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65F" w:rsidRDefault="0032065F" w:rsidP="0032065F">
      <w:pPr>
        <w:pStyle w:val="ConsPlusNonformat"/>
        <w:widowControl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</w:p>
    <w:p w:rsidR="0032065F" w:rsidRPr="0032065F" w:rsidRDefault="0032065F" w:rsidP="0032065F">
      <w:pPr>
        <w:pStyle w:val="ConsPlusNonformat"/>
        <w:widowControl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 w:rsidRPr="0032065F">
        <w:rPr>
          <w:rFonts w:ascii="Liberation Serif" w:hAnsi="Liberation Serif"/>
          <w:noProof/>
          <w:sz w:val="28"/>
          <w:szCs w:val="28"/>
        </w:rPr>
        <w:drawing>
          <wp:inline distT="0" distB="0" distL="0" distR="0" wp14:anchorId="52F7CA4F" wp14:editId="07191743">
            <wp:extent cx="561975" cy="790575"/>
            <wp:effectExtent l="19050" t="0" r="9525" b="0"/>
            <wp:docPr id="2" name="Рисунок 2" descr="uniz-01-g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uniz-01-g-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65F" w:rsidRPr="0032065F" w:rsidRDefault="0032065F" w:rsidP="0032065F">
      <w:pPr>
        <w:pStyle w:val="ConsPlusNonformat"/>
        <w:widowControl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 w:rsidRPr="0032065F">
        <w:rPr>
          <w:rFonts w:ascii="Liberation Serif" w:hAnsi="Liberation Serif" w:cs="Times New Roman"/>
          <w:b/>
          <w:bCs/>
          <w:sz w:val="28"/>
          <w:szCs w:val="28"/>
        </w:rPr>
        <w:t xml:space="preserve">АДМИНИСТРАЦИЯ    УСТЬ – НИЦИНСКОГО </w:t>
      </w:r>
    </w:p>
    <w:p w:rsidR="0032065F" w:rsidRPr="0032065F" w:rsidRDefault="0032065F" w:rsidP="0032065F">
      <w:pPr>
        <w:pStyle w:val="ConsPlusNonformat"/>
        <w:widowControl/>
        <w:jc w:val="center"/>
        <w:rPr>
          <w:rFonts w:ascii="Liberation Serif" w:hAnsi="Liberation Serif" w:cs="Times New Roman"/>
          <w:sz w:val="28"/>
          <w:szCs w:val="28"/>
        </w:rPr>
      </w:pPr>
      <w:r w:rsidRPr="0032065F">
        <w:rPr>
          <w:rFonts w:ascii="Liberation Serif" w:hAnsi="Liberation Serif" w:cs="Times New Roman"/>
          <w:b/>
          <w:bCs/>
          <w:sz w:val="28"/>
          <w:szCs w:val="28"/>
        </w:rPr>
        <w:t>СЕЛЬСКОГО ПОСЕЛЕНИЯ</w:t>
      </w:r>
    </w:p>
    <w:p w:rsidR="0032065F" w:rsidRPr="0032065F" w:rsidRDefault="0032065F" w:rsidP="0032065F">
      <w:pPr>
        <w:pStyle w:val="ConsPlusNonformat"/>
        <w:widowControl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</w:p>
    <w:p w:rsidR="0032065F" w:rsidRPr="0032065F" w:rsidRDefault="0032065F" w:rsidP="0032065F">
      <w:pPr>
        <w:pStyle w:val="ConsPlusNonformat"/>
        <w:widowControl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 w:rsidRPr="0032065F">
        <w:rPr>
          <w:rFonts w:ascii="Liberation Serif" w:hAnsi="Liberation Serif" w:cs="Times New Roman"/>
          <w:b/>
          <w:bCs/>
          <w:sz w:val="28"/>
          <w:szCs w:val="28"/>
        </w:rPr>
        <w:t>ПОСТАНОВЛЕНИЕ</w:t>
      </w:r>
    </w:p>
    <w:p w:rsidR="0032065F" w:rsidRPr="0032065F" w:rsidRDefault="0032065F" w:rsidP="0032065F">
      <w:pPr>
        <w:pStyle w:val="ConsPlusTitle"/>
        <w:widowControl/>
        <w:rPr>
          <w:rFonts w:ascii="Liberation Serif" w:hAnsi="Liberation Serif" w:cs="Times New Roman"/>
          <w:b w:val="0"/>
          <w:bCs w:val="0"/>
          <w:sz w:val="28"/>
          <w:szCs w:val="28"/>
          <w:u w:val="double"/>
        </w:rPr>
      </w:pPr>
      <w:r w:rsidRPr="0032065F">
        <w:rPr>
          <w:rFonts w:ascii="Liberation Serif" w:hAnsi="Liberation Serif" w:cs="Times New Roman"/>
          <w:b w:val="0"/>
          <w:bCs w:val="0"/>
          <w:sz w:val="28"/>
          <w:szCs w:val="28"/>
          <w:u w:val="double"/>
        </w:rPr>
        <w:t>_____________________________________________________________   ___</w:t>
      </w:r>
    </w:p>
    <w:p w:rsidR="0032065F" w:rsidRPr="0032065F" w:rsidRDefault="0032065F" w:rsidP="0032065F">
      <w:pPr>
        <w:pStyle w:val="ConsPlusTitle"/>
        <w:widowControl/>
        <w:rPr>
          <w:rFonts w:ascii="Liberation Serif" w:hAnsi="Liberation Serif" w:cs="Times New Roman"/>
          <w:b w:val="0"/>
          <w:bCs w:val="0"/>
          <w:sz w:val="28"/>
          <w:szCs w:val="28"/>
        </w:rPr>
      </w:pPr>
    </w:p>
    <w:p w:rsidR="0032065F" w:rsidRPr="0032065F" w:rsidRDefault="00111EDE" w:rsidP="0032065F">
      <w:pPr>
        <w:pStyle w:val="ConsPlusTitle"/>
        <w:widowControl/>
        <w:rPr>
          <w:rFonts w:ascii="Liberation Serif" w:hAnsi="Liberation Serif" w:cs="Times New Roman"/>
          <w:b w:val="0"/>
          <w:bCs w:val="0"/>
          <w:sz w:val="28"/>
          <w:szCs w:val="28"/>
        </w:rPr>
      </w:pPr>
      <w:r>
        <w:rPr>
          <w:rFonts w:ascii="Liberation Serif" w:hAnsi="Liberation Serif" w:cs="Times New Roman"/>
          <w:b w:val="0"/>
          <w:bCs w:val="0"/>
          <w:sz w:val="28"/>
          <w:szCs w:val="28"/>
        </w:rPr>
        <w:t>29.03.2024</w:t>
      </w:r>
      <w:r w:rsidR="0032065F" w:rsidRPr="0032065F"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                                                                                                      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  № 96</w:t>
      </w:r>
    </w:p>
    <w:p w:rsidR="0032065F" w:rsidRPr="0032065F" w:rsidRDefault="0032065F" w:rsidP="0032065F">
      <w:pPr>
        <w:pStyle w:val="ConsPlusTitle"/>
        <w:widowControl/>
        <w:jc w:val="center"/>
        <w:rPr>
          <w:rFonts w:ascii="Liberation Serif" w:hAnsi="Liberation Serif" w:cs="Times New Roman"/>
          <w:b w:val="0"/>
          <w:bCs w:val="0"/>
          <w:sz w:val="28"/>
          <w:szCs w:val="28"/>
        </w:rPr>
      </w:pPr>
      <w:r w:rsidRPr="0032065F">
        <w:rPr>
          <w:rFonts w:ascii="Liberation Serif" w:hAnsi="Liberation Serif" w:cs="Times New Roman"/>
          <w:b w:val="0"/>
          <w:bCs w:val="0"/>
          <w:sz w:val="28"/>
          <w:szCs w:val="28"/>
        </w:rPr>
        <w:t>с. Усть – Ницинское</w:t>
      </w:r>
    </w:p>
    <w:p w:rsidR="0032065F" w:rsidRPr="0032065F" w:rsidRDefault="0032065F" w:rsidP="0032065F">
      <w:pPr>
        <w:ind w:firstLine="708"/>
        <w:rPr>
          <w:rFonts w:ascii="Liberation Serif" w:hAnsi="Liberation Serif"/>
          <w:sz w:val="28"/>
          <w:szCs w:val="28"/>
        </w:rPr>
      </w:pPr>
    </w:p>
    <w:p w:rsidR="0032065F" w:rsidRPr="0032065F" w:rsidRDefault="006E3F60" w:rsidP="0032065F">
      <w:pPr>
        <w:ind w:firstLine="708"/>
        <w:jc w:val="center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 xml:space="preserve">О внесении изменений </w:t>
      </w:r>
      <w:r w:rsidRPr="006E3F60">
        <w:rPr>
          <w:rFonts w:ascii="Liberation Serif" w:hAnsi="Liberation Serif"/>
          <w:b/>
          <w:i/>
          <w:sz w:val="28"/>
          <w:szCs w:val="28"/>
        </w:rPr>
        <w:t>в постановление администрации Усть-Ницинского сельского поселения  от 16.02.2022  № 48 «</w:t>
      </w:r>
      <w:r w:rsidR="0032065F" w:rsidRPr="0032065F">
        <w:rPr>
          <w:rFonts w:ascii="Liberation Serif" w:hAnsi="Liberation Serif"/>
          <w:b/>
          <w:i/>
          <w:sz w:val="28"/>
          <w:szCs w:val="28"/>
        </w:rPr>
        <w:t>Об утверждении порядка создания и работы 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 потребностей инвалидов и обеспечения условий  их доступности для инвалидов</w:t>
      </w:r>
      <w:r>
        <w:rPr>
          <w:rFonts w:ascii="Liberation Serif" w:hAnsi="Liberation Serif"/>
          <w:b/>
          <w:i/>
          <w:sz w:val="28"/>
          <w:szCs w:val="28"/>
        </w:rPr>
        <w:t>» (с измен</w:t>
      </w:r>
      <w:proofErr w:type="gramStart"/>
      <w:r>
        <w:rPr>
          <w:rFonts w:ascii="Liberation Serif" w:hAnsi="Liberation Serif"/>
          <w:b/>
          <w:i/>
          <w:sz w:val="28"/>
          <w:szCs w:val="28"/>
        </w:rPr>
        <w:t>.</w:t>
      </w:r>
      <w:proofErr w:type="gramEnd"/>
      <w:r>
        <w:rPr>
          <w:rFonts w:ascii="Liberation Serif" w:hAnsi="Liberation Serif"/>
          <w:b/>
          <w:i/>
          <w:sz w:val="28"/>
          <w:szCs w:val="28"/>
        </w:rPr>
        <w:t xml:space="preserve"> </w:t>
      </w:r>
      <w:proofErr w:type="gramStart"/>
      <w:r>
        <w:rPr>
          <w:rFonts w:ascii="Liberation Serif" w:hAnsi="Liberation Serif"/>
          <w:b/>
          <w:i/>
          <w:sz w:val="28"/>
          <w:szCs w:val="28"/>
        </w:rPr>
        <w:t>о</w:t>
      </w:r>
      <w:proofErr w:type="gramEnd"/>
      <w:r>
        <w:rPr>
          <w:rFonts w:ascii="Liberation Serif" w:hAnsi="Liberation Serif"/>
          <w:b/>
          <w:i/>
          <w:sz w:val="28"/>
          <w:szCs w:val="28"/>
        </w:rPr>
        <w:t>т 01.06.2023 № 114/1)</w:t>
      </w:r>
    </w:p>
    <w:p w:rsidR="0032065F" w:rsidRPr="0032065F" w:rsidRDefault="0032065F" w:rsidP="0032065F">
      <w:pPr>
        <w:ind w:firstLine="708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32065F" w:rsidRPr="0032065F" w:rsidRDefault="0032065F" w:rsidP="0032065F">
      <w:pPr>
        <w:jc w:val="both"/>
        <w:rPr>
          <w:rFonts w:ascii="Liberation Serif" w:hAnsi="Liberation Serif"/>
          <w:sz w:val="28"/>
          <w:szCs w:val="28"/>
        </w:rPr>
      </w:pPr>
      <w:r w:rsidRPr="0032065F">
        <w:rPr>
          <w:rFonts w:ascii="Liberation Serif" w:hAnsi="Liberation Serif"/>
          <w:sz w:val="28"/>
          <w:szCs w:val="28"/>
        </w:rPr>
        <w:t xml:space="preserve">         В целях реализации Постановления Правительства Российской Федерации от 09.07.2016 года № 649 «О мерах по приспособлению жилых помещений и общего имущества в многоквартирном доме с учетом потребностей инвалидов», руководствуясь Уставом Усть-Ницинского сельского поселения</w:t>
      </w:r>
    </w:p>
    <w:p w:rsidR="0032065F" w:rsidRPr="0032065F" w:rsidRDefault="0032065F" w:rsidP="0032065F">
      <w:pPr>
        <w:ind w:firstLine="708"/>
        <w:rPr>
          <w:rFonts w:ascii="Liberation Serif" w:hAnsi="Liberation Serif"/>
          <w:sz w:val="28"/>
          <w:szCs w:val="28"/>
        </w:rPr>
      </w:pPr>
    </w:p>
    <w:p w:rsidR="0032065F" w:rsidRPr="0032065F" w:rsidRDefault="0032065F" w:rsidP="00A412ED">
      <w:pPr>
        <w:rPr>
          <w:rFonts w:ascii="Liberation Serif" w:hAnsi="Liberation Serif"/>
          <w:sz w:val="28"/>
          <w:szCs w:val="28"/>
        </w:rPr>
      </w:pPr>
      <w:r w:rsidRPr="0032065F">
        <w:rPr>
          <w:rFonts w:ascii="Liberation Serif" w:hAnsi="Liberation Serif"/>
          <w:sz w:val="28"/>
          <w:szCs w:val="28"/>
        </w:rPr>
        <w:t>ПОСТАНОВЛЯЮ:</w:t>
      </w:r>
    </w:p>
    <w:p w:rsidR="0032065F" w:rsidRPr="0032065F" w:rsidRDefault="0032065F" w:rsidP="0032065F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2065F">
        <w:rPr>
          <w:rFonts w:ascii="Liberation Serif" w:hAnsi="Liberation Serif"/>
          <w:sz w:val="28"/>
          <w:szCs w:val="28"/>
        </w:rPr>
        <w:t>1.</w:t>
      </w:r>
      <w:r w:rsidRPr="0032065F">
        <w:rPr>
          <w:rFonts w:ascii="Liberation Serif" w:hAnsi="Liberation Serif"/>
          <w:sz w:val="28"/>
          <w:szCs w:val="28"/>
        </w:rPr>
        <w:tab/>
      </w:r>
      <w:proofErr w:type="gramStart"/>
      <w:r w:rsidR="00A412ED">
        <w:rPr>
          <w:rFonts w:ascii="Liberation Serif" w:hAnsi="Liberation Serif"/>
          <w:sz w:val="28"/>
          <w:szCs w:val="28"/>
        </w:rPr>
        <w:t xml:space="preserve">Внести  в </w:t>
      </w:r>
      <w:r w:rsidRPr="0032065F">
        <w:rPr>
          <w:rFonts w:ascii="Liberation Serif" w:hAnsi="Liberation Serif"/>
          <w:sz w:val="28"/>
          <w:szCs w:val="28"/>
        </w:rPr>
        <w:t>состав 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Усть-Ницинского сельского поселения, Слободо-Туринского муниципального района, Свердловской области,</w:t>
      </w:r>
      <w:r w:rsidR="006A2B5D">
        <w:rPr>
          <w:rFonts w:ascii="Liberation Serif" w:hAnsi="Liberation Serif"/>
          <w:sz w:val="28"/>
          <w:szCs w:val="28"/>
        </w:rPr>
        <w:t xml:space="preserve"> утвержденный </w:t>
      </w:r>
      <w:r w:rsidR="006A2B5D" w:rsidRPr="006A2B5D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6A2B5D" w:rsidRPr="006A2B5D">
        <w:rPr>
          <w:rFonts w:ascii="Liberation Serif" w:hAnsi="Liberation Serif"/>
          <w:sz w:val="28"/>
          <w:szCs w:val="28"/>
        </w:rPr>
        <w:t>постановление</w:t>
      </w:r>
      <w:r w:rsidR="006A2B5D">
        <w:rPr>
          <w:rFonts w:ascii="Liberation Serif" w:hAnsi="Liberation Serif"/>
          <w:sz w:val="28"/>
          <w:szCs w:val="28"/>
        </w:rPr>
        <w:t>м</w:t>
      </w:r>
      <w:r w:rsidR="006A2B5D" w:rsidRPr="006A2B5D">
        <w:rPr>
          <w:rFonts w:ascii="Liberation Serif" w:hAnsi="Liberation Serif"/>
          <w:sz w:val="28"/>
          <w:szCs w:val="28"/>
        </w:rPr>
        <w:t xml:space="preserve"> администрации Усть-Ницинского сельского поселения  от 16.02.2022  № 48</w:t>
      </w:r>
      <w:r w:rsidR="006A2B5D">
        <w:rPr>
          <w:rFonts w:ascii="Liberation Serif" w:hAnsi="Liberation Serif"/>
          <w:sz w:val="28"/>
          <w:szCs w:val="28"/>
        </w:rPr>
        <w:t>,</w:t>
      </w:r>
      <w:r w:rsidR="006A2B5D" w:rsidRPr="006E3F60">
        <w:rPr>
          <w:rFonts w:ascii="Liberation Serif" w:hAnsi="Liberation Serif"/>
          <w:b/>
          <w:i/>
          <w:sz w:val="28"/>
          <w:szCs w:val="28"/>
        </w:rPr>
        <w:t xml:space="preserve"> </w:t>
      </w:r>
      <w:r w:rsidRPr="0032065F">
        <w:rPr>
          <w:rFonts w:ascii="Liberation Serif" w:hAnsi="Liberation Serif"/>
          <w:sz w:val="28"/>
          <w:szCs w:val="28"/>
        </w:rPr>
        <w:t xml:space="preserve"> </w:t>
      </w:r>
      <w:r w:rsidR="00A412ED">
        <w:rPr>
          <w:rFonts w:ascii="Liberation Serif" w:hAnsi="Liberation Serif"/>
          <w:sz w:val="28"/>
          <w:szCs w:val="28"/>
        </w:rPr>
        <w:t>утвердив его в новой редакции (приложение</w:t>
      </w:r>
      <w:proofErr w:type="gramEnd"/>
      <w:r w:rsidRPr="0032065F">
        <w:rPr>
          <w:rFonts w:ascii="Liberation Serif" w:hAnsi="Liberation Serif"/>
          <w:sz w:val="28"/>
          <w:szCs w:val="28"/>
        </w:rPr>
        <w:t xml:space="preserve"> № 1</w:t>
      </w:r>
      <w:r w:rsidR="00A412ED">
        <w:rPr>
          <w:rFonts w:ascii="Liberation Serif" w:hAnsi="Liberation Serif"/>
          <w:sz w:val="28"/>
          <w:szCs w:val="28"/>
        </w:rPr>
        <w:t>)</w:t>
      </w:r>
      <w:r w:rsidRPr="0032065F">
        <w:rPr>
          <w:rFonts w:ascii="Liberation Serif" w:hAnsi="Liberation Serif"/>
          <w:sz w:val="28"/>
          <w:szCs w:val="28"/>
        </w:rPr>
        <w:t>.</w:t>
      </w:r>
    </w:p>
    <w:p w:rsidR="0032065F" w:rsidRPr="0032065F" w:rsidRDefault="00A412ED" w:rsidP="0032065F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="0032065F" w:rsidRPr="0032065F">
        <w:rPr>
          <w:rFonts w:ascii="Liberation Serif" w:hAnsi="Liberation Serif"/>
          <w:sz w:val="28"/>
          <w:szCs w:val="28"/>
        </w:rPr>
        <w:t>.</w:t>
      </w:r>
      <w:r w:rsidR="0032065F" w:rsidRPr="0032065F">
        <w:rPr>
          <w:rFonts w:ascii="Liberation Serif" w:hAnsi="Liberation Serif"/>
          <w:sz w:val="28"/>
          <w:szCs w:val="28"/>
        </w:rPr>
        <w:tab/>
      </w:r>
      <w:r w:rsidR="00D231B7">
        <w:rPr>
          <w:rFonts w:ascii="Liberation Serif" w:hAnsi="Liberation Serif"/>
          <w:sz w:val="28"/>
          <w:szCs w:val="28"/>
        </w:rPr>
        <w:t xml:space="preserve">Внести  в </w:t>
      </w:r>
      <w:r w:rsidR="0032065F" w:rsidRPr="0032065F">
        <w:rPr>
          <w:rFonts w:ascii="Liberation Serif" w:hAnsi="Liberation Serif"/>
          <w:sz w:val="28"/>
          <w:szCs w:val="28"/>
        </w:rPr>
        <w:t>план мероприятий по приспособлению жилых помещений инвалидов и общего имущества в многоквартирных домах, входящих в состав жилищного фонда Усть-Ницинского сельского поселения</w:t>
      </w:r>
      <w:r w:rsidR="00D231B7">
        <w:rPr>
          <w:rFonts w:ascii="Liberation Serif" w:hAnsi="Liberation Serif"/>
          <w:sz w:val="28"/>
          <w:szCs w:val="28"/>
        </w:rPr>
        <w:t xml:space="preserve">, утвержденный </w:t>
      </w:r>
      <w:r w:rsidR="00D231B7" w:rsidRPr="006A2B5D">
        <w:rPr>
          <w:rFonts w:ascii="Liberation Serif" w:hAnsi="Liberation Serif"/>
          <w:sz w:val="28"/>
          <w:szCs w:val="28"/>
        </w:rPr>
        <w:t>постановление</w:t>
      </w:r>
      <w:r w:rsidR="00D231B7">
        <w:rPr>
          <w:rFonts w:ascii="Liberation Serif" w:hAnsi="Liberation Serif"/>
          <w:sz w:val="28"/>
          <w:szCs w:val="28"/>
        </w:rPr>
        <w:t>м</w:t>
      </w:r>
      <w:r w:rsidR="00D231B7" w:rsidRPr="006A2B5D">
        <w:rPr>
          <w:rFonts w:ascii="Liberation Serif" w:hAnsi="Liberation Serif"/>
          <w:sz w:val="28"/>
          <w:szCs w:val="28"/>
        </w:rPr>
        <w:t xml:space="preserve"> администрации Усть-Ницинского сельского поселения  от 16.02.2022  № 48</w:t>
      </w:r>
      <w:r w:rsidR="00D231B7">
        <w:rPr>
          <w:rFonts w:ascii="Liberation Serif" w:hAnsi="Liberation Serif"/>
          <w:sz w:val="28"/>
          <w:szCs w:val="28"/>
        </w:rPr>
        <w:t xml:space="preserve"> (с измен</w:t>
      </w:r>
      <w:proofErr w:type="gramStart"/>
      <w:r w:rsidR="00D231B7">
        <w:rPr>
          <w:rFonts w:ascii="Liberation Serif" w:hAnsi="Liberation Serif"/>
          <w:sz w:val="28"/>
          <w:szCs w:val="28"/>
        </w:rPr>
        <w:t>.</w:t>
      </w:r>
      <w:proofErr w:type="gramEnd"/>
      <w:r w:rsidR="00D231B7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D231B7">
        <w:rPr>
          <w:rFonts w:ascii="Liberation Serif" w:hAnsi="Liberation Serif"/>
          <w:sz w:val="28"/>
          <w:szCs w:val="28"/>
        </w:rPr>
        <w:t>о</w:t>
      </w:r>
      <w:proofErr w:type="gramEnd"/>
      <w:r w:rsidR="00D231B7">
        <w:rPr>
          <w:rFonts w:ascii="Liberation Serif" w:hAnsi="Liberation Serif"/>
          <w:sz w:val="28"/>
          <w:szCs w:val="28"/>
        </w:rPr>
        <w:t xml:space="preserve">т </w:t>
      </w:r>
      <w:r w:rsidR="00D231B7" w:rsidRPr="00D231B7">
        <w:rPr>
          <w:rFonts w:ascii="Liberation Serif" w:hAnsi="Liberation Serif"/>
          <w:sz w:val="28"/>
          <w:szCs w:val="28"/>
        </w:rPr>
        <w:t>01.06.2023 № 114/1</w:t>
      </w:r>
      <w:r w:rsidR="00D231B7">
        <w:rPr>
          <w:rFonts w:ascii="Liberation Serif" w:hAnsi="Liberation Serif"/>
          <w:sz w:val="28"/>
          <w:szCs w:val="28"/>
        </w:rPr>
        <w:t>)</w:t>
      </w:r>
      <w:r w:rsidR="00D231B7">
        <w:rPr>
          <w:rFonts w:ascii="Liberation Serif" w:hAnsi="Liberation Serif"/>
          <w:sz w:val="28"/>
          <w:szCs w:val="28"/>
        </w:rPr>
        <w:t>,</w:t>
      </w:r>
      <w:r w:rsidR="00D231B7">
        <w:rPr>
          <w:rFonts w:ascii="Liberation Serif" w:hAnsi="Liberation Serif"/>
          <w:sz w:val="28"/>
          <w:szCs w:val="28"/>
        </w:rPr>
        <w:t xml:space="preserve"> утвердив его в новой редакции</w:t>
      </w:r>
      <w:r w:rsidR="001B5482">
        <w:rPr>
          <w:rFonts w:ascii="Liberation Serif" w:hAnsi="Liberation Serif"/>
          <w:sz w:val="28"/>
          <w:szCs w:val="28"/>
        </w:rPr>
        <w:t xml:space="preserve"> (приложение № 2)</w:t>
      </w:r>
      <w:r w:rsidR="001B5482" w:rsidRPr="0032065F">
        <w:rPr>
          <w:rFonts w:ascii="Liberation Serif" w:hAnsi="Liberation Serif"/>
          <w:sz w:val="28"/>
          <w:szCs w:val="28"/>
        </w:rPr>
        <w:t>.</w:t>
      </w:r>
      <w:r w:rsidR="001B5482">
        <w:rPr>
          <w:rFonts w:ascii="Liberation Serif" w:hAnsi="Liberation Serif"/>
          <w:sz w:val="28"/>
          <w:szCs w:val="28"/>
        </w:rPr>
        <w:t xml:space="preserve"> </w:t>
      </w:r>
    </w:p>
    <w:p w:rsidR="0032065F" w:rsidRPr="0032065F" w:rsidRDefault="001B5482" w:rsidP="0032065F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="0032065F" w:rsidRPr="0032065F">
        <w:rPr>
          <w:rFonts w:ascii="Liberation Serif" w:hAnsi="Liberation Serif"/>
          <w:sz w:val="28"/>
          <w:szCs w:val="28"/>
        </w:rPr>
        <w:t>.</w:t>
      </w:r>
      <w:r w:rsidR="0032065F" w:rsidRPr="0032065F">
        <w:rPr>
          <w:rFonts w:ascii="Liberation Serif" w:hAnsi="Liberation Serif"/>
          <w:sz w:val="28"/>
          <w:szCs w:val="28"/>
        </w:rPr>
        <w:tab/>
        <w:t xml:space="preserve">Опубликовать настоящее постановление в «Информационном вестнике Усть-Ницинского сельского поселения» и разместить на официальном сайте Усть-Ницинского сельского поселения в </w:t>
      </w:r>
      <w:r w:rsidR="0032065F" w:rsidRPr="0032065F">
        <w:rPr>
          <w:rFonts w:ascii="Liberation Serif" w:hAnsi="Liberation Serif"/>
          <w:sz w:val="28"/>
          <w:szCs w:val="28"/>
        </w:rPr>
        <w:lastRenderedPageBreak/>
        <w:t>инфо</w:t>
      </w:r>
      <w:r w:rsidR="00D231B7">
        <w:rPr>
          <w:rFonts w:ascii="Liberation Serif" w:hAnsi="Liberation Serif"/>
          <w:sz w:val="28"/>
          <w:szCs w:val="28"/>
        </w:rPr>
        <w:t xml:space="preserve">рмационно-телекоммуникационной </w:t>
      </w:r>
      <w:r w:rsidR="0032065F" w:rsidRPr="0032065F">
        <w:rPr>
          <w:rFonts w:ascii="Liberation Serif" w:hAnsi="Liberation Serif"/>
          <w:sz w:val="28"/>
          <w:szCs w:val="28"/>
        </w:rPr>
        <w:t>сети Интернет www.усть-ницинское.рф.</w:t>
      </w:r>
    </w:p>
    <w:p w:rsidR="0032065F" w:rsidRPr="0032065F" w:rsidRDefault="001B5482" w:rsidP="0032065F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</w:t>
      </w:r>
      <w:r w:rsidR="0032065F" w:rsidRPr="0032065F">
        <w:rPr>
          <w:rFonts w:ascii="Liberation Serif" w:hAnsi="Liberation Serif"/>
          <w:sz w:val="28"/>
          <w:szCs w:val="28"/>
        </w:rPr>
        <w:t>.</w:t>
      </w:r>
      <w:r w:rsidR="0032065F" w:rsidRPr="0032065F">
        <w:rPr>
          <w:rFonts w:ascii="Liberation Serif" w:hAnsi="Liberation Serif"/>
          <w:sz w:val="28"/>
          <w:szCs w:val="28"/>
        </w:rPr>
        <w:tab/>
      </w:r>
      <w:proofErr w:type="gramStart"/>
      <w:r w:rsidR="0032065F" w:rsidRPr="0032065F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="0032065F" w:rsidRPr="0032065F">
        <w:rPr>
          <w:rFonts w:ascii="Liberation Serif" w:hAnsi="Liberation Serif"/>
          <w:sz w:val="28"/>
          <w:szCs w:val="28"/>
        </w:rPr>
        <w:t xml:space="preserve"> исполнением настоящего постановления возложить на заместителя главы администрации</w:t>
      </w:r>
      <w:r w:rsidR="006A2B5D">
        <w:rPr>
          <w:rFonts w:ascii="Liberation Serif" w:hAnsi="Liberation Serif"/>
          <w:sz w:val="28"/>
          <w:szCs w:val="28"/>
        </w:rPr>
        <w:t xml:space="preserve"> П.А. </w:t>
      </w:r>
      <w:proofErr w:type="spellStart"/>
      <w:r w:rsidR="006A2B5D">
        <w:rPr>
          <w:rFonts w:ascii="Liberation Serif" w:hAnsi="Liberation Serif"/>
          <w:sz w:val="28"/>
          <w:szCs w:val="28"/>
        </w:rPr>
        <w:t>Сухнева</w:t>
      </w:r>
      <w:proofErr w:type="spellEnd"/>
      <w:r w:rsidR="0032065F" w:rsidRPr="0032065F">
        <w:rPr>
          <w:rFonts w:ascii="Liberation Serif" w:hAnsi="Liberation Serif"/>
          <w:sz w:val="28"/>
          <w:szCs w:val="28"/>
        </w:rPr>
        <w:t>.</w:t>
      </w:r>
    </w:p>
    <w:p w:rsidR="0032065F" w:rsidRPr="0032065F" w:rsidRDefault="0032065F" w:rsidP="0032065F">
      <w:pPr>
        <w:ind w:firstLine="708"/>
        <w:rPr>
          <w:rFonts w:ascii="Liberation Serif" w:hAnsi="Liberation Serif"/>
          <w:sz w:val="28"/>
          <w:szCs w:val="28"/>
        </w:rPr>
      </w:pPr>
    </w:p>
    <w:p w:rsidR="0032065F" w:rsidRPr="0032065F" w:rsidRDefault="0032065F" w:rsidP="0032065F">
      <w:pPr>
        <w:ind w:firstLine="708"/>
        <w:rPr>
          <w:rFonts w:ascii="Liberation Serif" w:hAnsi="Liberation Serif"/>
          <w:sz w:val="28"/>
          <w:szCs w:val="28"/>
        </w:rPr>
      </w:pPr>
    </w:p>
    <w:p w:rsidR="0032065F" w:rsidRPr="0032065F" w:rsidRDefault="0032065F" w:rsidP="0032065F">
      <w:pPr>
        <w:ind w:firstLine="708"/>
        <w:rPr>
          <w:rFonts w:ascii="Liberation Serif" w:hAnsi="Liberation Serif"/>
          <w:sz w:val="28"/>
          <w:szCs w:val="28"/>
        </w:rPr>
      </w:pPr>
    </w:p>
    <w:p w:rsidR="0032065F" w:rsidRPr="0032065F" w:rsidRDefault="0032065F" w:rsidP="0032065F">
      <w:pPr>
        <w:rPr>
          <w:rFonts w:ascii="Liberation Serif" w:hAnsi="Liberation Serif"/>
          <w:sz w:val="28"/>
          <w:szCs w:val="28"/>
        </w:rPr>
      </w:pPr>
      <w:r w:rsidRPr="0032065F">
        <w:rPr>
          <w:rFonts w:ascii="Liberation Serif" w:hAnsi="Liberation Serif"/>
          <w:sz w:val="28"/>
          <w:szCs w:val="28"/>
        </w:rPr>
        <w:t xml:space="preserve">Глава Усть – Ницинского                                                   </w:t>
      </w:r>
    </w:p>
    <w:p w:rsidR="0032065F" w:rsidRPr="0032065F" w:rsidRDefault="0032065F" w:rsidP="0032065F">
      <w:pPr>
        <w:rPr>
          <w:rFonts w:ascii="Liberation Serif" w:hAnsi="Liberation Serif"/>
          <w:sz w:val="28"/>
          <w:szCs w:val="28"/>
        </w:rPr>
      </w:pPr>
      <w:r w:rsidRPr="0032065F">
        <w:rPr>
          <w:rFonts w:ascii="Liberation Serif" w:hAnsi="Liberation Serif"/>
          <w:sz w:val="28"/>
          <w:szCs w:val="28"/>
        </w:rPr>
        <w:t>сельского поселения                                                                              А.С. Лукин</w:t>
      </w:r>
    </w:p>
    <w:p w:rsidR="0032065F" w:rsidRPr="0032065F" w:rsidRDefault="0032065F" w:rsidP="0032065F">
      <w:pPr>
        <w:ind w:firstLine="708"/>
        <w:rPr>
          <w:rFonts w:ascii="Liberation Serif" w:hAnsi="Liberation Serif"/>
          <w:sz w:val="28"/>
          <w:szCs w:val="28"/>
        </w:rPr>
      </w:pPr>
    </w:p>
    <w:p w:rsidR="0032065F" w:rsidRPr="0032065F" w:rsidRDefault="0032065F" w:rsidP="0032065F">
      <w:pPr>
        <w:ind w:firstLine="708"/>
        <w:rPr>
          <w:rFonts w:ascii="Liberation Serif" w:hAnsi="Liberation Serif"/>
          <w:sz w:val="28"/>
          <w:szCs w:val="28"/>
        </w:rPr>
      </w:pPr>
    </w:p>
    <w:p w:rsidR="0032065F" w:rsidRPr="0032065F" w:rsidRDefault="0032065F" w:rsidP="0032065F">
      <w:pPr>
        <w:ind w:firstLine="708"/>
        <w:rPr>
          <w:rFonts w:ascii="Liberation Serif" w:hAnsi="Liberation Serif"/>
          <w:sz w:val="28"/>
          <w:szCs w:val="28"/>
        </w:rPr>
      </w:pPr>
    </w:p>
    <w:p w:rsidR="0032065F" w:rsidRPr="0032065F" w:rsidRDefault="0032065F" w:rsidP="0032065F">
      <w:pPr>
        <w:ind w:firstLine="708"/>
        <w:rPr>
          <w:rFonts w:ascii="Liberation Serif" w:hAnsi="Liberation Serif"/>
          <w:sz w:val="28"/>
          <w:szCs w:val="28"/>
        </w:rPr>
      </w:pPr>
    </w:p>
    <w:p w:rsidR="0032065F" w:rsidRPr="0032065F" w:rsidRDefault="0032065F" w:rsidP="0032065F">
      <w:pPr>
        <w:ind w:firstLine="708"/>
        <w:rPr>
          <w:rFonts w:ascii="Liberation Serif" w:hAnsi="Liberation Serif"/>
          <w:sz w:val="28"/>
          <w:szCs w:val="28"/>
        </w:rPr>
      </w:pPr>
    </w:p>
    <w:p w:rsidR="0032065F" w:rsidRPr="0032065F" w:rsidRDefault="0032065F" w:rsidP="0032065F">
      <w:pPr>
        <w:ind w:firstLine="708"/>
        <w:rPr>
          <w:rFonts w:ascii="Liberation Serif" w:hAnsi="Liberation Serif"/>
          <w:sz w:val="28"/>
          <w:szCs w:val="28"/>
        </w:rPr>
      </w:pPr>
    </w:p>
    <w:p w:rsidR="0032065F" w:rsidRPr="0032065F" w:rsidRDefault="0032065F" w:rsidP="0032065F">
      <w:pPr>
        <w:ind w:firstLine="708"/>
        <w:rPr>
          <w:rFonts w:ascii="Liberation Serif" w:hAnsi="Liberation Serif"/>
          <w:sz w:val="28"/>
          <w:szCs w:val="28"/>
        </w:rPr>
      </w:pPr>
    </w:p>
    <w:p w:rsidR="0032065F" w:rsidRPr="0032065F" w:rsidRDefault="0032065F" w:rsidP="0032065F">
      <w:pPr>
        <w:ind w:firstLine="708"/>
        <w:rPr>
          <w:rFonts w:ascii="Liberation Serif" w:hAnsi="Liberation Serif"/>
          <w:sz w:val="28"/>
          <w:szCs w:val="28"/>
        </w:rPr>
      </w:pPr>
    </w:p>
    <w:p w:rsidR="0032065F" w:rsidRPr="0032065F" w:rsidRDefault="0032065F" w:rsidP="0032065F">
      <w:pPr>
        <w:ind w:firstLine="708"/>
        <w:rPr>
          <w:rFonts w:ascii="Liberation Serif" w:hAnsi="Liberation Serif"/>
          <w:sz w:val="28"/>
          <w:szCs w:val="28"/>
        </w:rPr>
      </w:pPr>
    </w:p>
    <w:p w:rsidR="0032065F" w:rsidRPr="0032065F" w:rsidRDefault="0032065F" w:rsidP="0032065F">
      <w:pPr>
        <w:ind w:firstLine="708"/>
        <w:rPr>
          <w:rFonts w:ascii="Liberation Serif" w:hAnsi="Liberation Serif"/>
          <w:sz w:val="28"/>
          <w:szCs w:val="28"/>
        </w:rPr>
      </w:pPr>
    </w:p>
    <w:p w:rsidR="0032065F" w:rsidRPr="0032065F" w:rsidRDefault="0032065F" w:rsidP="0032065F">
      <w:pPr>
        <w:ind w:firstLine="708"/>
        <w:rPr>
          <w:rFonts w:ascii="Liberation Serif" w:hAnsi="Liberation Serif"/>
          <w:sz w:val="28"/>
          <w:szCs w:val="28"/>
        </w:rPr>
      </w:pPr>
    </w:p>
    <w:p w:rsidR="0032065F" w:rsidRPr="0032065F" w:rsidRDefault="0032065F" w:rsidP="0032065F">
      <w:pPr>
        <w:ind w:firstLine="708"/>
        <w:rPr>
          <w:rFonts w:ascii="Liberation Serif" w:hAnsi="Liberation Serif"/>
          <w:sz w:val="28"/>
          <w:szCs w:val="28"/>
        </w:rPr>
      </w:pPr>
    </w:p>
    <w:p w:rsidR="0032065F" w:rsidRPr="0032065F" w:rsidRDefault="0032065F" w:rsidP="0032065F">
      <w:pPr>
        <w:ind w:firstLine="708"/>
        <w:rPr>
          <w:rFonts w:ascii="Liberation Serif" w:hAnsi="Liberation Serif"/>
          <w:sz w:val="28"/>
          <w:szCs w:val="28"/>
        </w:rPr>
      </w:pPr>
    </w:p>
    <w:p w:rsidR="0032065F" w:rsidRPr="0032065F" w:rsidRDefault="0032065F" w:rsidP="0032065F">
      <w:pPr>
        <w:ind w:firstLine="708"/>
        <w:rPr>
          <w:rFonts w:ascii="Liberation Serif" w:hAnsi="Liberation Serif"/>
          <w:sz w:val="28"/>
          <w:szCs w:val="28"/>
        </w:rPr>
      </w:pPr>
    </w:p>
    <w:p w:rsidR="0032065F" w:rsidRPr="0032065F" w:rsidRDefault="0032065F" w:rsidP="0032065F">
      <w:pPr>
        <w:ind w:firstLine="708"/>
        <w:rPr>
          <w:rFonts w:ascii="Liberation Serif" w:hAnsi="Liberation Serif"/>
          <w:sz w:val="28"/>
          <w:szCs w:val="28"/>
        </w:rPr>
      </w:pPr>
    </w:p>
    <w:p w:rsidR="0032065F" w:rsidRPr="0032065F" w:rsidRDefault="0032065F" w:rsidP="0032065F">
      <w:pPr>
        <w:ind w:firstLine="708"/>
        <w:rPr>
          <w:rFonts w:ascii="Liberation Serif" w:hAnsi="Liberation Serif"/>
          <w:sz w:val="28"/>
          <w:szCs w:val="28"/>
        </w:rPr>
      </w:pPr>
    </w:p>
    <w:p w:rsidR="0032065F" w:rsidRPr="0032065F" w:rsidRDefault="0032065F" w:rsidP="0032065F">
      <w:pPr>
        <w:ind w:firstLine="708"/>
        <w:rPr>
          <w:rFonts w:ascii="Liberation Serif" w:hAnsi="Liberation Serif"/>
          <w:sz w:val="28"/>
          <w:szCs w:val="28"/>
        </w:rPr>
      </w:pPr>
      <w:r w:rsidRPr="0032065F">
        <w:rPr>
          <w:rFonts w:ascii="Liberation Serif" w:hAnsi="Liberation Serif"/>
          <w:sz w:val="28"/>
          <w:szCs w:val="28"/>
        </w:rPr>
        <w:tab/>
      </w:r>
    </w:p>
    <w:p w:rsidR="0032065F" w:rsidRPr="0032065F" w:rsidRDefault="0032065F" w:rsidP="0032065F">
      <w:pPr>
        <w:ind w:firstLine="708"/>
        <w:rPr>
          <w:rFonts w:ascii="Liberation Serif" w:hAnsi="Liberation Serif"/>
          <w:sz w:val="28"/>
          <w:szCs w:val="28"/>
        </w:rPr>
      </w:pPr>
    </w:p>
    <w:p w:rsidR="0032065F" w:rsidRPr="0032065F" w:rsidRDefault="0032065F" w:rsidP="0032065F">
      <w:pPr>
        <w:ind w:firstLine="708"/>
        <w:rPr>
          <w:rFonts w:ascii="Liberation Serif" w:hAnsi="Liberation Serif"/>
          <w:sz w:val="28"/>
          <w:szCs w:val="28"/>
        </w:rPr>
      </w:pPr>
    </w:p>
    <w:p w:rsidR="0032065F" w:rsidRPr="0032065F" w:rsidRDefault="0032065F" w:rsidP="0032065F">
      <w:pPr>
        <w:ind w:firstLine="708"/>
        <w:rPr>
          <w:rFonts w:ascii="Liberation Serif" w:hAnsi="Liberation Serif"/>
          <w:sz w:val="28"/>
          <w:szCs w:val="28"/>
        </w:rPr>
      </w:pPr>
    </w:p>
    <w:p w:rsidR="0032065F" w:rsidRPr="0032065F" w:rsidRDefault="0032065F" w:rsidP="0032065F">
      <w:pPr>
        <w:ind w:firstLine="708"/>
        <w:rPr>
          <w:rFonts w:ascii="Liberation Serif" w:hAnsi="Liberation Serif"/>
          <w:sz w:val="28"/>
          <w:szCs w:val="28"/>
        </w:rPr>
      </w:pPr>
    </w:p>
    <w:p w:rsidR="0032065F" w:rsidRPr="0032065F" w:rsidRDefault="0032065F" w:rsidP="0032065F">
      <w:pPr>
        <w:ind w:firstLine="708"/>
        <w:rPr>
          <w:rFonts w:ascii="Liberation Serif" w:hAnsi="Liberation Serif"/>
          <w:sz w:val="28"/>
          <w:szCs w:val="28"/>
        </w:rPr>
      </w:pPr>
    </w:p>
    <w:p w:rsidR="0032065F" w:rsidRPr="0032065F" w:rsidRDefault="0032065F" w:rsidP="0032065F">
      <w:pPr>
        <w:ind w:firstLine="708"/>
        <w:rPr>
          <w:rFonts w:ascii="Liberation Serif" w:hAnsi="Liberation Serif"/>
          <w:sz w:val="28"/>
          <w:szCs w:val="28"/>
        </w:rPr>
      </w:pPr>
    </w:p>
    <w:p w:rsidR="0032065F" w:rsidRPr="0032065F" w:rsidRDefault="0032065F" w:rsidP="0032065F">
      <w:pPr>
        <w:ind w:firstLine="708"/>
        <w:rPr>
          <w:rFonts w:ascii="Liberation Serif" w:hAnsi="Liberation Serif"/>
          <w:sz w:val="28"/>
          <w:szCs w:val="28"/>
        </w:rPr>
      </w:pPr>
    </w:p>
    <w:p w:rsidR="0032065F" w:rsidRPr="0032065F" w:rsidRDefault="0032065F" w:rsidP="0032065F">
      <w:pPr>
        <w:ind w:firstLine="708"/>
        <w:rPr>
          <w:rFonts w:ascii="Liberation Serif" w:hAnsi="Liberation Serif"/>
          <w:sz w:val="28"/>
          <w:szCs w:val="28"/>
        </w:rPr>
      </w:pPr>
    </w:p>
    <w:p w:rsidR="0032065F" w:rsidRPr="0032065F" w:rsidRDefault="0032065F" w:rsidP="0032065F">
      <w:pPr>
        <w:ind w:firstLine="708"/>
        <w:rPr>
          <w:rFonts w:ascii="Liberation Serif" w:hAnsi="Liberation Serif"/>
          <w:sz w:val="28"/>
          <w:szCs w:val="28"/>
        </w:rPr>
      </w:pPr>
    </w:p>
    <w:p w:rsidR="0032065F" w:rsidRPr="0032065F" w:rsidRDefault="0032065F" w:rsidP="0032065F">
      <w:pPr>
        <w:ind w:firstLine="708"/>
        <w:rPr>
          <w:rFonts w:ascii="Liberation Serif" w:hAnsi="Liberation Serif"/>
          <w:sz w:val="28"/>
          <w:szCs w:val="28"/>
        </w:rPr>
      </w:pPr>
    </w:p>
    <w:p w:rsidR="0032065F" w:rsidRPr="0032065F" w:rsidRDefault="0032065F" w:rsidP="0032065F">
      <w:pPr>
        <w:ind w:firstLine="708"/>
        <w:rPr>
          <w:rFonts w:ascii="Liberation Serif" w:hAnsi="Liberation Serif"/>
          <w:sz w:val="28"/>
          <w:szCs w:val="28"/>
        </w:rPr>
      </w:pPr>
    </w:p>
    <w:p w:rsidR="0032065F" w:rsidRPr="0032065F" w:rsidRDefault="0032065F" w:rsidP="0032065F">
      <w:pPr>
        <w:ind w:firstLine="708"/>
        <w:rPr>
          <w:rFonts w:ascii="Liberation Serif" w:hAnsi="Liberation Serif"/>
          <w:sz w:val="28"/>
          <w:szCs w:val="28"/>
        </w:rPr>
      </w:pPr>
    </w:p>
    <w:p w:rsidR="0032065F" w:rsidRPr="0032065F" w:rsidRDefault="0032065F" w:rsidP="0032065F">
      <w:pPr>
        <w:ind w:firstLine="708"/>
        <w:rPr>
          <w:rFonts w:ascii="Liberation Serif" w:hAnsi="Liberation Serif"/>
          <w:sz w:val="28"/>
          <w:szCs w:val="28"/>
        </w:rPr>
      </w:pPr>
    </w:p>
    <w:p w:rsidR="0032065F" w:rsidRPr="0032065F" w:rsidRDefault="0032065F" w:rsidP="0032065F">
      <w:pPr>
        <w:ind w:firstLine="708"/>
        <w:rPr>
          <w:rFonts w:ascii="Liberation Serif" w:hAnsi="Liberation Serif"/>
          <w:sz w:val="28"/>
          <w:szCs w:val="28"/>
        </w:rPr>
      </w:pPr>
    </w:p>
    <w:p w:rsidR="0032065F" w:rsidRPr="0032065F" w:rsidRDefault="0032065F" w:rsidP="0032065F">
      <w:pPr>
        <w:ind w:firstLine="708"/>
        <w:rPr>
          <w:rFonts w:ascii="Liberation Serif" w:hAnsi="Liberation Serif"/>
          <w:sz w:val="28"/>
          <w:szCs w:val="28"/>
        </w:rPr>
      </w:pPr>
    </w:p>
    <w:p w:rsidR="001B5482" w:rsidRDefault="001B5482" w:rsidP="0032065F">
      <w:pPr>
        <w:ind w:firstLine="708"/>
        <w:jc w:val="right"/>
        <w:rPr>
          <w:rFonts w:ascii="Liberation Serif" w:hAnsi="Liberation Serif"/>
        </w:rPr>
      </w:pPr>
    </w:p>
    <w:p w:rsidR="001B5482" w:rsidRDefault="001B5482" w:rsidP="0032065F">
      <w:pPr>
        <w:ind w:firstLine="708"/>
        <w:jc w:val="right"/>
        <w:rPr>
          <w:rFonts w:ascii="Liberation Serif" w:hAnsi="Liberation Serif"/>
        </w:rPr>
      </w:pPr>
    </w:p>
    <w:p w:rsidR="001B5482" w:rsidRDefault="001B5482" w:rsidP="0032065F">
      <w:pPr>
        <w:ind w:firstLine="708"/>
        <w:jc w:val="right"/>
        <w:rPr>
          <w:rFonts w:ascii="Liberation Serif" w:hAnsi="Liberation Serif"/>
        </w:rPr>
      </w:pPr>
    </w:p>
    <w:p w:rsidR="001B5482" w:rsidRDefault="001B5482" w:rsidP="0032065F">
      <w:pPr>
        <w:ind w:firstLine="708"/>
        <w:jc w:val="right"/>
        <w:rPr>
          <w:rFonts w:ascii="Liberation Serif" w:hAnsi="Liberation Serif"/>
        </w:rPr>
      </w:pPr>
    </w:p>
    <w:p w:rsidR="001B5482" w:rsidRDefault="001B5482" w:rsidP="0032065F">
      <w:pPr>
        <w:ind w:firstLine="708"/>
        <w:jc w:val="right"/>
        <w:rPr>
          <w:rFonts w:ascii="Liberation Serif" w:hAnsi="Liberation Serif"/>
        </w:rPr>
      </w:pPr>
    </w:p>
    <w:p w:rsidR="0032065F" w:rsidRPr="0032065F" w:rsidRDefault="0032065F" w:rsidP="0032065F">
      <w:pPr>
        <w:ind w:firstLine="708"/>
        <w:jc w:val="right"/>
        <w:rPr>
          <w:rFonts w:ascii="Liberation Serif" w:hAnsi="Liberation Serif"/>
        </w:rPr>
      </w:pPr>
      <w:r w:rsidRPr="0032065F">
        <w:rPr>
          <w:rFonts w:ascii="Liberation Serif" w:hAnsi="Liberation Serif"/>
        </w:rPr>
        <w:lastRenderedPageBreak/>
        <w:t>Приложение № 1</w:t>
      </w:r>
    </w:p>
    <w:p w:rsidR="0032065F" w:rsidRPr="0032065F" w:rsidRDefault="0032065F" w:rsidP="0032065F">
      <w:pPr>
        <w:ind w:firstLine="708"/>
        <w:jc w:val="right"/>
        <w:rPr>
          <w:rFonts w:ascii="Liberation Serif" w:hAnsi="Liberation Serif"/>
        </w:rPr>
      </w:pPr>
      <w:r w:rsidRPr="0032065F">
        <w:rPr>
          <w:rFonts w:ascii="Liberation Serif" w:hAnsi="Liberation Serif"/>
        </w:rPr>
        <w:t>УТВЕРЖДЕН</w:t>
      </w:r>
    </w:p>
    <w:p w:rsidR="0032065F" w:rsidRPr="0032065F" w:rsidRDefault="0032065F" w:rsidP="0032065F">
      <w:pPr>
        <w:ind w:firstLine="708"/>
        <w:jc w:val="right"/>
        <w:rPr>
          <w:rFonts w:ascii="Liberation Serif" w:hAnsi="Liberation Serif"/>
        </w:rPr>
      </w:pPr>
      <w:r w:rsidRPr="0032065F">
        <w:rPr>
          <w:rFonts w:ascii="Liberation Serif" w:hAnsi="Liberation Serif"/>
        </w:rPr>
        <w:t xml:space="preserve">постановлением администрации </w:t>
      </w:r>
    </w:p>
    <w:p w:rsidR="0032065F" w:rsidRPr="0032065F" w:rsidRDefault="0032065F" w:rsidP="0032065F">
      <w:pPr>
        <w:ind w:firstLine="708"/>
        <w:jc w:val="right"/>
        <w:rPr>
          <w:rFonts w:ascii="Liberation Serif" w:hAnsi="Liberation Serif"/>
        </w:rPr>
      </w:pPr>
      <w:r w:rsidRPr="0032065F">
        <w:rPr>
          <w:rFonts w:ascii="Liberation Serif" w:hAnsi="Liberation Serif"/>
        </w:rPr>
        <w:t>Усть-Ницинского</w:t>
      </w:r>
    </w:p>
    <w:p w:rsidR="0032065F" w:rsidRPr="0032065F" w:rsidRDefault="0032065F" w:rsidP="0032065F">
      <w:pPr>
        <w:ind w:firstLine="708"/>
        <w:jc w:val="right"/>
        <w:rPr>
          <w:rFonts w:ascii="Liberation Serif" w:hAnsi="Liberation Serif"/>
        </w:rPr>
      </w:pPr>
      <w:r w:rsidRPr="0032065F">
        <w:rPr>
          <w:rFonts w:ascii="Liberation Serif" w:hAnsi="Liberation Serif"/>
        </w:rPr>
        <w:t xml:space="preserve"> сельского поселения </w:t>
      </w:r>
    </w:p>
    <w:p w:rsidR="0032065F" w:rsidRPr="0032065F" w:rsidRDefault="00A412ED" w:rsidP="0032065F">
      <w:pPr>
        <w:ind w:firstLine="708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>от 29.03.2024 №  96</w:t>
      </w:r>
    </w:p>
    <w:p w:rsidR="0032065F" w:rsidRPr="0032065F" w:rsidRDefault="0032065F" w:rsidP="0032065F">
      <w:pPr>
        <w:ind w:firstLine="708"/>
        <w:jc w:val="right"/>
        <w:rPr>
          <w:rFonts w:ascii="Liberation Serif" w:hAnsi="Liberation Serif"/>
        </w:rPr>
      </w:pPr>
    </w:p>
    <w:p w:rsidR="0032065F" w:rsidRPr="0032065F" w:rsidRDefault="0032065F" w:rsidP="0032065F">
      <w:pPr>
        <w:ind w:firstLine="708"/>
        <w:jc w:val="center"/>
        <w:rPr>
          <w:rFonts w:ascii="Liberation Serif" w:hAnsi="Liberation Serif"/>
          <w:b/>
          <w:i/>
          <w:sz w:val="28"/>
          <w:szCs w:val="28"/>
        </w:rPr>
      </w:pPr>
      <w:r w:rsidRPr="0032065F">
        <w:rPr>
          <w:rFonts w:ascii="Liberation Serif" w:hAnsi="Liberation Serif"/>
          <w:b/>
          <w:i/>
          <w:sz w:val="28"/>
          <w:szCs w:val="28"/>
        </w:rPr>
        <w:t>С О С Т А В</w:t>
      </w:r>
    </w:p>
    <w:p w:rsidR="0032065F" w:rsidRPr="0032065F" w:rsidRDefault="0032065F" w:rsidP="0032065F">
      <w:pPr>
        <w:ind w:firstLine="708"/>
        <w:jc w:val="center"/>
        <w:rPr>
          <w:rFonts w:ascii="Liberation Serif" w:hAnsi="Liberation Serif"/>
          <w:b/>
          <w:i/>
          <w:sz w:val="28"/>
          <w:szCs w:val="28"/>
        </w:rPr>
      </w:pPr>
      <w:r w:rsidRPr="0032065F">
        <w:rPr>
          <w:rFonts w:ascii="Liberation Serif" w:hAnsi="Liberation Serif"/>
          <w:b/>
          <w:i/>
          <w:sz w:val="28"/>
          <w:szCs w:val="28"/>
        </w:rPr>
        <w:t>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</w:t>
      </w:r>
      <w:r w:rsidR="001B5482">
        <w:rPr>
          <w:rFonts w:ascii="Liberation Serif" w:hAnsi="Liberation Serif"/>
          <w:b/>
          <w:i/>
          <w:sz w:val="28"/>
          <w:szCs w:val="28"/>
        </w:rPr>
        <w:t xml:space="preserve"> инвалидов на территории </w:t>
      </w:r>
      <w:r w:rsidRPr="0032065F">
        <w:rPr>
          <w:rFonts w:ascii="Liberation Serif" w:hAnsi="Liberation Serif"/>
          <w:b/>
          <w:i/>
          <w:sz w:val="28"/>
          <w:szCs w:val="28"/>
        </w:rPr>
        <w:t xml:space="preserve"> Усть-Ницинского сельского поселения Слободо-Туринского муниципального района Свердловской области</w:t>
      </w:r>
    </w:p>
    <w:p w:rsidR="0032065F" w:rsidRPr="0032065F" w:rsidRDefault="0032065F" w:rsidP="0032065F">
      <w:pPr>
        <w:ind w:firstLine="708"/>
        <w:rPr>
          <w:rFonts w:ascii="Liberation Serif" w:hAnsi="Liberation Serif"/>
          <w:sz w:val="28"/>
          <w:szCs w:val="28"/>
        </w:rPr>
      </w:pPr>
    </w:p>
    <w:p w:rsidR="0032065F" w:rsidRPr="0032065F" w:rsidRDefault="00A412ED" w:rsidP="0032065F">
      <w:pPr>
        <w:ind w:firstLine="708"/>
        <w:jc w:val="both"/>
        <w:rPr>
          <w:rFonts w:ascii="Liberation Serif" w:hAnsi="Liberation Serif"/>
          <w:sz w:val="28"/>
          <w:szCs w:val="28"/>
        </w:rPr>
      </w:pPr>
      <w:proofErr w:type="spellStart"/>
      <w:r>
        <w:rPr>
          <w:rFonts w:ascii="Liberation Serif" w:hAnsi="Liberation Serif"/>
          <w:sz w:val="28"/>
          <w:szCs w:val="28"/>
        </w:rPr>
        <w:t>Сухнев</w:t>
      </w:r>
      <w:proofErr w:type="spellEnd"/>
      <w:r>
        <w:rPr>
          <w:rFonts w:ascii="Liberation Serif" w:hAnsi="Liberation Serif"/>
          <w:sz w:val="28"/>
          <w:szCs w:val="28"/>
        </w:rPr>
        <w:t xml:space="preserve"> П.А</w:t>
      </w:r>
      <w:r w:rsidR="0032065F" w:rsidRPr="0032065F">
        <w:rPr>
          <w:rFonts w:ascii="Liberation Serif" w:hAnsi="Liberation Serif"/>
          <w:sz w:val="28"/>
          <w:szCs w:val="28"/>
        </w:rPr>
        <w:t>. -  заместитель Главы Администрации Усть – Ницинского сельского поселения, председатель комиссии;</w:t>
      </w:r>
    </w:p>
    <w:p w:rsidR="0032065F" w:rsidRPr="0032065F" w:rsidRDefault="0032065F" w:rsidP="0032065F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2065F">
        <w:rPr>
          <w:rFonts w:ascii="Liberation Serif" w:hAnsi="Liberation Serif"/>
          <w:sz w:val="28"/>
          <w:szCs w:val="28"/>
        </w:rPr>
        <w:t>Аксенов А.Б. -  специалист  I  категории   администрации Усть – Ницинского сельского поселения,  секретарь комиссии;</w:t>
      </w:r>
    </w:p>
    <w:p w:rsidR="0032065F" w:rsidRPr="0032065F" w:rsidRDefault="0032065F" w:rsidP="0032065F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2065F">
        <w:rPr>
          <w:rFonts w:ascii="Liberation Serif" w:hAnsi="Liberation Serif"/>
          <w:sz w:val="28"/>
          <w:szCs w:val="28"/>
        </w:rPr>
        <w:t>Члены комиссии:</w:t>
      </w:r>
    </w:p>
    <w:p w:rsidR="0032065F" w:rsidRPr="0032065F" w:rsidRDefault="0032065F" w:rsidP="0032065F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2065F">
        <w:rPr>
          <w:rFonts w:ascii="Liberation Serif" w:hAnsi="Liberation Serif"/>
          <w:sz w:val="28"/>
          <w:szCs w:val="28"/>
        </w:rPr>
        <w:t>Мочалова О.В. – ведущий специалист администрации Усть – Ницинского сельского поселения;</w:t>
      </w:r>
    </w:p>
    <w:p w:rsidR="0032065F" w:rsidRPr="0032065F" w:rsidRDefault="00A412ED" w:rsidP="0032065F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Сидорова Л.А</w:t>
      </w:r>
      <w:r w:rsidR="0032065F" w:rsidRPr="0032065F">
        <w:rPr>
          <w:rFonts w:ascii="Liberation Serif" w:hAnsi="Liberation Serif"/>
          <w:sz w:val="28"/>
          <w:szCs w:val="28"/>
        </w:rPr>
        <w:t xml:space="preserve">. – специалист I  категории  администрации Усть – Ницинского сельского поселения; </w:t>
      </w:r>
    </w:p>
    <w:p w:rsidR="0032065F" w:rsidRPr="0032065F" w:rsidRDefault="0032065F" w:rsidP="0032065F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2065F">
        <w:rPr>
          <w:rFonts w:ascii="Liberation Serif" w:hAnsi="Liberation Serif"/>
          <w:sz w:val="28"/>
          <w:szCs w:val="28"/>
        </w:rPr>
        <w:t>Есаулкова И.Н. –  ведущий специалист  администрации Усть – Ницинского территориального отделения;</w:t>
      </w:r>
    </w:p>
    <w:p w:rsidR="0032065F" w:rsidRPr="0032065F" w:rsidRDefault="0032065F" w:rsidP="0032065F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2065F">
        <w:rPr>
          <w:rFonts w:ascii="Liberation Serif" w:hAnsi="Liberation Serif"/>
          <w:sz w:val="28"/>
          <w:szCs w:val="28"/>
        </w:rPr>
        <w:t>Аксёнова О.О. -  ведущий специалист  администрации Усть – Ницинского территориального отделения;</w:t>
      </w:r>
    </w:p>
    <w:p w:rsidR="0032065F" w:rsidRDefault="0032065F" w:rsidP="0032065F">
      <w:pPr>
        <w:ind w:firstLine="708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32065F">
        <w:rPr>
          <w:rFonts w:ascii="Liberation Serif" w:hAnsi="Liberation Serif"/>
          <w:sz w:val="28"/>
          <w:szCs w:val="28"/>
        </w:rPr>
        <w:t>Голяков</w:t>
      </w:r>
      <w:proofErr w:type="gramEnd"/>
      <w:r w:rsidRPr="0032065F">
        <w:rPr>
          <w:rFonts w:ascii="Liberation Serif" w:hAnsi="Liberation Serif"/>
          <w:sz w:val="28"/>
          <w:szCs w:val="28"/>
        </w:rPr>
        <w:t xml:space="preserve"> В.А. – директор МУП «Жилкомсервис» Усть-Ницинского сельского поселения, депутат Думы Усть –</w:t>
      </w:r>
      <w:r w:rsidR="00A412ED">
        <w:rPr>
          <w:rFonts w:ascii="Liberation Serif" w:hAnsi="Liberation Serif"/>
          <w:sz w:val="28"/>
          <w:szCs w:val="28"/>
        </w:rPr>
        <w:t xml:space="preserve"> Ницинского сельского поселения;</w:t>
      </w:r>
    </w:p>
    <w:p w:rsidR="00A412ED" w:rsidRPr="0032065F" w:rsidRDefault="00A412ED" w:rsidP="0032065F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Самарина  В.В.- заместитель руководителя Фонда по социальному  сопровождению «Защитники Отечества» по Свердловской области (по согласованию)</w:t>
      </w:r>
    </w:p>
    <w:p w:rsidR="0032065F" w:rsidRPr="0032065F" w:rsidRDefault="0032065F" w:rsidP="0032065F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32065F" w:rsidRPr="0032065F" w:rsidRDefault="0032065F" w:rsidP="0032065F">
      <w:pPr>
        <w:ind w:firstLine="708"/>
        <w:rPr>
          <w:rFonts w:ascii="Liberation Serif" w:hAnsi="Liberation Serif"/>
          <w:sz w:val="28"/>
          <w:szCs w:val="28"/>
        </w:rPr>
      </w:pPr>
    </w:p>
    <w:p w:rsidR="0032065F" w:rsidRPr="0032065F" w:rsidRDefault="0032065F" w:rsidP="0032065F">
      <w:pPr>
        <w:ind w:firstLine="708"/>
        <w:rPr>
          <w:rFonts w:ascii="Liberation Serif" w:hAnsi="Liberation Serif"/>
          <w:sz w:val="28"/>
          <w:szCs w:val="28"/>
        </w:rPr>
      </w:pPr>
    </w:p>
    <w:p w:rsidR="0032065F" w:rsidRPr="0032065F" w:rsidRDefault="0032065F" w:rsidP="0032065F">
      <w:pPr>
        <w:ind w:firstLine="708"/>
        <w:rPr>
          <w:rFonts w:ascii="Liberation Serif" w:hAnsi="Liberation Serif"/>
          <w:sz w:val="28"/>
          <w:szCs w:val="28"/>
        </w:rPr>
      </w:pPr>
    </w:p>
    <w:p w:rsidR="0032065F" w:rsidRPr="0032065F" w:rsidRDefault="0032065F" w:rsidP="0032065F">
      <w:pPr>
        <w:ind w:firstLine="708"/>
        <w:rPr>
          <w:rFonts w:ascii="Liberation Serif" w:hAnsi="Liberation Serif"/>
          <w:sz w:val="28"/>
          <w:szCs w:val="28"/>
        </w:rPr>
      </w:pPr>
    </w:p>
    <w:p w:rsidR="0032065F" w:rsidRPr="0032065F" w:rsidRDefault="0032065F" w:rsidP="0032065F">
      <w:pPr>
        <w:ind w:firstLine="708"/>
        <w:rPr>
          <w:rFonts w:ascii="Liberation Serif" w:hAnsi="Liberation Serif"/>
          <w:sz w:val="28"/>
          <w:szCs w:val="28"/>
        </w:rPr>
      </w:pPr>
    </w:p>
    <w:p w:rsidR="0032065F" w:rsidRPr="0032065F" w:rsidRDefault="0032065F" w:rsidP="0032065F">
      <w:pPr>
        <w:ind w:firstLine="708"/>
        <w:rPr>
          <w:rFonts w:ascii="Liberation Serif" w:hAnsi="Liberation Serif"/>
          <w:sz w:val="28"/>
          <w:szCs w:val="28"/>
        </w:rPr>
      </w:pPr>
    </w:p>
    <w:p w:rsidR="0032065F" w:rsidRPr="0032065F" w:rsidRDefault="0032065F" w:rsidP="0032065F">
      <w:pPr>
        <w:ind w:firstLine="708"/>
        <w:rPr>
          <w:rFonts w:ascii="Liberation Serif" w:hAnsi="Liberation Serif"/>
          <w:sz w:val="28"/>
          <w:szCs w:val="28"/>
        </w:rPr>
      </w:pPr>
    </w:p>
    <w:p w:rsidR="0032065F" w:rsidRPr="0032065F" w:rsidRDefault="0032065F" w:rsidP="0032065F">
      <w:pPr>
        <w:ind w:firstLine="708"/>
        <w:rPr>
          <w:rFonts w:ascii="Liberation Serif" w:hAnsi="Liberation Serif"/>
          <w:sz w:val="28"/>
          <w:szCs w:val="28"/>
        </w:rPr>
      </w:pPr>
    </w:p>
    <w:p w:rsidR="0032065F" w:rsidRPr="0032065F" w:rsidRDefault="0032065F" w:rsidP="0032065F">
      <w:pPr>
        <w:ind w:firstLine="708"/>
        <w:rPr>
          <w:rFonts w:ascii="Liberation Serif" w:hAnsi="Liberation Serif"/>
          <w:sz w:val="28"/>
          <w:szCs w:val="28"/>
        </w:rPr>
      </w:pPr>
    </w:p>
    <w:p w:rsidR="0032065F" w:rsidRPr="0032065F" w:rsidRDefault="0032065F" w:rsidP="0032065F">
      <w:pPr>
        <w:ind w:firstLine="708"/>
        <w:rPr>
          <w:rFonts w:ascii="Liberation Serif" w:hAnsi="Liberation Serif"/>
          <w:sz w:val="28"/>
          <w:szCs w:val="28"/>
        </w:rPr>
      </w:pPr>
    </w:p>
    <w:p w:rsidR="0032065F" w:rsidRPr="0032065F" w:rsidRDefault="0032065F" w:rsidP="0032065F">
      <w:pPr>
        <w:ind w:firstLine="708"/>
        <w:rPr>
          <w:rFonts w:ascii="Liberation Serif" w:hAnsi="Liberation Serif"/>
          <w:sz w:val="28"/>
          <w:szCs w:val="28"/>
        </w:rPr>
      </w:pPr>
    </w:p>
    <w:p w:rsidR="0032065F" w:rsidRPr="0032065F" w:rsidRDefault="0032065F" w:rsidP="0032065F">
      <w:pPr>
        <w:ind w:firstLine="708"/>
        <w:rPr>
          <w:rFonts w:ascii="Liberation Serif" w:hAnsi="Liberation Serif"/>
          <w:sz w:val="28"/>
          <w:szCs w:val="28"/>
        </w:rPr>
      </w:pPr>
    </w:p>
    <w:p w:rsidR="0032065F" w:rsidRPr="0032065F" w:rsidRDefault="0032065F" w:rsidP="0032065F">
      <w:pPr>
        <w:ind w:firstLine="708"/>
        <w:rPr>
          <w:rFonts w:ascii="Liberation Serif" w:hAnsi="Liberation Serif"/>
          <w:sz w:val="28"/>
          <w:szCs w:val="28"/>
        </w:rPr>
      </w:pPr>
    </w:p>
    <w:p w:rsidR="006A2B5D" w:rsidRPr="0032065F" w:rsidRDefault="006A2B5D" w:rsidP="006A2B5D">
      <w:pPr>
        <w:ind w:firstLine="708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>Приложение № 2</w:t>
      </w:r>
    </w:p>
    <w:p w:rsidR="006A2B5D" w:rsidRPr="0032065F" w:rsidRDefault="006A2B5D" w:rsidP="006A2B5D">
      <w:pPr>
        <w:ind w:firstLine="708"/>
        <w:jc w:val="right"/>
        <w:rPr>
          <w:rFonts w:ascii="Liberation Serif" w:hAnsi="Liberation Serif"/>
        </w:rPr>
      </w:pPr>
      <w:r w:rsidRPr="0032065F">
        <w:rPr>
          <w:rFonts w:ascii="Liberation Serif" w:hAnsi="Liberation Serif"/>
        </w:rPr>
        <w:t>УТВЕРЖДЕН</w:t>
      </w:r>
    </w:p>
    <w:p w:rsidR="006A2B5D" w:rsidRPr="0032065F" w:rsidRDefault="006A2B5D" w:rsidP="006A2B5D">
      <w:pPr>
        <w:ind w:firstLine="708"/>
        <w:jc w:val="right"/>
        <w:rPr>
          <w:rFonts w:ascii="Liberation Serif" w:hAnsi="Liberation Serif"/>
        </w:rPr>
      </w:pPr>
      <w:r w:rsidRPr="0032065F">
        <w:rPr>
          <w:rFonts w:ascii="Liberation Serif" w:hAnsi="Liberation Serif"/>
        </w:rPr>
        <w:t xml:space="preserve">постановлением администрации </w:t>
      </w:r>
    </w:p>
    <w:p w:rsidR="006A2B5D" w:rsidRPr="0032065F" w:rsidRDefault="006A2B5D" w:rsidP="006A2B5D">
      <w:pPr>
        <w:ind w:firstLine="708"/>
        <w:jc w:val="right"/>
        <w:rPr>
          <w:rFonts w:ascii="Liberation Serif" w:hAnsi="Liberation Serif"/>
        </w:rPr>
      </w:pPr>
      <w:r w:rsidRPr="0032065F">
        <w:rPr>
          <w:rFonts w:ascii="Liberation Serif" w:hAnsi="Liberation Serif"/>
        </w:rPr>
        <w:t>Усть-Ницинского</w:t>
      </w:r>
    </w:p>
    <w:p w:rsidR="006A2B5D" w:rsidRPr="0032065F" w:rsidRDefault="006A2B5D" w:rsidP="006A2B5D">
      <w:pPr>
        <w:ind w:firstLine="708"/>
        <w:jc w:val="right"/>
        <w:rPr>
          <w:rFonts w:ascii="Liberation Serif" w:hAnsi="Liberation Serif"/>
        </w:rPr>
      </w:pPr>
      <w:r w:rsidRPr="0032065F">
        <w:rPr>
          <w:rFonts w:ascii="Liberation Serif" w:hAnsi="Liberation Serif"/>
        </w:rPr>
        <w:t xml:space="preserve"> сельского поселения </w:t>
      </w:r>
    </w:p>
    <w:p w:rsidR="006A2B5D" w:rsidRPr="0032065F" w:rsidRDefault="006A2B5D" w:rsidP="006A2B5D">
      <w:pPr>
        <w:ind w:firstLine="708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>от 29.03.2024 №  96</w:t>
      </w:r>
    </w:p>
    <w:p w:rsidR="0032065F" w:rsidRPr="001B5482" w:rsidRDefault="0032065F" w:rsidP="0032065F">
      <w:pPr>
        <w:ind w:firstLine="708"/>
        <w:rPr>
          <w:rFonts w:ascii="Liberation Serif" w:hAnsi="Liberation Serif"/>
          <w:color w:val="C00000"/>
          <w:sz w:val="28"/>
          <w:szCs w:val="28"/>
        </w:rPr>
      </w:pPr>
    </w:p>
    <w:p w:rsidR="0032065F" w:rsidRPr="006A2B5D" w:rsidRDefault="006A2B5D" w:rsidP="0032065F">
      <w:pPr>
        <w:ind w:firstLine="708"/>
        <w:jc w:val="center"/>
        <w:rPr>
          <w:rFonts w:ascii="Liberation Serif" w:hAnsi="Liberation Serif"/>
          <w:b/>
          <w:i/>
          <w:color w:val="000000" w:themeColor="text1"/>
          <w:sz w:val="28"/>
          <w:szCs w:val="28"/>
        </w:rPr>
      </w:pPr>
      <w:r w:rsidRPr="006A2B5D">
        <w:rPr>
          <w:rFonts w:ascii="Liberation Serif" w:hAnsi="Liberation Serif"/>
          <w:b/>
          <w:i/>
          <w:color w:val="000000" w:themeColor="text1"/>
          <w:sz w:val="28"/>
          <w:szCs w:val="28"/>
        </w:rPr>
        <w:t>План</w:t>
      </w:r>
    </w:p>
    <w:p w:rsidR="0032065F" w:rsidRPr="006A2B5D" w:rsidRDefault="006A2B5D" w:rsidP="0032065F">
      <w:pPr>
        <w:ind w:firstLine="708"/>
        <w:jc w:val="center"/>
        <w:rPr>
          <w:rFonts w:ascii="Liberation Serif" w:hAnsi="Liberation Serif"/>
          <w:b/>
          <w:i/>
          <w:color w:val="000000" w:themeColor="text1"/>
          <w:sz w:val="28"/>
          <w:szCs w:val="28"/>
        </w:rPr>
      </w:pPr>
      <w:r w:rsidRPr="006A2B5D">
        <w:rPr>
          <w:rFonts w:ascii="Liberation Serif" w:hAnsi="Liberation Serif"/>
          <w:b/>
          <w:i/>
          <w:color w:val="000000" w:themeColor="text1"/>
          <w:sz w:val="28"/>
          <w:szCs w:val="28"/>
        </w:rPr>
        <w:t>мероприятий по приспособлению жилых помещений инвалидов и общего имущества в многоквартирных домах, входящих в состав жилищного фонда муниципального образования Усть-Ницинское сельское поселение Слободо-Туринского муниципального района Свердловской области, в которых проживают инвалиды, с учетом потребностей инвалидов и обеспечения условий их доступности для инвалидов</w:t>
      </w:r>
    </w:p>
    <w:p w:rsidR="006E1A25" w:rsidRPr="006A2B5D" w:rsidRDefault="006E1A25" w:rsidP="0032065F">
      <w:pPr>
        <w:ind w:firstLine="708"/>
        <w:jc w:val="center"/>
        <w:rPr>
          <w:rFonts w:ascii="Liberation Serif" w:hAnsi="Liberation Serif"/>
          <w:b/>
          <w:i/>
          <w:color w:val="000000" w:themeColor="text1"/>
          <w:sz w:val="28"/>
          <w:szCs w:val="28"/>
        </w:rPr>
      </w:pPr>
    </w:p>
    <w:tbl>
      <w:tblPr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"/>
        <w:gridCol w:w="2949"/>
        <w:gridCol w:w="2409"/>
        <w:gridCol w:w="3261"/>
      </w:tblGrid>
      <w:tr w:rsidR="006A2B5D" w:rsidRPr="006A2B5D" w:rsidTr="001863D7">
        <w:tc>
          <w:tcPr>
            <w:tcW w:w="954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2065F" w:rsidRPr="006A2B5D" w:rsidRDefault="0032065F" w:rsidP="001863D7">
            <w:pPr>
              <w:spacing w:line="312" w:lineRule="atLeast"/>
              <w:jc w:val="center"/>
              <w:textAlignment w:val="baseline"/>
              <w:rPr>
                <w:rFonts w:ascii="Liberation Serif" w:hAnsi="Liberation Serif"/>
                <w:color w:val="000000" w:themeColor="text1"/>
              </w:rPr>
            </w:pPr>
            <w:r w:rsidRPr="006A2B5D">
              <w:rPr>
                <w:rFonts w:ascii="Liberation Serif" w:hAnsi="Liberation Serif"/>
                <w:color w:val="000000" w:themeColor="text1"/>
                <w:bdr w:val="none" w:sz="0" w:space="0" w:color="auto" w:frame="1"/>
              </w:rPr>
              <w:t>N</w:t>
            </w:r>
            <w:r w:rsidRPr="006A2B5D">
              <w:rPr>
                <w:rFonts w:ascii="Liberation Serif" w:hAnsi="Liberation Serif"/>
                <w:color w:val="000000" w:themeColor="text1"/>
                <w:bdr w:val="none" w:sz="0" w:space="0" w:color="auto" w:frame="1"/>
              </w:rPr>
              <w:br/>
            </w:r>
            <w:proofErr w:type="gramStart"/>
            <w:r w:rsidRPr="006A2B5D">
              <w:rPr>
                <w:rFonts w:ascii="Liberation Serif" w:hAnsi="Liberation Serif"/>
                <w:color w:val="000000" w:themeColor="text1"/>
                <w:bdr w:val="none" w:sz="0" w:space="0" w:color="auto" w:frame="1"/>
              </w:rPr>
              <w:t>п</w:t>
            </w:r>
            <w:proofErr w:type="gramEnd"/>
            <w:r w:rsidRPr="006A2B5D">
              <w:rPr>
                <w:rFonts w:ascii="Liberation Serif" w:hAnsi="Liberation Serif"/>
                <w:color w:val="000000" w:themeColor="text1"/>
                <w:bdr w:val="none" w:sz="0" w:space="0" w:color="auto" w:frame="1"/>
              </w:rPr>
              <w:t>/п</w:t>
            </w:r>
          </w:p>
        </w:tc>
        <w:tc>
          <w:tcPr>
            <w:tcW w:w="2949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2065F" w:rsidRPr="006A2B5D" w:rsidRDefault="0032065F" w:rsidP="001863D7">
            <w:pPr>
              <w:spacing w:line="312" w:lineRule="atLeast"/>
              <w:jc w:val="center"/>
              <w:textAlignment w:val="baseline"/>
              <w:rPr>
                <w:rFonts w:ascii="Liberation Serif" w:hAnsi="Liberation Serif"/>
                <w:color w:val="000000" w:themeColor="text1"/>
              </w:rPr>
            </w:pPr>
            <w:r w:rsidRPr="006A2B5D">
              <w:rPr>
                <w:rFonts w:ascii="Liberation Serif" w:hAnsi="Liberation Serif"/>
                <w:color w:val="000000" w:themeColor="text1"/>
                <w:bdr w:val="none" w:sz="0" w:space="0" w:color="auto" w:frame="1"/>
              </w:rPr>
              <w:t>Мероприятие</w:t>
            </w:r>
          </w:p>
        </w:tc>
        <w:tc>
          <w:tcPr>
            <w:tcW w:w="2409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2065F" w:rsidRPr="006A2B5D" w:rsidRDefault="0032065F" w:rsidP="001863D7">
            <w:pPr>
              <w:spacing w:line="312" w:lineRule="atLeast"/>
              <w:jc w:val="center"/>
              <w:textAlignment w:val="baseline"/>
              <w:rPr>
                <w:rFonts w:ascii="Liberation Serif" w:hAnsi="Liberation Serif"/>
                <w:color w:val="000000" w:themeColor="text1"/>
              </w:rPr>
            </w:pPr>
            <w:r w:rsidRPr="006A2B5D">
              <w:rPr>
                <w:rFonts w:ascii="Liberation Serif" w:hAnsi="Liberation Serif"/>
                <w:color w:val="000000" w:themeColor="text1"/>
                <w:bdr w:val="none" w:sz="0" w:space="0" w:color="auto" w:frame="1"/>
              </w:rPr>
              <w:t>Срок исполнения мероприятия</w:t>
            </w:r>
          </w:p>
        </w:tc>
        <w:tc>
          <w:tcPr>
            <w:tcW w:w="3261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2065F" w:rsidRPr="006A2B5D" w:rsidRDefault="0032065F" w:rsidP="001863D7">
            <w:pPr>
              <w:spacing w:line="312" w:lineRule="atLeast"/>
              <w:jc w:val="center"/>
              <w:textAlignment w:val="baseline"/>
              <w:rPr>
                <w:rFonts w:ascii="Liberation Serif" w:hAnsi="Liberation Serif"/>
                <w:color w:val="000000" w:themeColor="text1"/>
              </w:rPr>
            </w:pPr>
            <w:r w:rsidRPr="006A2B5D">
              <w:rPr>
                <w:rFonts w:ascii="Liberation Serif" w:hAnsi="Liberation Serif"/>
                <w:color w:val="000000" w:themeColor="text1"/>
                <w:bdr w:val="none" w:sz="0" w:space="0" w:color="auto" w:frame="1"/>
              </w:rPr>
              <w:t>Ответственные исполнители</w:t>
            </w:r>
          </w:p>
        </w:tc>
      </w:tr>
      <w:tr w:rsidR="006A2B5D" w:rsidRPr="006A2B5D" w:rsidTr="001863D7">
        <w:tc>
          <w:tcPr>
            <w:tcW w:w="954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2065F" w:rsidRPr="006A2B5D" w:rsidRDefault="0032065F" w:rsidP="001863D7">
            <w:pPr>
              <w:spacing w:line="312" w:lineRule="atLeast"/>
              <w:jc w:val="center"/>
              <w:textAlignment w:val="baseline"/>
              <w:rPr>
                <w:rFonts w:ascii="Liberation Serif" w:hAnsi="Liberation Serif"/>
                <w:color w:val="000000" w:themeColor="text1"/>
              </w:rPr>
            </w:pPr>
            <w:r w:rsidRPr="006A2B5D">
              <w:rPr>
                <w:rFonts w:ascii="Liberation Serif" w:hAnsi="Liberation Serif"/>
                <w:color w:val="000000" w:themeColor="text1"/>
                <w:bdr w:val="none" w:sz="0" w:space="0" w:color="auto" w:frame="1"/>
              </w:rPr>
              <w:t>1</w:t>
            </w:r>
          </w:p>
        </w:tc>
        <w:tc>
          <w:tcPr>
            <w:tcW w:w="2949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2065F" w:rsidRPr="006A2B5D" w:rsidRDefault="0032065F" w:rsidP="001863D7">
            <w:pPr>
              <w:spacing w:line="312" w:lineRule="atLeast"/>
              <w:jc w:val="center"/>
              <w:textAlignment w:val="baseline"/>
              <w:rPr>
                <w:rFonts w:ascii="Liberation Serif" w:hAnsi="Liberation Serif"/>
                <w:color w:val="000000" w:themeColor="text1"/>
              </w:rPr>
            </w:pPr>
            <w:r w:rsidRPr="006A2B5D">
              <w:rPr>
                <w:rFonts w:ascii="Liberation Serif" w:hAnsi="Liberation Serif"/>
                <w:color w:val="000000" w:themeColor="text1"/>
                <w:bdr w:val="none" w:sz="0" w:space="0" w:color="auto" w:frame="1"/>
              </w:rPr>
              <w:t>2</w:t>
            </w:r>
          </w:p>
        </w:tc>
        <w:tc>
          <w:tcPr>
            <w:tcW w:w="2409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2065F" w:rsidRPr="006A2B5D" w:rsidRDefault="0032065F" w:rsidP="001863D7">
            <w:pPr>
              <w:spacing w:line="312" w:lineRule="atLeast"/>
              <w:jc w:val="center"/>
              <w:textAlignment w:val="baseline"/>
              <w:rPr>
                <w:rFonts w:ascii="Liberation Serif" w:hAnsi="Liberation Serif"/>
                <w:color w:val="000000" w:themeColor="text1"/>
              </w:rPr>
            </w:pPr>
            <w:r w:rsidRPr="006A2B5D">
              <w:rPr>
                <w:rFonts w:ascii="Liberation Serif" w:hAnsi="Liberation Serif"/>
                <w:color w:val="000000" w:themeColor="text1"/>
                <w:bdr w:val="none" w:sz="0" w:space="0" w:color="auto" w:frame="1"/>
              </w:rPr>
              <w:t>3</w:t>
            </w:r>
          </w:p>
        </w:tc>
        <w:tc>
          <w:tcPr>
            <w:tcW w:w="3261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2065F" w:rsidRPr="006A2B5D" w:rsidRDefault="0032065F" w:rsidP="001863D7">
            <w:pPr>
              <w:spacing w:line="312" w:lineRule="atLeast"/>
              <w:jc w:val="center"/>
              <w:textAlignment w:val="baseline"/>
              <w:rPr>
                <w:rFonts w:ascii="Liberation Serif" w:hAnsi="Liberation Serif"/>
                <w:color w:val="000000" w:themeColor="text1"/>
              </w:rPr>
            </w:pPr>
            <w:r w:rsidRPr="006A2B5D">
              <w:rPr>
                <w:rFonts w:ascii="Liberation Serif" w:hAnsi="Liberation Serif"/>
                <w:color w:val="000000" w:themeColor="text1"/>
                <w:bdr w:val="none" w:sz="0" w:space="0" w:color="auto" w:frame="1"/>
              </w:rPr>
              <w:t>4</w:t>
            </w:r>
          </w:p>
        </w:tc>
      </w:tr>
      <w:tr w:rsidR="006A2B5D" w:rsidRPr="006A2B5D" w:rsidTr="001863D7">
        <w:tc>
          <w:tcPr>
            <w:tcW w:w="95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065F" w:rsidRPr="006A2B5D" w:rsidRDefault="0032065F" w:rsidP="001863D7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6A2B5D">
              <w:rPr>
                <w:rFonts w:ascii="Liberation Serif" w:hAnsi="Liberation Serif"/>
                <w:color w:val="000000" w:themeColor="text1"/>
                <w:bdr w:val="none" w:sz="0" w:space="0" w:color="auto" w:frame="1"/>
              </w:rPr>
              <w:t>1.</w:t>
            </w:r>
          </w:p>
        </w:tc>
        <w:tc>
          <w:tcPr>
            <w:tcW w:w="2949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2065F" w:rsidRPr="006A2B5D" w:rsidRDefault="0032065F" w:rsidP="001863D7">
            <w:pPr>
              <w:jc w:val="both"/>
              <w:rPr>
                <w:rFonts w:ascii="Liberation Serif" w:hAnsi="Liberation Serif"/>
                <w:color w:val="000000" w:themeColor="text1"/>
              </w:rPr>
            </w:pPr>
            <w:proofErr w:type="gramStart"/>
            <w:r w:rsidRPr="006A2B5D">
              <w:rPr>
                <w:rFonts w:ascii="Liberation Serif" w:hAnsi="Liberation Serif"/>
                <w:color w:val="000000" w:themeColor="text1"/>
                <w:bdr w:val="none" w:sz="0" w:space="0" w:color="auto" w:frame="1"/>
              </w:rPr>
              <w:t>Подготовка перечня жилых помещений, входящих в состав муниципального и частного жилищного фонда, в которых проживают инвалиды, для обследования</w:t>
            </w:r>
            <w:proofErr w:type="gramEnd"/>
          </w:p>
        </w:tc>
        <w:tc>
          <w:tcPr>
            <w:tcW w:w="240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065F" w:rsidRPr="006A2B5D" w:rsidRDefault="006A2B5D" w:rsidP="001863D7">
            <w:pPr>
              <w:spacing w:line="312" w:lineRule="atLeast"/>
              <w:jc w:val="center"/>
              <w:textAlignment w:val="baseline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  <w:bdr w:val="none" w:sz="0" w:space="0" w:color="auto" w:frame="1"/>
              </w:rPr>
              <w:t>до 31.05.2024</w:t>
            </w:r>
            <w:r w:rsidR="0032065F" w:rsidRPr="006A2B5D">
              <w:rPr>
                <w:rFonts w:ascii="Liberation Serif" w:hAnsi="Liberation Serif"/>
                <w:color w:val="000000" w:themeColor="text1"/>
                <w:bdr w:val="none" w:sz="0" w:space="0" w:color="auto" w:frame="1"/>
              </w:rPr>
              <w:t xml:space="preserve"> г.</w:t>
            </w:r>
          </w:p>
          <w:p w:rsidR="0032065F" w:rsidRPr="006A2B5D" w:rsidRDefault="0032065F" w:rsidP="001863D7">
            <w:pPr>
              <w:spacing w:line="312" w:lineRule="atLeast"/>
              <w:jc w:val="center"/>
              <w:textAlignment w:val="baseline"/>
              <w:rPr>
                <w:rFonts w:ascii="Liberation Serif" w:hAnsi="Liberation Serif"/>
                <w:color w:val="000000" w:themeColor="text1"/>
              </w:rPr>
            </w:pPr>
            <w:r w:rsidRPr="006A2B5D">
              <w:rPr>
                <w:rFonts w:ascii="Liberation Serif" w:hAnsi="Liberation Serif"/>
                <w:color w:val="000000" w:themeColor="text1"/>
                <w:bdr w:val="none" w:sz="0" w:space="0" w:color="auto" w:frame="1"/>
              </w:rPr>
              <w:t>(далее – постоянно)</w:t>
            </w:r>
          </w:p>
        </w:tc>
        <w:tc>
          <w:tcPr>
            <w:tcW w:w="326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065F" w:rsidRPr="006A2B5D" w:rsidRDefault="0032065F" w:rsidP="001863D7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6A2B5D">
              <w:rPr>
                <w:rFonts w:ascii="Liberation Serif" w:hAnsi="Liberation Serif"/>
                <w:color w:val="000000" w:themeColor="text1"/>
                <w:bdr w:val="none" w:sz="0" w:space="0" w:color="auto" w:frame="1"/>
              </w:rPr>
              <w:t>Администрация поселения</w:t>
            </w:r>
          </w:p>
        </w:tc>
      </w:tr>
      <w:tr w:rsidR="006A2B5D" w:rsidRPr="006A2B5D" w:rsidTr="001863D7">
        <w:tc>
          <w:tcPr>
            <w:tcW w:w="95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065F" w:rsidRPr="006A2B5D" w:rsidRDefault="0032065F" w:rsidP="001863D7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6A2B5D">
              <w:rPr>
                <w:rFonts w:ascii="Liberation Serif" w:hAnsi="Liberation Serif"/>
                <w:color w:val="000000" w:themeColor="text1"/>
                <w:bdr w:val="none" w:sz="0" w:space="0" w:color="auto" w:frame="1"/>
              </w:rPr>
              <w:t>2.</w:t>
            </w:r>
          </w:p>
        </w:tc>
        <w:tc>
          <w:tcPr>
            <w:tcW w:w="294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065F" w:rsidRPr="006A2B5D" w:rsidRDefault="0032065F" w:rsidP="001863D7">
            <w:pPr>
              <w:jc w:val="both"/>
              <w:rPr>
                <w:rFonts w:ascii="Liberation Serif" w:hAnsi="Liberation Serif"/>
                <w:color w:val="000000" w:themeColor="text1"/>
              </w:rPr>
            </w:pPr>
            <w:r w:rsidRPr="006A2B5D">
              <w:rPr>
                <w:rFonts w:ascii="Liberation Serif" w:hAnsi="Liberation Serif"/>
                <w:color w:val="000000" w:themeColor="text1"/>
                <w:bdr w:val="none" w:sz="0" w:space="0" w:color="auto" w:frame="1"/>
              </w:rPr>
              <w:t>Утверждение графика обследования жилых помещений инвалидов</w:t>
            </w:r>
          </w:p>
        </w:tc>
        <w:tc>
          <w:tcPr>
            <w:tcW w:w="240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065F" w:rsidRPr="006A2B5D" w:rsidRDefault="006A2B5D" w:rsidP="001863D7">
            <w:pPr>
              <w:spacing w:line="312" w:lineRule="atLeast"/>
              <w:jc w:val="center"/>
              <w:textAlignment w:val="baseline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  <w:bdr w:val="none" w:sz="0" w:space="0" w:color="auto" w:frame="1"/>
              </w:rPr>
              <w:t>до 01.06.2024</w:t>
            </w:r>
            <w:r w:rsidR="0032065F" w:rsidRPr="006A2B5D">
              <w:rPr>
                <w:rFonts w:ascii="Liberation Serif" w:hAnsi="Liberation Serif"/>
                <w:color w:val="000000" w:themeColor="text1"/>
                <w:bdr w:val="none" w:sz="0" w:space="0" w:color="auto" w:frame="1"/>
              </w:rPr>
              <w:t xml:space="preserve"> г.</w:t>
            </w:r>
          </w:p>
        </w:tc>
        <w:tc>
          <w:tcPr>
            <w:tcW w:w="326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065F" w:rsidRPr="006A2B5D" w:rsidRDefault="0032065F" w:rsidP="001863D7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6A2B5D">
              <w:rPr>
                <w:rFonts w:ascii="Liberation Serif" w:hAnsi="Liberation Serif"/>
                <w:color w:val="000000" w:themeColor="text1"/>
                <w:bdr w:val="none" w:sz="0" w:space="0" w:color="auto" w:frame="1"/>
              </w:rPr>
              <w:t>Администрация поселения</w:t>
            </w:r>
          </w:p>
        </w:tc>
      </w:tr>
      <w:tr w:rsidR="006A2B5D" w:rsidRPr="006A2B5D" w:rsidTr="001863D7">
        <w:tc>
          <w:tcPr>
            <w:tcW w:w="95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065F" w:rsidRPr="006A2B5D" w:rsidRDefault="0032065F" w:rsidP="001863D7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6A2B5D">
              <w:rPr>
                <w:rFonts w:ascii="Liberation Serif" w:hAnsi="Liberation Serif"/>
                <w:color w:val="000000" w:themeColor="text1"/>
                <w:bdr w:val="none" w:sz="0" w:space="0" w:color="auto" w:frame="1"/>
              </w:rPr>
              <w:t>3.</w:t>
            </w:r>
          </w:p>
        </w:tc>
        <w:tc>
          <w:tcPr>
            <w:tcW w:w="294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065F" w:rsidRPr="006A2B5D" w:rsidRDefault="0032065F" w:rsidP="001863D7">
            <w:pPr>
              <w:jc w:val="both"/>
              <w:rPr>
                <w:rFonts w:ascii="Liberation Serif" w:hAnsi="Liberation Serif"/>
                <w:color w:val="000000" w:themeColor="text1"/>
              </w:rPr>
            </w:pPr>
            <w:r w:rsidRPr="006A2B5D">
              <w:rPr>
                <w:rFonts w:ascii="Liberation Serif" w:hAnsi="Liberation Serif"/>
                <w:color w:val="000000" w:themeColor="text1"/>
                <w:bdr w:val="none" w:sz="0" w:space="0" w:color="auto" w:frame="1"/>
              </w:rPr>
              <w:t>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</w:t>
            </w:r>
          </w:p>
        </w:tc>
        <w:tc>
          <w:tcPr>
            <w:tcW w:w="240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065F" w:rsidRPr="006A2B5D" w:rsidRDefault="0032065F" w:rsidP="001863D7">
            <w:pPr>
              <w:spacing w:line="312" w:lineRule="atLeast"/>
              <w:jc w:val="center"/>
              <w:textAlignment w:val="baseline"/>
              <w:rPr>
                <w:rFonts w:ascii="Liberation Serif" w:hAnsi="Liberation Serif"/>
                <w:color w:val="000000" w:themeColor="text1"/>
              </w:rPr>
            </w:pPr>
            <w:r w:rsidRPr="006A2B5D">
              <w:rPr>
                <w:rFonts w:ascii="Liberation Serif" w:hAnsi="Liberation Serif"/>
                <w:color w:val="000000" w:themeColor="text1"/>
                <w:bdr w:val="none" w:sz="0" w:space="0" w:color="auto" w:frame="1"/>
              </w:rPr>
              <w:t>по мере поступления документов</w:t>
            </w:r>
          </w:p>
        </w:tc>
        <w:tc>
          <w:tcPr>
            <w:tcW w:w="326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065F" w:rsidRPr="006A2B5D" w:rsidRDefault="0032065F" w:rsidP="001863D7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6A2B5D">
              <w:rPr>
                <w:rFonts w:ascii="Liberation Serif" w:hAnsi="Liberation Serif"/>
                <w:color w:val="000000" w:themeColor="text1"/>
                <w:bdr w:val="none" w:sz="0" w:space="0" w:color="auto" w:frame="1"/>
              </w:rPr>
              <w:t>Муниципальная комиссия по обследованию жилых помещений инвалидов</w:t>
            </w:r>
          </w:p>
        </w:tc>
      </w:tr>
      <w:tr w:rsidR="006A2B5D" w:rsidRPr="006A2B5D" w:rsidTr="001863D7">
        <w:tc>
          <w:tcPr>
            <w:tcW w:w="95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065F" w:rsidRPr="006A2B5D" w:rsidRDefault="0032065F" w:rsidP="001863D7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6A2B5D">
              <w:rPr>
                <w:rFonts w:ascii="Liberation Serif" w:hAnsi="Liberation Serif"/>
                <w:color w:val="000000" w:themeColor="text1"/>
                <w:bdr w:val="none" w:sz="0" w:space="0" w:color="auto" w:frame="1"/>
              </w:rPr>
              <w:t>4.</w:t>
            </w:r>
          </w:p>
        </w:tc>
        <w:tc>
          <w:tcPr>
            <w:tcW w:w="294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065F" w:rsidRPr="006A2B5D" w:rsidRDefault="0032065F" w:rsidP="001863D7">
            <w:pPr>
              <w:jc w:val="both"/>
              <w:rPr>
                <w:rFonts w:ascii="Liberation Serif" w:hAnsi="Liberation Serif"/>
                <w:color w:val="000000" w:themeColor="text1"/>
              </w:rPr>
            </w:pPr>
            <w:r w:rsidRPr="006A2B5D">
              <w:rPr>
                <w:rFonts w:ascii="Liberation Serif" w:hAnsi="Liberation Serif"/>
                <w:color w:val="000000" w:themeColor="text1"/>
                <w:bdr w:val="none" w:sz="0" w:space="0" w:color="auto" w:frame="1"/>
              </w:rPr>
              <w:t xml:space="preserve">Проведение визуального, технического осмотра жилого помещения инвалида, общего имущества в многоквартирном доме, в котором проживает </w:t>
            </w:r>
            <w:r w:rsidRPr="006A2B5D">
              <w:rPr>
                <w:rFonts w:ascii="Liberation Serif" w:hAnsi="Liberation Serif"/>
                <w:color w:val="000000" w:themeColor="text1"/>
                <w:bdr w:val="none" w:sz="0" w:space="0" w:color="auto" w:frame="1"/>
              </w:rPr>
              <w:lastRenderedPageBreak/>
              <w:t>инвалид, при необходимости проведение дополнительных обследований, испытаний несущих конструкций жилого здания</w:t>
            </w:r>
          </w:p>
        </w:tc>
        <w:tc>
          <w:tcPr>
            <w:tcW w:w="240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065F" w:rsidRPr="006A2B5D" w:rsidRDefault="006A2B5D" w:rsidP="001863D7">
            <w:pPr>
              <w:spacing w:line="312" w:lineRule="atLeast"/>
              <w:jc w:val="center"/>
              <w:textAlignment w:val="baseline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  <w:bdr w:val="none" w:sz="0" w:space="0" w:color="auto" w:frame="1"/>
              </w:rPr>
              <w:lastRenderedPageBreak/>
              <w:t>до 01.11.2024</w:t>
            </w:r>
            <w:r w:rsidR="0032065F" w:rsidRPr="006A2B5D">
              <w:rPr>
                <w:rFonts w:ascii="Liberation Serif" w:hAnsi="Liberation Serif"/>
                <w:color w:val="000000" w:themeColor="text1"/>
                <w:bdr w:val="none" w:sz="0" w:space="0" w:color="auto" w:frame="1"/>
              </w:rPr>
              <w:t xml:space="preserve"> г.</w:t>
            </w:r>
          </w:p>
        </w:tc>
        <w:tc>
          <w:tcPr>
            <w:tcW w:w="326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065F" w:rsidRPr="006A2B5D" w:rsidRDefault="0032065F" w:rsidP="001863D7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6A2B5D">
              <w:rPr>
                <w:rFonts w:ascii="Liberation Serif" w:hAnsi="Liberation Serif"/>
                <w:color w:val="000000" w:themeColor="text1"/>
                <w:bdr w:val="none" w:sz="0" w:space="0" w:color="auto" w:frame="1"/>
              </w:rPr>
              <w:t>Муниципальная комиссия по обследованию жилых помещений инвалидов</w:t>
            </w:r>
          </w:p>
        </w:tc>
      </w:tr>
      <w:tr w:rsidR="006A2B5D" w:rsidRPr="006A2B5D" w:rsidTr="001863D7">
        <w:tc>
          <w:tcPr>
            <w:tcW w:w="95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065F" w:rsidRPr="006A2B5D" w:rsidRDefault="0032065F" w:rsidP="001863D7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6A2B5D">
              <w:rPr>
                <w:rFonts w:ascii="Liberation Serif" w:hAnsi="Liberation Serif"/>
                <w:color w:val="000000" w:themeColor="text1"/>
                <w:bdr w:val="none" w:sz="0" w:space="0" w:color="auto" w:frame="1"/>
              </w:rPr>
              <w:lastRenderedPageBreak/>
              <w:t>5.</w:t>
            </w:r>
          </w:p>
        </w:tc>
        <w:tc>
          <w:tcPr>
            <w:tcW w:w="294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065F" w:rsidRPr="006A2B5D" w:rsidRDefault="0032065F" w:rsidP="001863D7">
            <w:pPr>
              <w:jc w:val="both"/>
              <w:rPr>
                <w:rFonts w:ascii="Liberation Serif" w:hAnsi="Liberation Serif"/>
                <w:color w:val="000000" w:themeColor="text1"/>
              </w:rPr>
            </w:pPr>
            <w:r w:rsidRPr="006A2B5D">
              <w:rPr>
                <w:rFonts w:ascii="Liberation Serif" w:hAnsi="Liberation Serif"/>
                <w:color w:val="000000" w:themeColor="text1"/>
                <w:bdr w:val="none" w:sz="0" w:space="0" w:color="auto" w:frame="1"/>
              </w:rPr>
              <w:t>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</w:t>
            </w:r>
          </w:p>
        </w:tc>
        <w:tc>
          <w:tcPr>
            <w:tcW w:w="240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065F" w:rsidRPr="006A2B5D" w:rsidRDefault="006A2B5D" w:rsidP="006A2B5D">
            <w:pPr>
              <w:spacing w:line="312" w:lineRule="atLeast"/>
              <w:jc w:val="center"/>
              <w:textAlignment w:val="baseline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  <w:bdr w:val="none" w:sz="0" w:space="0" w:color="auto" w:frame="1"/>
              </w:rPr>
              <w:t>до 01.11.2024</w:t>
            </w:r>
            <w:r w:rsidR="0032065F" w:rsidRPr="006A2B5D">
              <w:rPr>
                <w:rFonts w:ascii="Liberation Serif" w:hAnsi="Liberation Serif"/>
                <w:color w:val="000000" w:themeColor="text1"/>
                <w:bdr w:val="none" w:sz="0" w:space="0" w:color="auto" w:frame="1"/>
              </w:rPr>
              <w:t xml:space="preserve"> г.</w:t>
            </w:r>
          </w:p>
        </w:tc>
        <w:tc>
          <w:tcPr>
            <w:tcW w:w="326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065F" w:rsidRPr="006A2B5D" w:rsidRDefault="0032065F" w:rsidP="001863D7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6A2B5D">
              <w:rPr>
                <w:rFonts w:ascii="Liberation Serif" w:hAnsi="Liberation Serif"/>
                <w:color w:val="000000" w:themeColor="text1"/>
                <w:bdr w:val="none" w:sz="0" w:space="0" w:color="auto" w:frame="1"/>
              </w:rPr>
              <w:t>Муниципальная комиссия по обследованию жилых помещений инвалидов</w:t>
            </w:r>
          </w:p>
        </w:tc>
      </w:tr>
      <w:tr w:rsidR="006A2B5D" w:rsidRPr="006A2B5D" w:rsidTr="001863D7">
        <w:tc>
          <w:tcPr>
            <w:tcW w:w="95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065F" w:rsidRPr="006A2B5D" w:rsidRDefault="0032065F" w:rsidP="001863D7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6A2B5D">
              <w:rPr>
                <w:rFonts w:ascii="Liberation Serif" w:hAnsi="Liberation Serif"/>
                <w:color w:val="000000" w:themeColor="text1"/>
                <w:bdr w:val="none" w:sz="0" w:space="0" w:color="auto" w:frame="1"/>
              </w:rPr>
              <w:t>6.</w:t>
            </w:r>
          </w:p>
        </w:tc>
        <w:tc>
          <w:tcPr>
            <w:tcW w:w="294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065F" w:rsidRPr="006A2B5D" w:rsidRDefault="0032065F" w:rsidP="001863D7">
            <w:pPr>
              <w:jc w:val="both"/>
              <w:rPr>
                <w:rFonts w:ascii="Liberation Serif" w:hAnsi="Liberation Serif"/>
                <w:color w:val="000000" w:themeColor="text1"/>
              </w:rPr>
            </w:pPr>
            <w:r w:rsidRPr="006A2B5D">
              <w:rPr>
                <w:rFonts w:ascii="Liberation Serif" w:hAnsi="Liberation Serif"/>
                <w:color w:val="000000" w:themeColor="text1"/>
                <w:bdr w:val="none" w:sz="0" w:space="0" w:color="auto" w:frame="1"/>
              </w:rPr>
              <w:t>Подготовка акта обследования жилого помещения инвалида</w:t>
            </w:r>
          </w:p>
        </w:tc>
        <w:tc>
          <w:tcPr>
            <w:tcW w:w="240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065F" w:rsidRPr="006A2B5D" w:rsidRDefault="0032065F" w:rsidP="001863D7">
            <w:pPr>
              <w:spacing w:line="312" w:lineRule="atLeast"/>
              <w:jc w:val="center"/>
              <w:textAlignment w:val="baseline"/>
              <w:rPr>
                <w:rFonts w:ascii="Liberation Serif" w:hAnsi="Liberation Serif"/>
                <w:color w:val="000000" w:themeColor="text1"/>
              </w:rPr>
            </w:pPr>
            <w:r w:rsidRPr="006A2B5D">
              <w:rPr>
                <w:rFonts w:ascii="Liberation Serif" w:hAnsi="Liberation Serif"/>
                <w:color w:val="000000" w:themeColor="text1"/>
                <w:bdr w:val="none" w:sz="0" w:space="0" w:color="auto" w:frame="1"/>
              </w:rPr>
              <w:t>не более 60 календарных дней</w:t>
            </w:r>
          </w:p>
        </w:tc>
        <w:tc>
          <w:tcPr>
            <w:tcW w:w="326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065F" w:rsidRPr="006A2B5D" w:rsidRDefault="0032065F" w:rsidP="001863D7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6A2B5D">
              <w:rPr>
                <w:rFonts w:ascii="Liberation Serif" w:hAnsi="Liberation Serif"/>
                <w:color w:val="000000" w:themeColor="text1"/>
                <w:bdr w:val="none" w:sz="0" w:space="0" w:color="auto" w:frame="1"/>
              </w:rPr>
              <w:t>Муниципальная комиссия по обследованию жилых помещений инвалидов</w:t>
            </w:r>
          </w:p>
        </w:tc>
      </w:tr>
      <w:tr w:rsidR="006A2B5D" w:rsidRPr="006A2B5D" w:rsidTr="001863D7">
        <w:tc>
          <w:tcPr>
            <w:tcW w:w="95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065F" w:rsidRPr="006A2B5D" w:rsidRDefault="0032065F" w:rsidP="001863D7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6A2B5D">
              <w:rPr>
                <w:rFonts w:ascii="Liberation Serif" w:hAnsi="Liberation Serif"/>
                <w:color w:val="000000" w:themeColor="text1"/>
                <w:bdr w:val="none" w:sz="0" w:space="0" w:color="auto" w:frame="1"/>
              </w:rPr>
              <w:t>7.</w:t>
            </w:r>
          </w:p>
        </w:tc>
        <w:tc>
          <w:tcPr>
            <w:tcW w:w="294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065F" w:rsidRPr="006A2B5D" w:rsidRDefault="0032065F" w:rsidP="001863D7">
            <w:pPr>
              <w:jc w:val="both"/>
              <w:rPr>
                <w:rFonts w:ascii="Liberation Serif" w:hAnsi="Liberation Serif"/>
                <w:color w:val="000000" w:themeColor="text1"/>
              </w:rPr>
            </w:pPr>
            <w:r w:rsidRPr="006A2B5D">
              <w:rPr>
                <w:rFonts w:ascii="Liberation Serif" w:hAnsi="Liberation Serif"/>
                <w:color w:val="000000" w:themeColor="text1"/>
                <w:bdr w:val="none" w:sz="0" w:space="0" w:color="auto" w:frame="1"/>
              </w:rPr>
              <w:t xml:space="preserve">Принятие решения о проведении проверки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условий их доступности для инвалида; оформление соответствующего решения </w:t>
            </w:r>
          </w:p>
        </w:tc>
        <w:tc>
          <w:tcPr>
            <w:tcW w:w="240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065F" w:rsidRPr="006A2B5D" w:rsidRDefault="0032065F" w:rsidP="001863D7">
            <w:pPr>
              <w:spacing w:line="312" w:lineRule="atLeast"/>
              <w:jc w:val="center"/>
              <w:textAlignment w:val="baseline"/>
              <w:rPr>
                <w:rFonts w:ascii="Liberation Serif" w:hAnsi="Liberation Serif"/>
                <w:color w:val="000000" w:themeColor="text1"/>
              </w:rPr>
            </w:pPr>
            <w:r w:rsidRPr="006A2B5D">
              <w:rPr>
                <w:rFonts w:ascii="Liberation Serif" w:hAnsi="Liberation Serif"/>
                <w:color w:val="000000" w:themeColor="text1"/>
                <w:bdr w:val="none" w:sz="0" w:space="0" w:color="auto" w:frame="1"/>
              </w:rPr>
              <w:t xml:space="preserve">в течение 30 дней </w:t>
            </w:r>
            <w:proofErr w:type="gramStart"/>
            <w:r w:rsidRPr="006A2B5D">
              <w:rPr>
                <w:rFonts w:ascii="Liberation Serif" w:hAnsi="Liberation Serif"/>
                <w:color w:val="000000" w:themeColor="text1"/>
                <w:bdr w:val="none" w:sz="0" w:space="0" w:color="auto" w:frame="1"/>
              </w:rPr>
              <w:t>с даты оформления</w:t>
            </w:r>
            <w:proofErr w:type="gramEnd"/>
            <w:r w:rsidRPr="006A2B5D">
              <w:rPr>
                <w:rFonts w:ascii="Liberation Serif" w:hAnsi="Liberation Serif"/>
                <w:color w:val="000000" w:themeColor="text1"/>
                <w:bdr w:val="none" w:sz="0" w:space="0" w:color="auto" w:frame="1"/>
              </w:rPr>
              <w:t xml:space="preserve"> акта обследования</w:t>
            </w:r>
          </w:p>
        </w:tc>
        <w:tc>
          <w:tcPr>
            <w:tcW w:w="326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065F" w:rsidRPr="006A2B5D" w:rsidRDefault="0032065F" w:rsidP="001863D7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6A2B5D">
              <w:rPr>
                <w:rFonts w:ascii="Liberation Serif" w:hAnsi="Liberation Serif"/>
                <w:color w:val="000000" w:themeColor="text1"/>
                <w:bdr w:val="none" w:sz="0" w:space="0" w:color="auto" w:frame="1"/>
              </w:rPr>
              <w:t>Муниципальная комиссия по обследованию жилых помещений инвалидов</w:t>
            </w:r>
          </w:p>
        </w:tc>
      </w:tr>
      <w:tr w:rsidR="006A2B5D" w:rsidRPr="006A2B5D" w:rsidTr="001863D7">
        <w:tc>
          <w:tcPr>
            <w:tcW w:w="95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065F" w:rsidRPr="006A2B5D" w:rsidRDefault="0032065F" w:rsidP="001863D7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6A2B5D">
              <w:rPr>
                <w:rFonts w:ascii="Liberation Serif" w:hAnsi="Liberation Serif"/>
                <w:color w:val="000000" w:themeColor="text1"/>
                <w:bdr w:val="none" w:sz="0" w:space="0" w:color="auto" w:frame="1"/>
              </w:rPr>
              <w:t>8.</w:t>
            </w:r>
          </w:p>
        </w:tc>
        <w:tc>
          <w:tcPr>
            <w:tcW w:w="294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065F" w:rsidRPr="006A2B5D" w:rsidRDefault="0032065F" w:rsidP="001863D7">
            <w:pPr>
              <w:jc w:val="both"/>
              <w:rPr>
                <w:rFonts w:ascii="Liberation Serif" w:hAnsi="Liberation Serif"/>
                <w:color w:val="000000" w:themeColor="text1"/>
              </w:rPr>
            </w:pPr>
            <w:r w:rsidRPr="006A2B5D">
              <w:rPr>
                <w:rFonts w:ascii="Liberation Serif" w:hAnsi="Liberation Serif"/>
                <w:color w:val="000000" w:themeColor="text1"/>
                <w:bdr w:val="none" w:sz="0" w:space="0" w:color="auto" w:frame="1"/>
              </w:rPr>
              <w:t>Вынесение заключения о возможности либо отсутствия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      </w:r>
          </w:p>
        </w:tc>
        <w:tc>
          <w:tcPr>
            <w:tcW w:w="240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065F" w:rsidRPr="006A2B5D" w:rsidRDefault="0032065F" w:rsidP="001863D7">
            <w:pPr>
              <w:spacing w:line="312" w:lineRule="atLeast"/>
              <w:jc w:val="center"/>
              <w:textAlignment w:val="baseline"/>
              <w:rPr>
                <w:rFonts w:ascii="Liberation Serif" w:hAnsi="Liberation Serif"/>
                <w:color w:val="000000" w:themeColor="text1"/>
              </w:rPr>
            </w:pPr>
            <w:r w:rsidRPr="006A2B5D">
              <w:rPr>
                <w:rFonts w:ascii="Liberation Serif" w:hAnsi="Liberation Serif"/>
                <w:color w:val="000000" w:themeColor="text1"/>
                <w:bdr w:val="none" w:sz="0" w:space="0" w:color="auto" w:frame="1"/>
              </w:rPr>
              <w:t xml:space="preserve">в течение одного месяца </w:t>
            </w:r>
            <w:proofErr w:type="gramStart"/>
            <w:r w:rsidRPr="006A2B5D">
              <w:rPr>
                <w:rFonts w:ascii="Liberation Serif" w:hAnsi="Liberation Serif"/>
                <w:color w:val="000000" w:themeColor="text1"/>
                <w:bdr w:val="none" w:sz="0" w:space="0" w:color="auto" w:frame="1"/>
              </w:rPr>
              <w:t>с даты решения</w:t>
            </w:r>
            <w:proofErr w:type="gramEnd"/>
            <w:r w:rsidRPr="006A2B5D">
              <w:rPr>
                <w:rFonts w:ascii="Liberation Serif" w:hAnsi="Liberation Serif"/>
                <w:color w:val="000000" w:themeColor="text1"/>
                <w:bdr w:val="none" w:sz="0" w:space="0" w:color="auto" w:frame="1"/>
              </w:rPr>
              <w:t xml:space="preserve"> об экономической целесообразности (нецелесообразности) реконструкции или капитального ремонта</w:t>
            </w:r>
          </w:p>
        </w:tc>
        <w:tc>
          <w:tcPr>
            <w:tcW w:w="326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065F" w:rsidRPr="006A2B5D" w:rsidRDefault="0032065F" w:rsidP="001863D7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6A2B5D">
              <w:rPr>
                <w:rFonts w:ascii="Liberation Serif" w:hAnsi="Liberation Serif"/>
                <w:color w:val="000000" w:themeColor="text1"/>
                <w:bdr w:val="none" w:sz="0" w:space="0" w:color="auto" w:frame="1"/>
              </w:rPr>
              <w:t>Муниципальная комиссия по обследованию жилых помещений инвалидов</w:t>
            </w:r>
          </w:p>
        </w:tc>
      </w:tr>
    </w:tbl>
    <w:p w:rsidR="006E1A25" w:rsidRDefault="006E1A25" w:rsidP="00D231B7">
      <w:pPr>
        <w:ind w:firstLine="708"/>
        <w:jc w:val="right"/>
        <w:rPr>
          <w:rFonts w:ascii="Liberation Serif" w:hAnsi="Liberation Serif"/>
        </w:rPr>
      </w:pPr>
      <w:bookmarkStart w:id="0" w:name="_GoBack"/>
      <w:bookmarkEnd w:id="0"/>
    </w:p>
    <w:sectPr w:rsidR="006E1A25" w:rsidSect="00095A79">
      <w:pgSz w:w="11906" w:h="16838"/>
      <w:pgMar w:top="851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671" w:rsidRDefault="00626671" w:rsidP="009A7D23">
      <w:r>
        <w:separator/>
      </w:r>
    </w:p>
  </w:endnote>
  <w:endnote w:type="continuationSeparator" w:id="0">
    <w:p w:rsidR="00626671" w:rsidRDefault="00626671" w:rsidP="009A7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671" w:rsidRDefault="00626671" w:rsidP="009A7D23">
      <w:r>
        <w:separator/>
      </w:r>
    </w:p>
  </w:footnote>
  <w:footnote w:type="continuationSeparator" w:id="0">
    <w:p w:rsidR="00626671" w:rsidRDefault="00626671" w:rsidP="009A7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EE0294"/>
    <w:multiLevelType w:val="multilevel"/>
    <w:tmpl w:val="3C8C3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7F1"/>
    <w:rsid w:val="00013C0B"/>
    <w:rsid w:val="00020286"/>
    <w:rsid w:val="0002448C"/>
    <w:rsid w:val="00065F2E"/>
    <w:rsid w:val="0007365D"/>
    <w:rsid w:val="000917F1"/>
    <w:rsid w:val="00095A79"/>
    <w:rsid w:val="00111EDE"/>
    <w:rsid w:val="001727DA"/>
    <w:rsid w:val="00196304"/>
    <w:rsid w:val="001B5482"/>
    <w:rsid w:val="001F7B3B"/>
    <w:rsid w:val="0022616A"/>
    <w:rsid w:val="002667D8"/>
    <w:rsid w:val="002814A9"/>
    <w:rsid w:val="002C3284"/>
    <w:rsid w:val="0032065F"/>
    <w:rsid w:val="00346CCD"/>
    <w:rsid w:val="003614A5"/>
    <w:rsid w:val="0038648F"/>
    <w:rsid w:val="003A1AF7"/>
    <w:rsid w:val="00414DD4"/>
    <w:rsid w:val="00446669"/>
    <w:rsid w:val="004833AC"/>
    <w:rsid w:val="0049659A"/>
    <w:rsid w:val="004B023D"/>
    <w:rsid w:val="004B1B76"/>
    <w:rsid w:val="004D7B2F"/>
    <w:rsid w:val="0054327E"/>
    <w:rsid w:val="005803F7"/>
    <w:rsid w:val="006054B3"/>
    <w:rsid w:val="00626671"/>
    <w:rsid w:val="00640618"/>
    <w:rsid w:val="00657CF5"/>
    <w:rsid w:val="00677C7E"/>
    <w:rsid w:val="00687290"/>
    <w:rsid w:val="006A2B5D"/>
    <w:rsid w:val="006C4AD3"/>
    <w:rsid w:val="006C77A4"/>
    <w:rsid w:val="006D5B60"/>
    <w:rsid w:val="006E1A25"/>
    <w:rsid w:val="006E3F60"/>
    <w:rsid w:val="00784642"/>
    <w:rsid w:val="007E1E3F"/>
    <w:rsid w:val="007F0D28"/>
    <w:rsid w:val="00811690"/>
    <w:rsid w:val="008A4B9E"/>
    <w:rsid w:val="008C2D05"/>
    <w:rsid w:val="008D16BA"/>
    <w:rsid w:val="008D582D"/>
    <w:rsid w:val="008E7707"/>
    <w:rsid w:val="008F28A7"/>
    <w:rsid w:val="008F41E9"/>
    <w:rsid w:val="00922237"/>
    <w:rsid w:val="00954CD7"/>
    <w:rsid w:val="009A7D23"/>
    <w:rsid w:val="009D2709"/>
    <w:rsid w:val="009F26D1"/>
    <w:rsid w:val="00A04FE6"/>
    <w:rsid w:val="00A34CE0"/>
    <w:rsid w:val="00A412ED"/>
    <w:rsid w:val="00AF4055"/>
    <w:rsid w:val="00B0268B"/>
    <w:rsid w:val="00B22AEB"/>
    <w:rsid w:val="00B41B74"/>
    <w:rsid w:val="00BC2CE4"/>
    <w:rsid w:val="00C579BC"/>
    <w:rsid w:val="00D231B7"/>
    <w:rsid w:val="00D444D8"/>
    <w:rsid w:val="00D7650D"/>
    <w:rsid w:val="00D844D1"/>
    <w:rsid w:val="00DC6E8D"/>
    <w:rsid w:val="00DE5921"/>
    <w:rsid w:val="00E20031"/>
    <w:rsid w:val="00EC33A8"/>
    <w:rsid w:val="00ED6863"/>
    <w:rsid w:val="00EF7A6E"/>
    <w:rsid w:val="00F028F7"/>
    <w:rsid w:val="00F83834"/>
    <w:rsid w:val="00FB4A15"/>
    <w:rsid w:val="00FF230F"/>
    <w:rsid w:val="00FF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7F1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17F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0917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0917F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0917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7F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A7D2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A7D23"/>
    <w:rPr>
      <w:rFonts w:eastAsia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A7D2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A7D23"/>
    <w:rPr>
      <w:rFonts w:eastAsia="Times New Roman"/>
      <w:sz w:val="24"/>
      <w:szCs w:val="24"/>
    </w:rPr>
  </w:style>
  <w:style w:type="paragraph" w:styleId="a9">
    <w:name w:val="List Paragraph"/>
    <w:basedOn w:val="a"/>
    <w:uiPriority w:val="34"/>
    <w:qFormat/>
    <w:rsid w:val="004B023D"/>
    <w:pPr>
      <w:ind w:left="720"/>
      <w:contextualSpacing/>
    </w:pPr>
  </w:style>
  <w:style w:type="paragraph" w:customStyle="1" w:styleId="ConsPlusCell">
    <w:name w:val="ConsPlusCell"/>
    <w:uiPriority w:val="99"/>
    <w:rsid w:val="00A34CE0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7F1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17F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0917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0917F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0917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7F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A7D2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A7D23"/>
    <w:rPr>
      <w:rFonts w:eastAsia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A7D2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A7D23"/>
    <w:rPr>
      <w:rFonts w:eastAsia="Times New Roman"/>
      <w:sz w:val="24"/>
      <w:szCs w:val="24"/>
    </w:rPr>
  </w:style>
  <w:style w:type="paragraph" w:styleId="a9">
    <w:name w:val="List Paragraph"/>
    <w:basedOn w:val="a"/>
    <w:uiPriority w:val="34"/>
    <w:qFormat/>
    <w:rsid w:val="004B023D"/>
    <w:pPr>
      <w:ind w:left="720"/>
      <w:contextualSpacing/>
    </w:pPr>
  </w:style>
  <w:style w:type="paragraph" w:customStyle="1" w:styleId="ConsPlusCell">
    <w:name w:val="ConsPlusCell"/>
    <w:uiPriority w:val="99"/>
    <w:rsid w:val="00A34CE0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4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4DD5A-A2DE-4CC9-B28F-82042EE0F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1011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selo2</dc:creator>
  <cp:lastModifiedBy>0</cp:lastModifiedBy>
  <cp:revision>7</cp:revision>
  <cp:lastPrinted>2024-04-02T06:39:00Z</cp:lastPrinted>
  <dcterms:created xsi:type="dcterms:W3CDTF">2022-02-18T11:58:00Z</dcterms:created>
  <dcterms:modified xsi:type="dcterms:W3CDTF">2024-04-02T06:39:00Z</dcterms:modified>
</cp:coreProperties>
</file>