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A8" w:rsidRPr="006A33EB" w:rsidRDefault="00AD54A8" w:rsidP="00AD54A8">
      <w:pPr>
        <w:pStyle w:val="a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3880" cy="792480"/>
            <wp:effectExtent l="0" t="0" r="7620" b="762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>АДМИНИСТРАЦИЯ    УСТЬ – НИЦИНСКОГО</w:t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>СЕЛЬСКОГО ПОСЕЛЕНИЯ</w:t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>ПОСТАНОВЛЕНИЕ</w:t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  <w:u w:val="double"/>
        </w:rPr>
      </w:pPr>
      <w:r w:rsidRPr="001536C6">
        <w:rPr>
          <w:rFonts w:ascii="Liberation Serif" w:hAnsi="Liberation Serif"/>
          <w:color w:val="000000"/>
          <w:sz w:val="28"/>
          <w:szCs w:val="28"/>
          <w:u w:val="double"/>
        </w:rPr>
        <w:t>____________</w:t>
      </w:r>
      <w:r w:rsidR="007255CE">
        <w:rPr>
          <w:rFonts w:ascii="Liberation Serif" w:hAnsi="Liberation Serif"/>
          <w:color w:val="000000"/>
          <w:sz w:val="28"/>
          <w:szCs w:val="28"/>
          <w:u w:val="double"/>
        </w:rPr>
        <w:t>____</w:t>
      </w:r>
      <w:r w:rsidRPr="001536C6">
        <w:rPr>
          <w:rFonts w:ascii="Liberation Serif" w:hAnsi="Liberation Serif"/>
          <w:color w:val="000000"/>
          <w:sz w:val="28"/>
          <w:szCs w:val="28"/>
          <w:u w:val="double"/>
        </w:rPr>
        <w:t>________________________________________________</w:t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  <w:u w:val="single"/>
        </w:rPr>
      </w:pP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5</w:t>
      </w:r>
      <w:r w:rsidRPr="001536C6">
        <w:rPr>
          <w:rFonts w:ascii="Liberation Serif" w:hAnsi="Liberation Serif"/>
          <w:color w:val="000000"/>
          <w:sz w:val="28"/>
          <w:szCs w:val="28"/>
        </w:rPr>
        <w:t>.07.2023 г.                                                                                                № 1</w:t>
      </w:r>
      <w:r>
        <w:rPr>
          <w:rFonts w:ascii="Liberation Serif" w:hAnsi="Liberation Serif"/>
          <w:color w:val="000000"/>
          <w:sz w:val="28"/>
          <w:szCs w:val="28"/>
        </w:rPr>
        <w:t>58</w:t>
      </w:r>
    </w:p>
    <w:p w:rsidR="00AD54A8" w:rsidRPr="001536C6" w:rsidRDefault="00AD54A8" w:rsidP="00AD54A8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 xml:space="preserve">с. Усть – Ницинское                                                              </w:t>
      </w:r>
      <w:r w:rsidRPr="001536C6">
        <w:rPr>
          <w:rFonts w:ascii="Liberation Serif" w:hAnsi="Liberation Serif" w:cs="Tahoma"/>
          <w:sz w:val="28"/>
          <w:szCs w:val="28"/>
        </w:rPr>
        <w:br/>
      </w:r>
    </w:p>
    <w:p w:rsidR="00AD54A8" w:rsidRPr="007255CE" w:rsidRDefault="00AD54A8" w:rsidP="00AD54A8">
      <w:pPr>
        <w:pStyle w:val="a8"/>
        <w:jc w:val="center"/>
        <w:rPr>
          <w:rFonts w:ascii="Liberation Serif" w:hAnsi="Liberation Serif"/>
          <w:b/>
          <w:i/>
          <w:sz w:val="28"/>
          <w:szCs w:val="28"/>
        </w:rPr>
      </w:pPr>
      <w:r w:rsidRPr="007255CE">
        <w:rPr>
          <w:rFonts w:ascii="Liberation Serif" w:hAnsi="Liberation Serif"/>
          <w:b/>
          <w:i/>
          <w:sz w:val="28"/>
          <w:szCs w:val="28"/>
        </w:rPr>
        <w:t>Об утверждении</w:t>
      </w:r>
    </w:p>
    <w:p w:rsidR="007255CE" w:rsidRPr="007255CE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255CE">
        <w:rPr>
          <w:rFonts w:ascii="Liberation Serif" w:hAnsi="Liberation Serif" w:cs="Liberation Serif"/>
          <w:b/>
          <w:i/>
          <w:sz w:val="28"/>
          <w:szCs w:val="28"/>
        </w:rPr>
        <w:t xml:space="preserve">плана проведения внутреннего финансового аудита </w:t>
      </w:r>
    </w:p>
    <w:p w:rsidR="00AD54A8" w:rsidRPr="007255CE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7255CE">
        <w:rPr>
          <w:rFonts w:ascii="Liberation Serif" w:hAnsi="Liberation Serif" w:cs="Liberation Serif"/>
          <w:b/>
          <w:i/>
          <w:sz w:val="28"/>
          <w:szCs w:val="28"/>
        </w:rPr>
        <w:t>в МУП «Жилкомсервис»</w:t>
      </w:r>
      <w:r w:rsidR="007255CE" w:rsidRPr="007255C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038D9" w:rsidRPr="007255CE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на 2023 год</w:t>
      </w:r>
    </w:p>
    <w:p w:rsidR="005038D9" w:rsidRPr="007255CE" w:rsidRDefault="005038D9" w:rsidP="00915C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EC6AD6" w:rsidRPr="00EC6AD6" w:rsidRDefault="00AD54A8" w:rsidP="00EC6AD6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bidi="he-IL"/>
        </w:rPr>
        <w:t xml:space="preserve">        </w:t>
      </w:r>
      <w:r w:rsidR="00EC6AD6">
        <w:rPr>
          <w:rFonts w:ascii="Liberation Serif" w:hAnsi="Liberation Serif"/>
          <w:sz w:val="28"/>
          <w:szCs w:val="28"/>
          <w:lang w:bidi="he-IL"/>
        </w:rPr>
        <w:t>В соответствии с постановлениями</w:t>
      </w:r>
      <w:r w:rsidRPr="00AD54A8">
        <w:rPr>
          <w:rFonts w:ascii="Liberation Serif" w:hAnsi="Liberation Serif"/>
          <w:sz w:val="28"/>
          <w:szCs w:val="28"/>
          <w:lang w:bidi="he-IL"/>
        </w:rPr>
        <w:t xml:space="preserve"> администрации Усть – Ницинского сельского поселения от 12.04.2021 № 88 «Об утверждении Порядка</w:t>
      </w:r>
      <w:r w:rsidRPr="00AD54A8">
        <w:rPr>
          <w:rFonts w:ascii="Liberation Serif" w:hAnsi="Liberation Serif"/>
          <w:lang w:bidi="he-IL"/>
        </w:rPr>
        <w:t xml:space="preserve"> </w:t>
      </w:r>
      <w:r w:rsidRPr="00AD54A8">
        <w:rPr>
          <w:rFonts w:ascii="Liberation Serif" w:hAnsi="Liberation Serif" w:cs="TimesNewRoman"/>
          <w:color w:val="000000"/>
          <w:sz w:val="28"/>
          <w:szCs w:val="28"/>
        </w:rPr>
        <w:t>осуществления внутреннего финансового аудита администрации Усть – Ницинского  сельского</w:t>
      </w:r>
      <w:r>
        <w:rPr>
          <w:rFonts w:ascii="Liberation Serif" w:hAnsi="Liberation Serif" w:cs="TimesNewRoman"/>
          <w:color w:val="000000"/>
          <w:sz w:val="28"/>
          <w:szCs w:val="28"/>
        </w:rPr>
        <w:t xml:space="preserve"> </w:t>
      </w:r>
      <w:r w:rsidRPr="00AD54A8">
        <w:rPr>
          <w:rFonts w:ascii="Liberation Serif" w:hAnsi="Liberation Serif" w:cs="TimesNewRoman"/>
          <w:color w:val="000000"/>
          <w:sz w:val="28"/>
          <w:szCs w:val="28"/>
        </w:rPr>
        <w:t>поселения»</w:t>
      </w:r>
      <w:r w:rsidR="00EC6AD6" w:rsidRPr="00EC6AD6">
        <w:rPr>
          <w:rFonts w:ascii="Liberation Serif" w:eastAsia="Liberation Serif" w:hAnsi="Liberation Serif" w:cs="Liberation Serif"/>
          <w:b/>
          <w:i/>
          <w:color w:val="000000"/>
          <w:lang w:eastAsia="zh-CN"/>
        </w:rPr>
        <w:t xml:space="preserve"> </w:t>
      </w:r>
      <w:r w:rsidR="00EC6AD6">
        <w:rPr>
          <w:rFonts w:ascii="Liberation Serif" w:eastAsia="Liberation Serif" w:hAnsi="Liberation Serif" w:cs="Liberation Serif"/>
          <w:color w:val="000000"/>
          <w:sz w:val="28"/>
          <w:szCs w:val="28"/>
          <w:lang w:eastAsia="zh-CN"/>
        </w:rPr>
        <w:t xml:space="preserve">от </w:t>
      </w:r>
      <w:r w:rsidR="007255CE" w:rsidRPr="007255CE">
        <w:rPr>
          <w:rFonts w:ascii="Liberation Serif" w:eastAsia="Liberation Serif" w:hAnsi="Liberation Serif" w:cs="Liberation Serif"/>
          <w:color w:val="000000"/>
          <w:sz w:val="28"/>
          <w:szCs w:val="28"/>
          <w:lang w:eastAsia="zh-CN"/>
        </w:rPr>
        <w:t xml:space="preserve">19.01.2022  № </w:t>
      </w:r>
      <w:r w:rsidR="007255CE">
        <w:rPr>
          <w:rFonts w:ascii="Liberation Serif" w:eastAsia="Liberation Serif" w:hAnsi="Liberation Serif" w:cs="Liberation Serif"/>
          <w:color w:val="000000"/>
          <w:sz w:val="28"/>
          <w:szCs w:val="28"/>
          <w:lang w:eastAsia="zh-CN"/>
        </w:rPr>
        <w:t>19</w:t>
      </w:r>
      <w:r w:rsidR="00EC6AD6">
        <w:rPr>
          <w:rFonts w:ascii="Liberation Serif" w:eastAsia="Liberation Serif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EC6AD6" w:rsidRPr="00EC6AD6">
        <w:rPr>
          <w:rFonts w:ascii="Liberation Serif" w:eastAsia="Liberation Serif" w:hAnsi="Liberation Serif" w:cs="Liberation Serif"/>
          <w:color w:val="000000"/>
          <w:sz w:val="28"/>
          <w:szCs w:val="28"/>
          <w:lang w:eastAsia="zh-CN"/>
        </w:rPr>
        <w:t xml:space="preserve">«Об утверждении Порядка предоставления отчетности руководителями муниципальных унитарных предприятий Усть - Ницинского сельского поселения» </w:t>
      </w:r>
    </w:p>
    <w:p w:rsidR="00AD54A8" w:rsidRDefault="00AD54A8" w:rsidP="00AD54A8">
      <w:pPr>
        <w:tabs>
          <w:tab w:val="left" w:pos="504"/>
        </w:tabs>
        <w:autoSpaceDE w:val="0"/>
        <w:autoSpaceDN w:val="0"/>
        <w:adjustRightInd w:val="0"/>
        <w:rPr>
          <w:rFonts w:ascii="Liberation Serif" w:hAnsi="Liberation Serif" w:cs="TimesNewRoman"/>
          <w:color w:val="000000"/>
          <w:sz w:val="28"/>
          <w:szCs w:val="28"/>
        </w:rPr>
      </w:pPr>
    </w:p>
    <w:p w:rsidR="00AD54A8" w:rsidRPr="00AD54A8" w:rsidRDefault="00AD54A8" w:rsidP="007255CE">
      <w:pPr>
        <w:tabs>
          <w:tab w:val="left" w:pos="0"/>
        </w:tabs>
        <w:autoSpaceDE w:val="0"/>
        <w:autoSpaceDN w:val="0"/>
        <w:adjustRightInd w:val="0"/>
        <w:rPr>
          <w:rFonts w:ascii="Liberation Serif" w:hAnsi="Liberation Serif" w:cs="TimesNewRoman"/>
          <w:color w:val="000000"/>
          <w:sz w:val="28"/>
          <w:szCs w:val="28"/>
        </w:rPr>
      </w:pPr>
      <w:r>
        <w:rPr>
          <w:rFonts w:ascii="Liberation Serif" w:hAnsi="Liberation Serif" w:cs="TimesNewRoman"/>
          <w:color w:val="000000"/>
          <w:sz w:val="28"/>
          <w:szCs w:val="28"/>
        </w:rPr>
        <w:t>ПОСТАНОВЛЯЮ:</w:t>
      </w:r>
    </w:p>
    <w:p w:rsidR="00AD54A8" w:rsidRPr="00AD54A8" w:rsidRDefault="00AD54A8" w:rsidP="00AD54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NewRoman"/>
          <w:color w:val="000000"/>
          <w:sz w:val="28"/>
          <w:szCs w:val="28"/>
        </w:rPr>
        <w:t xml:space="preserve">       </w:t>
      </w:r>
      <w:r w:rsidRPr="00AD54A8">
        <w:rPr>
          <w:rFonts w:ascii="Liberation Serif" w:hAnsi="Liberation Serif" w:cs="TimesNewRoman"/>
          <w:color w:val="000000"/>
          <w:sz w:val="28"/>
          <w:szCs w:val="28"/>
        </w:rPr>
        <w:t xml:space="preserve">1. Утвердить </w:t>
      </w:r>
      <w:r w:rsidRPr="00AD54A8">
        <w:rPr>
          <w:rFonts w:ascii="Liberation Serif" w:hAnsi="Liberation Serif" w:cs="Liberation Serif"/>
          <w:sz w:val="28"/>
          <w:szCs w:val="28"/>
        </w:rPr>
        <w:t>план проведения внутреннего финансового аудита</w:t>
      </w:r>
      <w:r>
        <w:rPr>
          <w:rFonts w:ascii="Liberation Serif" w:hAnsi="Liberation Serif" w:cs="Liberation Serif"/>
          <w:sz w:val="28"/>
          <w:szCs w:val="28"/>
        </w:rPr>
        <w:t xml:space="preserve"> в МУП «Жилкомсервис»</w:t>
      </w:r>
      <w:r w:rsidR="005038D9">
        <w:rPr>
          <w:rFonts w:ascii="Liberation Serif" w:hAnsi="Liberation Serif" w:cs="Liberation Serif"/>
          <w:sz w:val="28"/>
          <w:szCs w:val="28"/>
        </w:rPr>
        <w:t xml:space="preserve"> на 2023 год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  <w:r w:rsidRPr="00AD54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54A8" w:rsidRPr="00B41203" w:rsidRDefault="00AD54A8" w:rsidP="00AD54A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</w:t>
      </w:r>
      <w:r w:rsidRPr="008006E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Р</w:t>
      </w:r>
      <w:r w:rsidRPr="00265B99">
        <w:rPr>
          <w:rFonts w:ascii="Liberation Serif" w:hAnsi="Liberation Serif"/>
          <w:sz w:val="28"/>
          <w:szCs w:val="28"/>
        </w:rPr>
        <w:t>азместить на официальном сайте Усть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65B99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65B99">
        <w:rPr>
          <w:rFonts w:ascii="Liberation Serif" w:hAnsi="Liberation Serif"/>
          <w:sz w:val="28"/>
          <w:szCs w:val="28"/>
        </w:rPr>
        <w:t>Ницинского сельского поселения в информационно-телекоммуникационной  сети «Интернет»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41203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B4120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B41203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Pr="00B41203">
        <w:rPr>
          <w:rFonts w:ascii="Liberation Serif" w:hAnsi="Liberation Serif" w:cs="Times New Roman"/>
          <w:sz w:val="28"/>
          <w:szCs w:val="28"/>
        </w:rPr>
        <w:t>.</w:t>
      </w:r>
    </w:p>
    <w:p w:rsidR="00AD54A8" w:rsidRPr="00FE5A2B" w:rsidRDefault="00AD54A8" w:rsidP="00AD54A8">
      <w:pPr>
        <w:spacing w:line="220" w:lineRule="atLeast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E5A2B"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proofErr w:type="gramStart"/>
      <w:r w:rsidRPr="00FE5A2B"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 w:rsidRPr="00FE5A2B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E5A2B">
        <w:rPr>
          <w:rFonts w:ascii="Liberation Serif" w:hAnsi="Liberation Serif" w:cs="Liberation Serif"/>
          <w:color w:val="000000"/>
          <w:sz w:val="28"/>
          <w:szCs w:val="28"/>
        </w:rPr>
        <w:t>собой.</w:t>
      </w: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P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color w:val="000000"/>
          <w:sz w:val="28"/>
          <w:szCs w:val="28"/>
        </w:rPr>
      </w:pPr>
    </w:p>
    <w:p w:rsidR="00AD54A8" w:rsidRDefault="00AD54A8" w:rsidP="00AD54A8">
      <w:pPr>
        <w:autoSpaceDE w:val="0"/>
        <w:autoSpaceDN w:val="0"/>
        <w:adjustRightInd w:val="0"/>
        <w:rPr>
          <w:rFonts w:ascii="Liberation Serif" w:hAnsi="Liberation Serif" w:cs="TimesNewRoman"/>
          <w:color w:val="000000"/>
          <w:sz w:val="28"/>
          <w:szCs w:val="28"/>
        </w:rPr>
      </w:pPr>
      <w:r>
        <w:rPr>
          <w:rFonts w:ascii="Liberation Serif" w:hAnsi="Liberation Serif" w:cs="TimesNewRoman"/>
          <w:color w:val="000000"/>
          <w:sz w:val="28"/>
          <w:szCs w:val="28"/>
        </w:rPr>
        <w:t>Глава Усть-Ницинского</w:t>
      </w:r>
    </w:p>
    <w:p w:rsidR="00AD54A8" w:rsidRPr="00AD54A8" w:rsidRDefault="00AD54A8" w:rsidP="00AD54A8">
      <w:pPr>
        <w:tabs>
          <w:tab w:val="left" w:pos="7692"/>
        </w:tabs>
        <w:autoSpaceDE w:val="0"/>
        <w:autoSpaceDN w:val="0"/>
        <w:adjustRightInd w:val="0"/>
        <w:rPr>
          <w:rFonts w:ascii="Liberation Serif" w:hAnsi="Liberation Serif" w:cs="TimesNewRoman"/>
          <w:color w:val="000000"/>
          <w:sz w:val="28"/>
          <w:szCs w:val="28"/>
        </w:rPr>
      </w:pPr>
      <w:r>
        <w:rPr>
          <w:rFonts w:ascii="Liberation Serif" w:hAnsi="Liberation Serif" w:cs="TimesNewRoman"/>
          <w:color w:val="000000"/>
          <w:sz w:val="28"/>
          <w:szCs w:val="28"/>
        </w:rPr>
        <w:t>сельского поселения</w:t>
      </w:r>
      <w:r>
        <w:rPr>
          <w:rFonts w:ascii="Liberation Serif" w:hAnsi="Liberation Serif" w:cs="TimesNewRoman"/>
          <w:color w:val="000000"/>
          <w:sz w:val="28"/>
          <w:szCs w:val="28"/>
        </w:rPr>
        <w:tab/>
        <w:t xml:space="preserve">       А.С. Лукин</w:t>
      </w: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Pr="007255CE" w:rsidRDefault="00AD54A8" w:rsidP="00AD54A8">
      <w:pPr>
        <w:autoSpaceDE w:val="0"/>
        <w:autoSpaceDN w:val="0"/>
        <w:adjustRightInd w:val="0"/>
        <w:jc w:val="right"/>
        <w:rPr>
          <w:rFonts w:ascii="Liberation Serif" w:hAnsi="Liberation Serif" w:cs="TimesNewRoman"/>
          <w:color w:val="000000"/>
        </w:rPr>
      </w:pPr>
      <w:r w:rsidRPr="007255CE">
        <w:rPr>
          <w:rFonts w:ascii="Liberation Serif" w:hAnsi="Liberation Serif" w:cs="TimesNewRoman"/>
          <w:color w:val="000000"/>
        </w:rPr>
        <w:lastRenderedPageBreak/>
        <w:t>Приложение</w:t>
      </w:r>
    </w:p>
    <w:p w:rsidR="00AD54A8" w:rsidRPr="00981E2C" w:rsidRDefault="00AD54A8" w:rsidP="00AD54A8">
      <w:pPr>
        <w:ind w:left="5954"/>
        <w:jc w:val="right"/>
        <w:rPr>
          <w:rFonts w:ascii="Liberation Serif" w:hAnsi="Liberation Serif"/>
        </w:rPr>
      </w:pPr>
      <w:r w:rsidRPr="00981E2C">
        <w:rPr>
          <w:rFonts w:ascii="Liberation Serif" w:hAnsi="Liberation Serif"/>
        </w:rPr>
        <w:t>Утвержден</w:t>
      </w:r>
    </w:p>
    <w:p w:rsidR="00AD54A8" w:rsidRPr="00981E2C" w:rsidRDefault="00AD54A8" w:rsidP="00AD54A8">
      <w:pPr>
        <w:ind w:left="5954"/>
        <w:jc w:val="right"/>
        <w:rPr>
          <w:rFonts w:ascii="Liberation Serif" w:hAnsi="Liberation Serif"/>
        </w:rPr>
      </w:pPr>
      <w:r w:rsidRPr="00981E2C">
        <w:rPr>
          <w:rFonts w:ascii="Liberation Serif" w:hAnsi="Liberation Serif"/>
        </w:rPr>
        <w:t xml:space="preserve">постановлением администрации </w:t>
      </w:r>
    </w:p>
    <w:p w:rsidR="00AD54A8" w:rsidRPr="00981E2C" w:rsidRDefault="00AD54A8" w:rsidP="00AD54A8">
      <w:pPr>
        <w:ind w:left="5954"/>
        <w:jc w:val="right"/>
        <w:rPr>
          <w:rFonts w:ascii="Liberation Serif" w:hAnsi="Liberation Serif"/>
        </w:rPr>
      </w:pPr>
      <w:r w:rsidRPr="00981E2C">
        <w:rPr>
          <w:rFonts w:ascii="Liberation Serif" w:hAnsi="Liberation Serif"/>
        </w:rPr>
        <w:t xml:space="preserve">Усть-Ницинского </w:t>
      </w:r>
    </w:p>
    <w:p w:rsidR="00AD54A8" w:rsidRPr="00981E2C" w:rsidRDefault="00AD54A8" w:rsidP="00AD54A8">
      <w:pPr>
        <w:ind w:left="5954"/>
        <w:jc w:val="right"/>
        <w:rPr>
          <w:rFonts w:ascii="Liberation Serif" w:hAnsi="Liberation Serif"/>
        </w:rPr>
      </w:pPr>
      <w:r w:rsidRPr="00981E2C">
        <w:rPr>
          <w:rFonts w:ascii="Liberation Serif" w:hAnsi="Liberation Serif"/>
        </w:rPr>
        <w:t>сельского поселения</w:t>
      </w:r>
    </w:p>
    <w:p w:rsidR="00AD54A8" w:rsidRPr="00981E2C" w:rsidRDefault="00AD54A8" w:rsidP="00AD54A8">
      <w:pPr>
        <w:ind w:left="5954"/>
        <w:jc w:val="right"/>
        <w:rPr>
          <w:rFonts w:ascii="Liberation Serif" w:hAnsi="Liberation Serif"/>
        </w:rPr>
      </w:pPr>
      <w:r w:rsidRPr="00981E2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25.07.2023</w:t>
      </w:r>
      <w:r w:rsidR="007255C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г.</w:t>
      </w:r>
      <w:r w:rsidRPr="00981E2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158</w:t>
      </w: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AD54A8" w:rsidRDefault="00AD54A8" w:rsidP="00915C88">
      <w:pPr>
        <w:autoSpaceDE w:val="0"/>
        <w:autoSpaceDN w:val="0"/>
        <w:adjustRightInd w:val="0"/>
        <w:jc w:val="center"/>
        <w:rPr>
          <w:rFonts w:ascii="Liberation Serif" w:hAnsi="Liberation Serif" w:cs="TimesNewRoman"/>
          <w:b/>
          <w:i/>
          <w:color w:val="000000"/>
          <w:sz w:val="28"/>
          <w:szCs w:val="28"/>
        </w:rPr>
      </w:pPr>
    </w:p>
    <w:p w:rsidR="00915C88" w:rsidRPr="007255CE" w:rsidRDefault="00915C88" w:rsidP="00915C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color w:val="000000"/>
          <w:sz w:val="32"/>
          <w:szCs w:val="28"/>
        </w:rPr>
      </w:pPr>
      <w:r w:rsidRPr="007255CE">
        <w:rPr>
          <w:rFonts w:ascii="Liberation Serif" w:hAnsi="Liberation Serif" w:cs="Liberation Serif"/>
          <w:b/>
          <w:i/>
          <w:color w:val="000000"/>
          <w:sz w:val="32"/>
          <w:szCs w:val="28"/>
        </w:rPr>
        <w:t>План проведения внутреннего финансового аудита</w:t>
      </w:r>
    </w:p>
    <w:p w:rsidR="00915C88" w:rsidRPr="007255CE" w:rsidRDefault="005038D9" w:rsidP="00915C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color w:val="000000"/>
          <w:sz w:val="32"/>
          <w:szCs w:val="28"/>
        </w:rPr>
      </w:pPr>
      <w:r w:rsidRPr="007255CE">
        <w:rPr>
          <w:rFonts w:ascii="Liberation Serif" w:hAnsi="Liberation Serif" w:cs="Liberation Serif"/>
          <w:b/>
          <w:i/>
          <w:color w:val="000000"/>
          <w:sz w:val="32"/>
          <w:szCs w:val="28"/>
        </w:rPr>
        <w:t xml:space="preserve">В МУП «Жилкомсервис» </w:t>
      </w:r>
      <w:r w:rsidR="00E07A3A" w:rsidRPr="007255CE">
        <w:rPr>
          <w:rFonts w:ascii="Liberation Serif" w:hAnsi="Liberation Serif" w:cs="Liberation Serif"/>
          <w:b/>
          <w:i/>
          <w:color w:val="000000"/>
          <w:sz w:val="32"/>
          <w:szCs w:val="28"/>
        </w:rPr>
        <w:t>на 2023</w:t>
      </w:r>
      <w:r w:rsidR="00915C88" w:rsidRPr="007255CE">
        <w:rPr>
          <w:rFonts w:ascii="Liberation Serif" w:hAnsi="Liberation Serif" w:cs="Liberation Serif"/>
          <w:b/>
          <w:i/>
          <w:color w:val="000000"/>
          <w:sz w:val="32"/>
          <w:szCs w:val="28"/>
        </w:rPr>
        <w:t xml:space="preserve"> год</w:t>
      </w:r>
    </w:p>
    <w:p w:rsidR="00915C88" w:rsidRPr="00AD54A8" w:rsidRDefault="00915C88" w:rsidP="00F5377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91"/>
        <w:gridCol w:w="1853"/>
        <w:gridCol w:w="1984"/>
        <w:gridCol w:w="1276"/>
        <w:gridCol w:w="1276"/>
        <w:gridCol w:w="1843"/>
      </w:tblGrid>
      <w:tr w:rsidR="002D0E00" w:rsidRPr="00340ECB" w:rsidTr="00340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 xml:space="preserve">№ </w:t>
            </w:r>
            <w:proofErr w:type="gramStart"/>
            <w:r w:rsidRPr="00340ECB">
              <w:rPr>
                <w:rFonts w:ascii="Liberation Serif" w:hAnsi="Liberation Serif" w:cs="Liberation Serif"/>
                <w:color w:val="000000"/>
              </w:rPr>
              <w:t>п</w:t>
            </w:r>
            <w:proofErr w:type="gramEnd"/>
            <w:r w:rsidRPr="00340ECB">
              <w:rPr>
                <w:rFonts w:ascii="Liberation Serif" w:hAnsi="Liberation Serif" w:cs="Liberation Serif"/>
                <w:color w:val="000000"/>
              </w:rPr>
              <w:t>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вид аудиторской проверки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тема</w:t>
            </w:r>
          </w:p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аудиторской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объект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срок проведения аудиторской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ответственные исполнители</w:t>
            </w:r>
          </w:p>
        </w:tc>
      </w:tr>
      <w:tr w:rsidR="002D0E00" w:rsidRPr="00340ECB" w:rsidTr="00340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</w:tr>
      <w:tr w:rsidR="002D0E00" w:rsidRPr="00340ECB" w:rsidTr="00340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8" w:rsidRPr="00340ECB" w:rsidRDefault="00915C88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8" w:rsidRPr="00340ECB" w:rsidRDefault="00915C88" w:rsidP="00915C8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 xml:space="preserve">камеральная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8" w:rsidRPr="00340ECB" w:rsidRDefault="00F83097" w:rsidP="005038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t xml:space="preserve">достоверность и сдача в срок </w:t>
            </w:r>
            <w:r w:rsidR="005038D9">
              <w:t xml:space="preserve">бухгалтерской отчетности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8" w:rsidRPr="00340ECB" w:rsidRDefault="00915C88" w:rsidP="00AD54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 xml:space="preserve">Муниципальное </w:t>
            </w:r>
            <w:r w:rsidR="00AD54A8">
              <w:rPr>
                <w:rFonts w:ascii="Liberation Serif" w:hAnsi="Liberation Serif" w:cs="Liberation Serif"/>
                <w:color w:val="000000"/>
              </w:rPr>
              <w:t>унитарное предприятие «Жилкомсервис» Усть-Ницинского сельского поселения</w:t>
            </w:r>
            <w:r w:rsidR="00E07A3A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8" w:rsidRPr="00340ECB" w:rsidRDefault="00915C88" w:rsidP="00E07A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>202</w:t>
            </w:r>
            <w:r w:rsidR="00E07A3A">
              <w:rPr>
                <w:rFonts w:ascii="Liberation Serif" w:hAnsi="Liberation Serif" w:cs="Liberation Serif"/>
                <w:color w:val="000000"/>
              </w:rPr>
              <w:t>3</w:t>
            </w:r>
            <w:r w:rsidRPr="00340ECB">
              <w:rPr>
                <w:rFonts w:ascii="Liberation Serif" w:hAnsi="Liberation Serif" w:cs="Liberation Serif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8" w:rsidRPr="00340ECB" w:rsidRDefault="00AD54A8" w:rsidP="00E07A3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ноябрь</w:t>
            </w:r>
            <w:r w:rsidR="00E07A3A">
              <w:rPr>
                <w:rFonts w:ascii="Liberation Serif" w:hAnsi="Liberation Serif" w:cs="Liberation Serif"/>
                <w:color w:val="000000"/>
              </w:rPr>
              <w:t xml:space="preserve">  </w:t>
            </w:r>
            <w:r w:rsidR="00915C88" w:rsidRPr="00340ECB">
              <w:rPr>
                <w:rFonts w:ascii="Liberation Serif" w:hAnsi="Liberation Serif" w:cs="Liberation Serif"/>
                <w:color w:val="000000"/>
              </w:rPr>
              <w:t>202</w:t>
            </w:r>
            <w:r w:rsidR="00E07A3A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8" w:rsidRPr="00340ECB" w:rsidRDefault="00340ECB" w:rsidP="00B725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0ECB">
              <w:rPr>
                <w:rFonts w:ascii="Liberation Serif" w:hAnsi="Liberation Serif" w:cs="Liberation Serif"/>
                <w:color w:val="000000"/>
              </w:rPr>
              <w:t xml:space="preserve">должностные лица администрации </w:t>
            </w:r>
          </w:p>
        </w:tc>
      </w:tr>
    </w:tbl>
    <w:p w:rsidR="00F53770" w:rsidRPr="00340ECB" w:rsidRDefault="00F53770" w:rsidP="00F5377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F53770" w:rsidRPr="00340ECB" w:rsidRDefault="00F53770" w:rsidP="00F53770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2D3F1C" w:rsidRPr="00340ECB" w:rsidRDefault="00E30510">
      <w:pPr>
        <w:rPr>
          <w:rFonts w:ascii="Liberation Serif" w:hAnsi="Liberation Serif" w:cs="Liberation Serif"/>
        </w:rPr>
      </w:pPr>
    </w:p>
    <w:sectPr w:rsidR="002D3F1C" w:rsidRPr="00340ECB" w:rsidSect="00B8498A">
      <w:footerReference w:type="even" r:id="rId8"/>
      <w:footerReference w:type="default" r:id="rId9"/>
      <w:pgSz w:w="11909" w:h="16834"/>
      <w:pgMar w:top="851" w:right="794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10" w:rsidRDefault="00E30510">
      <w:r>
        <w:separator/>
      </w:r>
    </w:p>
  </w:endnote>
  <w:endnote w:type="continuationSeparator" w:id="0">
    <w:p w:rsidR="00E30510" w:rsidRDefault="00E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5F" w:rsidRDefault="00F53770" w:rsidP="00E218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45F" w:rsidRDefault="00E30510" w:rsidP="006220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5F" w:rsidRDefault="00E30510" w:rsidP="00E218FB">
    <w:pPr>
      <w:pStyle w:val="a3"/>
      <w:framePr w:wrap="around" w:vAnchor="text" w:hAnchor="margin" w:xAlign="right" w:y="1"/>
      <w:rPr>
        <w:rStyle w:val="a5"/>
      </w:rPr>
    </w:pPr>
  </w:p>
  <w:p w:rsidR="005E545F" w:rsidRDefault="00E30510" w:rsidP="006220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10" w:rsidRDefault="00E30510">
      <w:r>
        <w:separator/>
      </w:r>
    </w:p>
  </w:footnote>
  <w:footnote w:type="continuationSeparator" w:id="0">
    <w:p w:rsidR="00E30510" w:rsidRDefault="00E3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B9"/>
    <w:rsid w:val="000235B9"/>
    <w:rsid w:val="00066BB5"/>
    <w:rsid w:val="001F0249"/>
    <w:rsid w:val="002D0E00"/>
    <w:rsid w:val="00340ECB"/>
    <w:rsid w:val="005038D9"/>
    <w:rsid w:val="007255CE"/>
    <w:rsid w:val="0076480B"/>
    <w:rsid w:val="00780F53"/>
    <w:rsid w:val="00803E0B"/>
    <w:rsid w:val="0089333D"/>
    <w:rsid w:val="00906018"/>
    <w:rsid w:val="00915C88"/>
    <w:rsid w:val="009729F4"/>
    <w:rsid w:val="00AD54A8"/>
    <w:rsid w:val="00B15461"/>
    <w:rsid w:val="00B91677"/>
    <w:rsid w:val="00BF5312"/>
    <w:rsid w:val="00C30D79"/>
    <w:rsid w:val="00E07A3A"/>
    <w:rsid w:val="00E30510"/>
    <w:rsid w:val="00EC114C"/>
    <w:rsid w:val="00EC6AD6"/>
    <w:rsid w:val="00F349E9"/>
    <w:rsid w:val="00F53770"/>
    <w:rsid w:val="00F83097"/>
    <w:rsid w:val="00FA15CA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3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3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3770"/>
  </w:style>
  <w:style w:type="paragraph" w:styleId="a6">
    <w:name w:val="Balloon Text"/>
    <w:basedOn w:val="a"/>
    <w:link w:val="a7"/>
    <w:uiPriority w:val="99"/>
    <w:semiHidden/>
    <w:unhideWhenUsed/>
    <w:rsid w:val="00B916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67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D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D5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54A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3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3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3770"/>
  </w:style>
  <w:style w:type="paragraph" w:styleId="a6">
    <w:name w:val="Balloon Text"/>
    <w:basedOn w:val="a"/>
    <w:link w:val="a7"/>
    <w:uiPriority w:val="99"/>
    <w:semiHidden/>
    <w:unhideWhenUsed/>
    <w:rsid w:val="00B916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67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D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D5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54A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</cp:lastModifiedBy>
  <cp:revision>2</cp:revision>
  <cp:lastPrinted>2022-01-18T08:37:00Z</cp:lastPrinted>
  <dcterms:created xsi:type="dcterms:W3CDTF">2023-07-27T09:26:00Z</dcterms:created>
  <dcterms:modified xsi:type="dcterms:W3CDTF">2023-07-27T09:26:00Z</dcterms:modified>
</cp:coreProperties>
</file>