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E53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RPr="007F6155" w:rsidTr="000C1B13">
        <w:trPr>
          <w:trHeight w:val="1222"/>
        </w:trPr>
        <w:tc>
          <w:tcPr>
            <w:tcW w:w="9520" w:type="dxa"/>
            <w:hideMark/>
          </w:tcPr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0C1B13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BF7CCB" w:rsidRPr="00BF7CCB" w:rsidRDefault="00BF7CCB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C1B13" w:rsidRPr="007F6155" w:rsidRDefault="003032F9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pict>
                <v:line id="Line 2" o:spid="_x0000_s1026" style="position:absolute;left:0;text-align:left;z-index:251659264;visibility:visible" from="-5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0C1B13" w:rsidRDefault="000C1B13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15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53211" w:rsidRPr="00891DBA" w:rsidRDefault="003032F9" w:rsidP="00E53211">
      <w:pPr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00</w:t>
      </w:r>
      <w:bookmarkStart w:id="0" w:name="_GoBack"/>
      <w:bookmarkEnd w:id="0"/>
      <w:r w:rsidR="00BF7CCB">
        <w:rPr>
          <w:rFonts w:ascii="Liberation Serif" w:hAnsi="Liberation Serif" w:cs="Liberation Serif"/>
          <w:sz w:val="28"/>
        </w:rPr>
        <w:t xml:space="preserve"> ноября </w:t>
      </w:r>
      <w:r w:rsidR="00891DBA">
        <w:rPr>
          <w:rFonts w:ascii="Liberation Serif" w:hAnsi="Liberation Serif" w:cs="Liberation Serif"/>
          <w:sz w:val="28"/>
        </w:rPr>
        <w:t>2021</w:t>
      </w:r>
      <w:r w:rsidR="00BF7CCB">
        <w:rPr>
          <w:rFonts w:ascii="Liberation Serif" w:hAnsi="Liberation Serif" w:cs="Liberation Serif"/>
          <w:sz w:val="28"/>
        </w:rPr>
        <w:t xml:space="preserve">г.                                                                                   </w:t>
      </w:r>
      <w:r w:rsidR="00E53211" w:rsidRPr="00891DBA">
        <w:rPr>
          <w:rFonts w:ascii="Liberation Serif" w:hAnsi="Liberation Serif" w:cs="Liberation Serif"/>
          <w:sz w:val="28"/>
        </w:rPr>
        <w:t xml:space="preserve">№  </w:t>
      </w:r>
      <w:r>
        <w:rPr>
          <w:rFonts w:ascii="Liberation Serif" w:hAnsi="Liberation Serif" w:cs="Liberation Serif"/>
          <w:sz w:val="28"/>
        </w:rPr>
        <w:t>00</w:t>
      </w:r>
      <w:r w:rsidR="00E53211" w:rsidRPr="00891DBA">
        <w:rPr>
          <w:rFonts w:ascii="Liberation Serif" w:hAnsi="Liberation Serif" w:cs="Liberation Serif"/>
          <w:sz w:val="28"/>
        </w:rPr>
        <w:t>-НПА</w:t>
      </w:r>
    </w:p>
    <w:p w:rsidR="00E53211" w:rsidRDefault="00E53211" w:rsidP="00BF7CC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  <w:r w:rsidRPr="007F6155">
        <w:rPr>
          <w:rFonts w:ascii="Liberation Serif" w:hAnsi="Liberation Serif"/>
          <w:spacing w:val="-2"/>
          <w:sz w:val="28"/>
          <w:szCs w:val="28"/>
        </w:rPr>
        <w:t>с. Усть – Ницинское</w:t>
      </w:r>
    </w:p>
    <w:p w:rsidR="00CA481F" w:rsidRDefault="00CA481F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8720E" w:rsidRPr="007F6155" w:rsidRDefault="0068720E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        В</w:t>
      </w:r>
      <w:r w:rsidR="00E53211" w:rsidRPr="007F6155">
        <w:rPr>
          <w:rFonts w:ascii="Liberation Serif" w:hAnsi="Liberation Serif"/>
          <w:sz w:val="28"/>
          <w:szCs w:val="28"/>
        </w:rPr>
        <w:t xml:space="preserve">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</w:t>
      </w:r>
      <w:proofErr w:type="gramStart"/>
      <w:r w:rsidR="00E53211" w:rsidRPr="007F6155">
        <w:rPr>
          <w:rFonts w:ascii="Liberation Serif" w:hAnsi="Liberation Serif"/>
          <w:sz w:val="28"/>
          <w:szCs w:val="28"/>
        </w:rPr>
        <w:t>общих</w:t>
      </w:r>
      <w:proofErr w:type="gramEnd"/>
      <w:r w:rsidR="00E53211" w:rsidRPr="007F615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53211" w:rsidRPr="007F6155">
        <w:rPr>
          <w:rFonts w:ascii="Liberation Serif" w:hAnsi="Liberation Serif"/>
          <w:sz w:val="28"/>
          <w:szCs w:val="28"/>
        </w:rPr>
        <w:t xml:space="preserve">принципах организации местного самоуправления в Российской Федерации», решением Думы </w:t>
      </w:r>
      <w:r w:rsidR="007F6155" w:rsidRPr="007F6155">
        <w:rPr>
          <w:rFonts w:ascii="Liberation Serif" w:hAnsi="Liberation Serif"/>
          <w:sz w:val="28"/>
          <w:szCs w:val="28"/>
        </w:rPr>
        <w:t>Усть-Ницинского сельского поселения от 2</w:t>
      </w:r>
      <w:r w:rsidR="00CA481F">
        <w:rPr>
          <w:rFonts w:ascii="Liberation Serif" w:hAnsi="Liberation Serif"/>
          <w:sz w:val="28"/>
          <w:szCs w:val="28"/>
        </w:rPr>
        <w:t>8</w:t>
      </w:r>
      <w:r w:rsidR="007F6155" w:rsidRPr="007F6155">
        <w:rPr>
          <w:rFonts w:ascii="Liberation Serif" w:hAnsi="Liberation Serif"/>
          <w:sz w:val="28"/>
          <w:szCs w:val="28"/>
        </w:rPr>
        <w:t xml:space="preserve">.12.2020 № </w:t>
      </w:r>
      <w:r w:rsidR="00CA481F">
        <w:rPr>
          <w:rFonts w:ascii="Liberation Serif" w:hAnsi="Liberation Serif"/>
          <w:sz w:val="28"/>
          <w:szCs w:val="28"/>
        </w:rPr>
        <w:t>235</w:t>
      </w:r>
      <w:r w:rsidR="00E53211" w:rsidRPr="007F6155">
        <w:rPr>
          <w:rFonts w:ascii="Liberation Serif" w:hAnsi="Liberation Serif"/>
          <w:sz w:val="28"/>
          <w:szCs w:val="28"/>
        </w:rPr>
        <w:t xml:space="preserve">-НПА «О бюджете </w:t>
      </w:r>
      <w:r w:rsidR="007F6155" w:rsidRPr="007F6155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  <w:r w:rsidR="00E53211" w:rsidRPr="007F6155">
        <w:rPr>
          <w:rFonts w:ascii="Liberation Serif" w:hAnsi="Liberation Serif"/>
          <w:sz w:val="28"/>
          <w:szCs w:val="28"/>
        </w:rPr>
        <w:t>на 202</w:t>
      </w:r>
      <w:r w:rsidR="00CA481F">
        <w:rPr>
          <w:rFonts w:ascii="Liberation Serif" w:hAnsi="Liberation Serif"/>
          <w:sz w:val="28"/>
          <w:szCs w:val="28"/>
        </w:rPr>
        <w:t>1</w:t>
      </w:r>
      <w:r w:rsidR="00E53211" w:rsidRPr="007F6155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CA481F">
        <w:rPr>
          <w:rFonts w:ascii="Liberation Serif" w:hAnsi="Liberation Serif"/>
          <w:sz w:val="28"/>
          <w:szCs w:val="28"/>
        </w:rPr>
        <w:t>2</w:t>
      </w:r>
      <w:r w:rsidR="00E53211" w:rsidRPr="007F6155">
        <w:rPr>
          <w:rFonts w:ascii="Liberation Serif" w:hAnsi="Liberation Serif"/>
          <w:sz w:val="28"/>
          <w:szCs w:val="28"/>
        </w:rPr>
        <w:t xml:space="preserve"> и 202</w:t>
      </w:r>
      <w:r w:rsidR="00CA481F">
        <w:rPr>
          <w:rFonts w:ascii="Liberation Serif" w:hAnsi="Liberation Serif"/>
          <w:sz w:val="28"/>
          <w:szCs w:val="28"/>
        </w:rPr>
        <w:t>3</w:t>
      </w:r>
      <w:r w:rsidR="00E53211" w:rsidRPr="007F6155">
        <w:rPr>
          <w:rFonts w:ascii="Liberation Serif" w:hAnsi="Liberation Serif"/>
          <w:sz w:val="28"/>
          <w:szCs w:val="28"/>
        </w:rPr>
        <w:t xml:space="preserve"> годов»,</w:t>
      </w:r>
      <w:r w:rsidR="00BF7CCB" w:rsidRPr="00BF7CCB">
        <w:rPr>
          <w:rFonts w:ascii="Liberation Serif" w:hAnsi="Liberation Serif"/>
          <w:sz w:val="28"/>
          <w:szCs w:val="28"/>
        </w:rPr>
        <w:t xml:space="preserve"> </w:t>
      </w:r>
      <w:r w:rsidR="00891DBA">
        <w:rPr>
          <w:rFonts w:ascii="Liberation Serif" w:hAnsi="Liberation Serif"/>
          <w:sz w:val="28"/>
          <w:szCs w:val="28"/>
        </w:rPr>
        <w:t xml:space="preserve">Указом  Губернатора Свердловской области от 30.09.2021 № 569-УГ </w:t>
      </w:r>
      <w:r w:rsidR="00891DBA" w:rsidRPr="00891DBA">
        <w:rPr>
          <w:rFonts w:ascii="Liberation Serif" w:hAnsi="Liberation Serif"/>
          <w:sz w:val="28"/>
          <w:szCs w:val="28"/>
        </w:rPr>
        <w:t>«</w:t>
      </w:r>
      <w:r w:rsidR="00891DBA" w:rsidRPr="00891DBA">
        <w:rPr>
          <w:rFonts w:ascii="Liberation Serif" w:hAnsi="Liberation Serif"/>
          <w:color w:val="000000"/>
          <w:sz w:val="28"/>
          <w:szCs w:val="28"/>
        </w:rPr>
        <w:t>Об увеличении (индексации) размеров окладов месячного денежного содержания государственных гражданских служащих Свердловской области»</w:t>
      </w:r>
      <w:r w:rsidR="00891DBA">
        <w:rPr>
          <w:rFonts w:ascii="Liberation Serif" w:hAnsi="Liberation Serif"/>
          <w:color w:val="000000"/>
          <w:sz w:val="28"/>
          <w:szCs w:val="28"/>
        </w:rPr>
        <w:t xml:space="preserve">, руководствуясь </w:t>
      </w:r>
      <w:r w:rsidR="00E53211" w:rsidRPr="007F6155">
        <w:rPr>
          <w:rFonts w:ascii="Liberation Serif" w:hAnsi="Liberation Serif"/>
          <w:sz w:val="28"/>
          <w:szCs w:val="28"/>
        </w:rPr>
        <w:t>Уставом</w:t>
      </w:r>
      <w:r w:rsidRPr="007F6155">
        <w:rPr>
          <w:rFonts w:ascii="Liberation Serif" w:hAnsi="Liberation Serif"/>
          <w:bCs/>
          <w:sz w:val="28"/>
          <w:szCs w:val="28"/>
        </w:rPr>
        <w:t xml:space="preserve"> Усть-Ницинского сельского поселения</w:t>
      </w:r>
      <w:r w:rsidR="00E53211" w:rsidRPr="007F6155">
        <w:rPr>
          <w:rFonts w:ascii="Liberation Serif" w:hAnsi="Liberation Serif"/>
          <w:sz w:val="28"/>
          <w:szCs w:val="28"/>
        </w:rPr>
        <w:t xml:space="preserve">, Дума </w:t>
      </w:r>
      <w:r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  <w:proofErr w:type="gramEnd"/>
    </w:p>
    <w:p w:rsidR="00CD5A00" w:rsidRDefault="00CD5A00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53211" w:rsidRDefault="00E53211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7F615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E53211" w:rsidRPr="007F6155" w:rsidRDefault="00E53211" w:rsidP="006872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>Увеличить (</w:t>
      </w:r>
      <w:r w:rsidR="00891DBA">
        <w:rPr>
          <w:rFonts w:ascii="Liberation Serif" w:hAnsi="Liberation Serif"/>
          <w:sz w:val="28"/>
          <w:szCs w:val="28"/>
        </w:rPr>
        <w:t>индексировать) с 01 октября 2021 года в 1,037</w:t>
      </w:r>
      <w:r w:rsidRPr="007F6155">
        <w:rPr>
          <w:rFonts w:ascii="Liberation Serif" w:hAnsi="Liberation Serif"/>
          <w:sz w:val="28"/>
          <w:szCs w:val="28"/>
        </w:rPr>
        <w:t xml:space="preserve"> раза размеры должностных окладов лиц, замещающих муниципальные должности </w:t>
      </w:r>
      <w:r w:rsidR="0068720E" w:rsidRPr="007F6155">
        <w:rPr>
          <w:rFonts w:ascii="Liberation Serif" w:hAnsi="Liberation Serif"/>
          <w:bCs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 xml:space="preserve">на постоянной основе, муниципальных служащих </w:t>
      </w:r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Pr="007F6155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2. Настоящее решение опубликовать в </w:t>
      </w:r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«Информационном вестнике Усть-Ницинского сельского поселения» </w:t>
      </w:r>
      <w:r w:rsidRPr="007F6155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r w:rsidR="0068720E" w:rsidRPr="007F6155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>в</w:t>
      </w:r>
      <w:r w:rsidR="0068720E" w:rsidRPr="007F6155"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7F6155">
        <w:rPr>
          <w:rFonts w:ascii="Liberation Serif" w:hAnsi="Liberation Serif"/>
          <w:sz w:val="28"/>
          <w:szCs w:val="28"/>
        </w:rPr>
        <w:t xml:space="preserve"> сети «Интернет»</w:t>
      </w:r>
      <w:r w:rsidR="0068720E" w:rsidRPr="007F6155">
        <w:rPr>
          <w:rFonts w:ascii="Liberation Serif" w:hAnsi="Liberation Serif"/>
          <w:sz w:val="28"/>
          <w:szCs w:val="28"/>
          <w:lang w:val="en-US"/>
        </w:rPr>
        <w:t>www</w:t>
      </w:r>
      <w:r w:rsidR="0068720E" w:rsidRPr="007F6155">
        <w:rPr>
          <w:rFonts w:ascii="Liberation Serif" w:hAnsi="Liberation Serif"/>
          <w:sz w:val="28"/>
          <w:szCs w:val="28"/>
        </w:rPr>
        <w:t>.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615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F6155">
        <w:rPr>
          <w:rFonts w:ascii="Liberation Serif" w:hAnsi="Liberation Serif"/>
          <w:sz w:val="28"/>
          <w:szCs w:val="28"/>
        </w:rPr>
        <w:t xml:space="preserve"> исполнением решения возложить на комиссию по </w:t>
      </w:r>
      <w:r w:rsidR="00EC6086">
        <w:rPr>
          <w:rFonts w:ascii="Liberation Serif" w:hAnsi="Liberation Serif"/>
          <w:sz w:val="28"/>
          <w:szCs w:val="28"/>
        </w:rPr>
        <w:t>экономическим вопросам (</w:t>
      </w:r>
      <w:proofErr w:type="spellStart"/>
      <w:r w:rsidR="00EC6086">
        <w:rPr>
          <w:rFonts w:ascii="Liberation Serif" w:hAnsi="Liberation Serif"/>
          <w:sz w:val="28"/>
          <w:szCs w:val="28"/>
        </w:rPr>
        <w:t>Н.А.Ишутин</w:t>
      </w:r>
      <w:proofErr w:type="spellEnd"/>
      <w:r w:rsidR="00EC6086">
        <w:rPr>
          <w:rFonts w:ascii="Liberation Serif" w:hAnsi="Liberation Serif"/>
          <w:sz w:val="28"/>
          <w:szCs w:val="28"/>
        </w:rPr>
        <w:t>).</w:t>
      </w:r>
    </w:p>
    <w:p w:rsidR="00EC6086" w:rsidRPr="007F6155" w:rsidRDefault="00EC6086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E53211" w:rsidRPr="007F6155" w:rsidTr="00913FD9">
        <w:tc>
          <w:tcPr>
            <w:tcW w:w="5070" w:type="dxa"/>
            <w:shd w:val="clear" w:color="auto" w:fill="auto"/>
          </w:tcPr>
          <w:p w:rsidR="0068720E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Председатель Дум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ы Усть-Ницинского сельского поселения</w:t>
            </w:r>
          </w:p>
          <w:p w:rsidR="00E53211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_______________ Ю.И. Востриков</w:t>
            </w:r>
          </w:p>
        </w:tc>
        <w:tc>
          <w:tcPr>
            <w:tcW w:w="4768" w:type="dxa"/>
            <w:shd w:val="clear" w:color="auto" w:fill="auto"/>
          </w:tcPr>
          <w:p w:rsidR="00E53211" w:rsidRPr="007F6155" w:rsidRDefault="0068720E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</w:p>
          <w:p w:rsidR="00BF7CCB" w:rsidRPr="007F6155" w:rsidRDefault="00E53211" w:rsidP="00BF7CC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______________ </w:t>
            </w:r>
            <w:r w:rsidR="001257B6">
              <w:rPr>
                <w:rFonts w:ascii="Liberation Serif" w:hAnsi="Liberation Serif"/>
                <w:sz w:val="28"/>
                <w:szCs w:val="28"/>
              </w:rPr>
              <w:t xml:space="preserve">  А.С. Лукин</w:t>
            </w:r>
          </w:p>
        </w:tc>
      </w:tr>
    </w:tbl>
    <w:p w:rsidR="000C1B13" w:rsidRDefault="000C1B13" w:rsidP="00CA481F">
      <w:pPr>
        <w:rPr>
          <w:rFonts w:ascii="Times New Roman" w:hAnsi="Times New Roman"/>
          <w:b/>
          <w:i/>
          <w:iCs/>
          <w:sz w:val="28"/>
          <w:szCs w:val="28"/>
        </w:rPr>
      </w:pPr>
    </w:p>
    <w:sectPr w:rsidR="000C1B13" w:rsidSect="00CA481F">
      <w:pgSz w:w="11906" w:h="16838"/>
      <w:pgMar w:top="568" w:right="850" w:bottom="426" w:left="1701" w:header="708" w:footer="708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462B"/>
    <w:multiLevelType w:val="hybridMultilevel"/>
    <w:tmpl w:val="949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B13"/>
    <w:rsid w:val="000C1B13"/>
    <w:rsid w:val="001257B6"/>
    <w:rsid w:val="002A5043"/>
    <w:rsid w:val="003032F9"/>
    <w:rsid w:val="00304E9C"/>
    <w:rsid w:val="004272D4"/>
    <w:rsid w:val="004D107B"/>
    <w:rsid w:val="00504E1A"/>
    <w:rsid w:val="0068720E"/>
    <w:rsid w:val="007D77F3"/>
    <w:rsid w:val="007F6155"/>
    <w:rsid w:val="00890FDD"/>
    <w:rsid w:val="00891DBA"/>
    <w:rsid w:val="008C4B5E"/>
    <w:rsid w:val="00AD2C45"/>
    <w:rsid w:val="00BF7CCB"/>
    <w:rsid w:val="00C0359C"/>
    <w:rsid w:val="00CA481F"/>
    <w:rsid w:val="00CD5A00"/>
    <w:rsid w:val="00DC0FA8"/>
    <w:rsid w:val="00DE6892"/>
    <w:rsid w:val="00E53211"/>
    <w:rsid w:val="00EC6086"/>
    <w:rsid w:val="00F17F46"/>
    <w:rsid w:val="00F4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13</cp:revision>
  <cp:lastPrinted>2021-11-29T07:57:00Z</cp:lastPrinted>
  <dcterms:created xsi:type="dcterms:W3CDTF">2020-10-13T09:46:00Z</dcterms:created>
  <dcterms:modified xsi:type="dcterms:W3CDTF">2021-12-30T04:24:00Z</dcterms:modified>
</cp:coreProperties>
</file>