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45"/>
      </w:tblGrid>
      <w:tr w:rsidR="00C66C92" w:rsidTr="00335003">
        <w:trPr>
          <w:cantSplit/>
          <w:trHeight w:val="1333"/>
        </w:trPr>
        <w:tc>
          <w:tcPr>
            <w:tcW w:w="9145" w:type="dxa"/>
            <w:hideMark/>
          </w:tcPr>
          <w:p w:rsidR="00C66C92" w:rsidRDefault="00C66C92" w:rsidP="00335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7345A1" wp14:editId="574325B3">
                  <wp:extent cx="515620" cy="781685"/>
                  <wp:effectExtent l="0" t="0" r="0" b="0"/>
                  <wp:docPr id="12" name="Рисунок 3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78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C92" w:rsidTr="00335003">
        <w:trPr>
          <w:trHeight w:val="1725"/>
        </w:trPr>
        <w:tc>
          <w:tcPr>
            <w:tcW w:w="9145" w:type="dxa"/>
            <w:hideMark/>
          </w:tcPr>
          <w:p w:rsidR="00C66C92" w:rsidRDefault="00C66C92" w:rsidP="00335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ДУМА</w:t>
            </w:r>
          </w:p>
          <w:p w:rsidR="00C66C92" w:rsidRDefault="00C66C92" w:rsidP="00335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Ницинского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66C92" w:rsidRDefault="00C66C92" w:rsidP="00335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  <w:p w:rsidR="00C66C92" w:rsidRDefault="00C66C92" w:rsidP="00335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Слободо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Туринского муниципального района</w:t>
            </w:r>
          </w:p>
          <w:p w:rsidR="00C66C92" w:rsidRDefault="00C66C92" w:rsidP="00335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Свердловской области</w:t>
            </w:r>
          </w:p>
          <w:p w:rsidR="00C66C92" w:rsidRDefault="00C66C92" w:rsidP="003350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0A39BD" wp14:editId="1155EF37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58420</wp:posOffset>
                      </wp:positionV>
                      <wp:extent cx="5715000" cy="0"/>
                      <wp:effectExtent l="0" t="19050" r="19050" b="38100"/>
                      <wp:wrapNone/>
                      <wp:docPr id="1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FB2B5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4.6pt" to="451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" strokeweight="4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C66C92" w:rsidRDefault="00C66C92" w:rsidP="00C66C92">
      <w:pPr>
        <w:snapToGrid w:val="0"/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РЕШЕНИЕ</w:t>
      </w:r>
    </w:p>
    <w:p w:rsidR="00C66C92" w:rsidRPr="00002E36" w:rsidRDefault="00C66C92" w:rsidP="00C66C92">
      <w:pPr>
        <w:pStyle w:val="ConsNormal"/>
        <w:tabs>
          <w:tab w:val="left" w:pos="798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002E36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7E6F74">
        <w:rPr>
          <w:rFonts w:ascii="Times New Roman" w:hAnsi="Times New Roman"/>
          <w:u w:val="single"/>
        </w:rPr>
        <w:t>25</w:t>
      </w:r>
      <w:bookmarkStart w:id="0" w:name="_GoBack"/>
      <w:bookmarkEnd w:id="0"/>
      <w:r>
        <w:rPr>
          <w:rFonts w:ascii="Times New Roman" w:hAnsi="Times New Roman"/>
          <w:u w:val="single"/>
        </w:rPr>
        <w:t>.10.2018</w:t>
      </w:r>
      <w:r w:rsidRPr="00146394">
        <w:rPr>
          <w:rFonts w:ascii="Times New Roman" w:hAnsi="Times New Roman"/>
          <w:u w:val="single"/>
        </w:rPr>
        <w:t xml:space="preserve"> г.</w:t>
      </w:r>
      <w:r>
        <w:rPr>
          <w:rFonts w:ascii="Times New Roman" w:hAnsi="Times New Roman"/>
        </w:rPr>
        <w:t xml:space="preserve"> </w:t>
      </w:r>
      <w:r w:rsidRPr="00445E7C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  <w:r w:rsidR="007E6F74">
        <w:rPr>
          <w:rFonts w:ascii="Times New Roman" w:hAnsi="Times New Roman"/>
          <w:u w:val="single"/>
        </w:rPr>
        <w:t>69-НПА</w:t>
      </w:r>
      <w:r>
        <w:rPr>
          <w:rFonts w:ascii="Times New Roman" w:hAnsi="Times New Roman"/>
        </w:rPr>
        <w:tab/>
      </w:r>
    </w:p>
    <w:p w:rsidR="00C66C92" w:rsidRDefault="00C66C92" w:rsidP="00C66C92">
      <w:pPr>
        <w:pStyle w:val="ConsNormal"/>
        <w:tabs>
          <w:tab w:val="left" w:pos="7980"/>
        </w:tabs>
        <w:ind w:firstLine="0"/>
        <w:jc w:val="both"/>
        <w:rPr>
          <w:rFonts w:ascii="Times New Roman" w:hAnsi="Times New Roman"/>
        </w:rPr>
      </w:pPr>
      <w:r w:rsidRPr="00002E36">
        <w:rPr>
          <w:rFonts w:ascii="Times New Roman" w:hAnsi="Times New Roman"/>
        </w:rPr>
        <w:t xml:space="preserve">с. </w:t>
      </w:r>
      <w:proofErr w:type="spellStart"/>
      <w:r w:rsidRPr="00002E36">
        <w:rPr>
          <w:rFonts w:ascii="Times New Roman" w:hAnsi="Times New Roman"/>
        </w:rPr>
        <w:t>Усть-Ницинское</w:t>
      </w:r>
      <w:proofErr w:type="spellEnd"/>
    </w:p>
    <w:p w:rsidR="00C66C92" w:rsidRDefault="00C66C92" w:rsidP="00C66C9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66C92" w:rsidRPr="000D2A14" w:rsidRDefault="00C66C92" w:rsidP="00C66C9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D2A14">
        <w:rPr>
          <w:rFonts w:ascii="Times New Roman" w:hAnsi="Times New Roman"/>
          <w:b/>
          <w:i/>
          <w:sz w:val="28"/>
          <w:szCs w:val="28"/>
        </w:rPr>
        <w:t xml:space="preserve">О внесении изменений в Устав </w:t>
      </w:r>
    </w:p>
    <w:p w:rsidR="00C66C92" w:rsidRPr="000D2A14" w:rsidRDefault="00C66C92" w:rsidP="00C66C9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0D2A14">
        <w:rPr>
          <w:rFonts w:ascii="Times New Roman" w:hAnsi="Times New Roman"/>
          <w:b/>
          <w:i/>
          <w:sz w:val="28"/>
          <w:szCs w:val="28"/>
        </w:rPr>
        <w:t>Усть</w:t>
      </w:r>
      <w:proofErr w:type="spellEnd"/>
      <w:r w:rsidRPr="000D2A14">
        <w:rPr>
          <w:rFonts w:ascii="Times New Roman" w:hAnsi="Times New Roman"/>
          <w:b/>
          <w:i/>
          <w:sz w:val="28"/>
          <w:szCs w:val="28"/>
        </w:rPr>
        <w:t xml:space="preserve"> – </w:t>
      </w:r>
      <w:proofErr w:type="spellStart"/>
      <w:r w:rsidRPr="000D2A14">
        <w:rPr>
          <w:rFonts w:ascii="Times New Roman" w:hAnsi="Times New Roman"/>
          <w:b/>
          <w:i/>
          <w:sz w:val="28"/>
          <w:szCs w:val="28"/>
        </w:rPr>
        <w:t>Ницинского</w:t>
      </w:r>
      <w:proofErr w:type="spellEnd"/>
      <w:r w:rsidRPr="000D2A14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</w:p>
    <w:p w:rsidR="00C66C92" w:rsidRPr="000D2A14" w:rsidRDefault="00C66C92" w:rsidP="00C66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6C92" w:rsidRDefault="00C66C92" w:rsidP="00C66C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A14">
        <w:rPr>
          <w:rFonts w:ascii="Times New Roman" w:hAnsi="Times New Roman"/>
          <w:sz w:val="28"/>
          <w:szCs w:val="28"/>
        </w:rPr>
        <w:t xml:space="preserve">        </w:t>
      </w:r>
      <w:r w:rsidRPr="006B0A20"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proofErr w:type="spellStart"/>
      <w:r w:rsidRPr="006B0A20">
        <w:rPr>
          <w:rFonts w:ascii="Times New Roman" w:hAnsi="Times New Roman"/>
          <w:sz w:val="28"/>
          <w:szCs w:val="28"/>
        </w:rPr>
        <w:t>Усть</w:t>
      </w:r>
      <w:proofErr w:type="spellEnd"/>
      <w:r w:rsidRPr="006B0A2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B0A20">
        <w:rPr>
          <w:rFonts w:ascii="Times New Roman" w:hAnsi="Times New Roman"/>
          <w:sz w:val="28"/>
          <w:szCs w:val="28"/>
        </w:rPr>
        <w:t>Ницинского</w:t>
      </w:r>
      <w:proofErr w:type="spellEnd"/>
      <w:r w:rsidRPr="006B0A20">
        <w:rPr>
          <w:rFonts w:ascii="Times New Roman" w:hAnsi="Times New Roman"/>
          <w:sz w:val="28"/>
          <w:szCs w:val="28"/>
        </w:rPr>
        <w:t xml:space="preserve"> сельского поселения в соответствие с</w:t>
      </w:r>
      <w:r w:rsidRPr="004557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Федеральными законами от 18.04.2018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самоуправления», </w:t>
      </w:r>
      <w:r w:rsidRPr="006B0A20">
        <w:rPr>
          <w:rFonts w:ascii="Times New Roman" w:hAnsi="Times New Roman"/>
          <w:sz w:val="28"/>
          <w:szCs w:val="28"/>
        </w:rPr>
        <w:t xml:space="preserve">от 06.10.2003 № 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6B0A20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Pr="006B0A20">
        <w:rPr>
          <w:rFonts w:ascii="Times New Roman" w:hAnsi="Times New Roman"/>
          <w:sz w:val="28"/>
          <w:szCs w:val="28"/>
        </w:rPr>
        <w:t>Усть</w:t>
      </w:r>
      <w:proofErr w:type="spellEnd"/>
      <w:r w:rsidRPr="006B0A2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B0A20">
        <w:rPr>
          <w:rFonts w:ascii="Times New Roman" w:hAnsi="Times New Roman"/>
          <w:sz w:val="28"/>
          <w:szCs w:val="28"/>
        </w:rPr>
        <w:t>Ницинского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Pr="000D2A14">
        <w:rPr>
          <w:rFonts w:ascii="Times New Roman" w:hAnsi="Times New Roman"/>
          <w:sz w:val="28"/>
          <w:szCs w:val="28"/>
        </w:rPr>
        <w:t>учитывая результаты публич</w:t>
      </w:r>
      <w:r>
        <w:rPr>
          <w:rFonts w:ascii="Times New Roman" w:hAnsi="Times New Roman"/>
          <w:sz w:val="28"/>
          <w:szCs w:val="28"/>
        </w:rPr>
        <w:t xml:space="preserve">ных слушаний, проведенных  </w:t>
      </w:r>
      <w:r w:rsidRPr="003E0759">
        <w:rPr>
          <w:rFonts w:ascii="Times New Roman" w:hAnsi="Times New Roman"/>
          <w:sz w:val="28"/>
          <w:szCs w:val="28"/>
        </w:rPr>
        <w:t xml:space="preserve">05.10.2018 г., </w:t>
      </w:r>
      <w:r w:rsidRPr="000D2A14">
        <w:rPr>
          <w:rFonts w:ascii="Times New Roman" w:hAnsi="Times New Roman"/>
          <w:sz w:val="28"/>
          <w:szCs w:val="28"/>
        </w:rPr>
        <w:t xml:space="preserve">Дума </w:t>
      </w:r>
      <w:proofErr w:type="spellStart"/>
      <w:r w:rsidRPr="000D2A14">
        <w:rPr>
          <w:rFonts w:ascii="Times New Roman" w:hAnsi="Times New Roman"/>
          <w:sz w:val="28"/>
          <w:szCs w:val="28"/>
        </w:rPr>
        <w:t>Усть</w:t>
      </w:r>
      <w:proofErr w:type="spellEnd"/>
      <w:r w:rsidRPr="000D2A1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D2A14">
        <w:rPr>
          <w:rFonts w:ascii="Times New Roman" w:hAnsi="Times New Roman"/>
          <w:sz w:val="28"/>
          <w:szCs w:val="28"/>
        </w:rPr>
        <w:t>Ницинского</w:t>
      </w:r>
      <w:proofErr w:type="spellEnd"/>
      <w:r w:rsidRPr="000D2A14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66C92" w:rsidRPr="000D2A14" w:rsidRDefault="00C66C92" w:rsidP="00C66C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6C92" w:rsidRPr="000D2A14" w:rsidRDefault="00C66C92" w:rsidP="00C66C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2A14">
        <w:rPr>
          <w:rFonts w:ascii="Times New Roman" w:hAnsi="Times New Roman"/>
          <w:sz w:val="28"/>
          <w:szCs w:val="28"/>
        </w:rPr>
        <w:t>РЕШИЛА:</w:t>
      </w:r>
    </w:p>
    <w:p w:rsidR="00C66C92" w:rsidRDefault="00C66C92" w:rsidP="00C66C9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B6EE5">
        <w:rPr>
          <w:rFonts w:ascii="Times New Roman" w:eastAsia="Times New Roman" w:hAnsi="Times New Roman"/>
          <w:sz w:val="28"/>
          <w:szCs w:val="28"/>
        </w:rPr>
        <w:t>Внести в Устав</w:t>
      </w:r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>Усть</w:t>
      </w:r>
      <w:proofErr w:type="spellEnd"/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>Ницинского</w:t>
      </w:r>
      <w:proofErr w:type="spellEnd"/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0B6EE5">
        <w:rPr>
          <w:rFonts w:ascii="Times New Roman" w:eastAsia="Times New Roman" w:hAnsi="Times New Roman"/>
          <w:sz w:val="28"/>
          <w:szCs w:val="28"/>
        </w:rPr>
        <w:t xml:space="preserve">, принятый решением  Думы </w:t>
      </w:r>
      <w:proofErr w:type="spellStart"/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>Усть</w:t>
      </w:r>
      <w:proofErr w:type="spellEnd"/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>Ницинского</w:t>
      </w:r>
      <w:proofErr w:type="spellEnd"/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0B6EE5"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>22.12.2005 г. № 5</w:t>
      </w:r>
      <w:r w:rsidRPr="000B6EE5">
        <w:rPr>
          <w:rFonts w:ascii="Times New Roman" w:eastAsia="Times New Roman" w:hAnsi="Times New Roman"/>
          <w:sz w:val="28"/>
          <w:szCs w:val="28"/>
        </w:rPr>
        <w:t xml:space="preserve">, с изменениями, внесенными решениями Думы </w:t>
      </w:r>
      <w:proofErr w:type="spellStart"/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>Усть</w:t>
      </w:r>
      <w:proofErr w:type="spellEnd"/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>Ницинского</w:t>
      </w:r>
      <w:proofErr w:type="spellEnd"/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06.09.2007  </w:t>
      </w:r>
      <w:hyperlink r:id="rId6" w:tooltip="Решение Думы Усть-Ницинского сельского поселения от 06.09.2007 N 60 &quot;О внесении изменений и дополнении в Устав Усть-Ницинского сельского поселения&quot; (Зарегистрировано в Управлении Минюста РФ по Уральскому федеральному округу 28.11.2007 N RU665463882007001){Конс" w:history="1">
        <w:r w:rsidRPr="000B6EE5">
          <w:rPr>
            <w:rFonts w:ascii="Times New Roman" w:eastAsia="Times New Roman" w:hAnsi="Times New Roman"/>
            <w:sz w:val="28"/>
            <w:szCs w:val="28"/>
            <w:lang w:eastAsia="ru-RU"/>
          </w:rPr>
          <w:t>N 60</w:t>
        </w:r>
      </w:hyperlink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 xml:space="preserve">, от 27.11.2008 </w:t>
      </w:r>
      <w:hyperlink r:id="rId7" w:tooltip="Решение Думы Усть-Ницинского сельского поселения от 27.11.2008 N 132 &quot;О внесении изменений и дополнении в Устав Усть-Ницинского сельского поселения&quot; (Зарегистрировано в Управлении Минюста РФ по Свердловской обл. 30.12.2008 N RU665463882008001){КонсультантПлюс}" w:history="1">
        <w:r w:rsidRPr="000B6EE5">
          <w:rPr>
            <w:rFonts w:ascii="Times New Roman" w:eastAsia="Times New Roman" w:hAnsi="Times New Roman"/>
            <w:sz w:val="28"/>
            <w:szCs w:val="28"/>
            <w:lang w:eastAsia="ru-RU"/>
          </w:rPr>
          <w:t>N 132</w:t>
        </w:r>
      </w:hyperlink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 xml:space="preserve">, от 28.05.2009 </w:t>
      </w:r>
      <w:hyperlink r:id="rId8" w:tooltip="Решение Думы Усть-Ницинского сельского поселения от 28.05.2009 N 177 &quot;О внесении изменений и дополнении в Устав Усть-Ницинского сельского поселения&quot; (Зарегистрировано в ГУ Минюста РФ по Свердловской обл. 29.07.2009 N RU665463882009001){КонсультантПлюс}" w:history="1">
        <w:r w:rsidRPr="000B6EE5">
          <w:rPr>
            <w:rFonts w:ascii="Times New Roman" w:eastAsia="Times New Roman" w:hAnsi="Times New Roman"/>
            <w:sz w:val="28"/>
            <w:szCs w:val="28"/>
            <w:lang w:eastAsia="ru-RU"/>
          </w:rPr>
          <w:t>N 177</w:t>
        </w:r>
      </w:hyperlink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 xml:space="preserve">, от 28.05.2009 </w:t>
      </w:r>
      <w:hyperlink r:id="rId9" w:tooltip="Решение Думы Усть-Ницинского сельского поселения от 28.05.2009 N 177/1 &quot;О внесении изменений и дополнении в Устав Усть-Ницинского сельского поселения&quot; (Зарегистрировано в ГУ Минюста РФ по Свердловской обл. 29.07.2009 N RU665463882009002){КонсультантПлюс}" w:history="1">
        <w:r w:rsidRPr="000B6EE5">
          <w:rPr>
            <w:rFonts w:ascii="Times New Roman" w:eastAsia="Times New Roman" w:hAnsi="Times New Roman"/>
            <w:sz w:val="28"/>
            <w:szCs w:val="28"/>
            <w:lang w:eastAsia="ru-RU"/>
          </w:rPr>
          <w:t>N 177/1</w:t>
        </w:r>
      </w:hyperlink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 xml:space="preserve">, от 03.12.2009 </w:t>
      </w:r>
      <w:hyperlink r:id="rId10" w:tooltip="Решение Думы Усть-Ницинского сельского поселения от 03.12.2009 N 14 &quot;О внесении изменений в Устав Усть-Ницинского сельского поселения&quot; (Зарегистрировано в ГУ Минюста РФ по Свердловской обл. 23.12.2009 N RU665463882009003){КонсультантПлюс}" w:history="1">
        <w:r w:rsidRPr="000B6EE5">
          <w:rPr>
            <w:rFonts w:ascii="Times New Roman" w:eastAsia="Times New Roman" w:hAnsi="Times New Roman"/>
            <w:sz w:val="28"/>
            <w:szCs w:val="28"/>
            <w:lang w:eastAsia="ru-RU"/>
          </w:rPr>
          <w:t>N 14</w:t>
        </w:r>
      </w:hyperlink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 xml:space="preserve">, от 09.02.2010 </w:t>
      </w:r>
      <w:hyperlink r:id="rId11" w:tooltip="Решение Думы Усть-Ницинского сельского поселения от 09.02.2010 N 39 &quot;О внесении изменений и дополнений в Устав Усть-Ницинского сельского поселения&quot; (Зарегистрировано в ГУ Минюста РФ по Свердловской обл. 27.02.2010 N RU665463882010001){КонсультантПлюс}" w:history="1">
        <w:r w:rsidRPr="000B6EE5">
          <w:rPr>
            <w:rFonts w:ascii="Times New Roman" w:eastAsia="Times New Roman" w:hAnsi="Times New Roman"/>
            <w:sz w:val="28"/>
            <w:szCs w:val="28"/>
            <w:lang w:eastAsia="ru-RU"/>
          </w:rPr>
          <w:t>N 39</w:t>
        </w:r>
      </w:hyperlink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 xml:space="preserve">, от 27.05.2010 </w:t>
      </w:r>
      <w:hyperlink r:id="rId12" w:tooltip="Решение Думы Усть-Ницинского сельского поселения от 27.05.2010 N 68 &quot;О внесении изменений и дополнений в Устав Усть-Ницинского сельского поселения&quot; (Зарегистрировано в ГУ Минюста РФ по Свердловской обл. 30.06.2010 N RU665463882010002){КонсультантПлюс}" w:history="1">
        <w:r w:rsidRPr="000B6EE5">
          <w:rPr>
            <w:rFonts w:ascii="Times New Roman" w:eastAsia="Times New Roman" w:hAnsi="Times New Roman"/>
            <w:sz w:val="28"/>
            <w:szCs w:val="28"/>
            <w:lang w:eastAsia="ru-RU"/>
          </w:rPr>
          <w:t>N 68</w:t>
        </w:r>
      </w:hyperlink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 xml:space="preserve">, от 14.09.2010 </w:t>
      </w:r>
      <w:hyperlink r:id="rId13" w:tooltip="Решение Думы Усть-Ницинского сельского поселения от 14.09.2010 N 83 &quot;О внесении изменений и дополнений в Устав Усть-Ницинского сельского поселения&quot; (Зарегистрировано в ГУ Минюста РФ по Свердловской обл. 29.10.2010 N RU665463882010003){КонсультантПлюс}" w:history="1">
        <w:r w:rsidRPr="000B6EE5">
          <w:rPr>
            <w:rFonts w:ascii="Times New Roman" w:eastAsia="Times New Roman" w:hAnsi="Times New Roman"/>
            <w:sz w:val="28"/>
            <w:szCs w:val="28"/>
            <w:lang w:eastAsia="ru-RU"/>
          </w:rPr>
          <w:t>N 83</w:t>
        </w:r>
      </w:hyperlink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 xml:space="preserve">, от 15.03.2011 </w:t>
      </w:r>
      <w:hyperlink r:id="rId14" w:tooltip="Решение Думы Усть-Ницинского сельского поселения от 15.03.2011 N 127 &quot;О внесении изменений и дополнений в Устав Усть-Ницинского сельского поселения&quot; (Зарегистрировано в ГУ Минюста РФ по Свердловской обл. 29.04.2011 N RU665463882011001){КонсультантПлюс}" w:history="1">
        <w:r w:rsidRPr="000B6EE5">
          <w:rPr>
            <w:rFonts w:ascii="Times New Roman" w:eastAsia="Times New Roman" w:hAnsi="Times New Roman"/>
            <w:sz w:val="28"/>
            <w:szCs w:val="28"/>
            <w:lang w:eastAsia="ru-RU"/>
          </w:rPr>
          <w:t>N 127</w:t>
        </w:r>
      </w:hyperlink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 xml:space="preserve">, от 15.03.2011 </w:t>
      </w:r>
      <w:hyperlink r:id="rId15" w:tooltip="Решение Думы Усть-Ницинского сельского поселения от 15.03.2011 N 128 &quot;О внесении изменений и дополнений в Устав Усть-Ницинского сельского поселения&quot; (Зарегистрировано в ГУ Минюста РФ по Свердловской обл. 29.04.2011 N RU665463882011002){КонсультантПлюс}" w:history="1">
        <w:r w:rsidRPr="000B6EE5">
          <w:rPr>
            <w:rFonts w:ascii="Times New Roman" w:eastAsia="Times New Roman" w:hAnsi="Times New Roman"/>
            <w:sz w:val="28"/>
            <w:szCs w:val="28"/>
            <w:lang w:eastAsia="ru-RU"/>
          </w:rPr>
          <w:t>N 128</w:t>
        </w:r>
      </w:hyperlink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 xml:space="preserve">, от 16.08.2011 </w:t>
      </w:r>
      <w:hyperlink r:id="rId16" w:tooltip="Решение Думы Усть-Ницинского сельского поселения от 16.08.2011 N 157 &quot;О внесении изменений и дополнений в Устав Усть-Ницинского сельского поселения&quot; (Зарегистрировано в ГУ Минюста РФ по Свердловской обл. 07.10.2011 N RU665463882011003){КонсультантПлюс}" w:history="1">
        <w:r w:rsidRPr="000B6EE5">
          <w:rPr>
            <w:rFonts w:ascii="Times New Roman" w:eastAsia="Times New Roman" w:hAnsi="Times New Roman"/>
            <w:sz w:val="28"/>
            <w:szCs w:val="28"/>
            <w:lang w:eastAsia="ru-RU"/>
          </w:rPr>
          <w:t>N 157</w:t>
        </w:r>
      </w:hyperlink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 xml:space="preserve">, от 22.12.2011 </w:t>
      </w:r>
      <w:hyperlink r:id="rId17" w:tooltip="Решение Думы Усть-Ницинского сельского поселения от 22.12.2011 N 193 &quot;О внесении изменений и дополнений в Устав Усть-Ницинского сельского поселения&quot; (Зарегистрировано в ГУ Минюста РФ по Свердловской обл. 21.02.2012 N RU665463882012001){КонсультантПлюс}" w:history="1">
        <w:r w:rsidRPr="000B6EE5">
          <w:rPr>
            <w:rFonts w:ascii="Times New Roman" w:eastAsia="Times New Roman" w:hAnsi="Times New Roman"/>
            <w:sz w:val="28"/>
            <w:szCs w:val="28"/>
            <w:lang w:eastAsia="ru-RU"/>
          </w:rPr>
          <w:t>N 193</w:t>
        </w:r>
      </w:hyperlink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 xml:space="preserve">,от 16.02.2012 </w:t>
      </w:r>
      <w:hyperlink r:id="rId18" w:tooltip="Решение Думы Усть-Ницинского сельского поселения от 16.02.2012 N 205 &quot;О внесении изменений и дополнений в Устав Усть-Ницинского сельского поселения&quot; (Зарегистрировано в ГУ Минюста РФ по Свердловской обл. 22.03.2012 N RU665463882012002){КонсультантПлюс}" w:history="1">
        <w:r w:rsidRPr="000B6EE5">
          <w:rPr>
            <w:rFonts w:ascii="Times New Roman" w:eastAsia="Times New Roman" w:hAnsi="Times New Roman"/>
            <w:sz w:val="28"/>
            <w:szCs w:val="28"/>
            <w:lang w:eastAsia="ru-RU"/>
          </w:rPr>
          <w:t>N 205</w:t>
        </w:r>
      </w:hyperlink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 xml:space="preserve">, от 24.05.2012 </w:t>
      </w:r>
      <w:hyperlink r:id="rId19" w:tooltip="Решение Думы Усть-Ницинского сельского поселения от 24.05.2012 N 220 &quot;О внесении изменений и дополнений в Устав Усть-Ницинского сельского поселения&quot; (Зарегистрировано в ГУ Минюста РФ по Свердловской обл. 09.07.2012 N RU665463882012003){КонсультантПлюс}" w:history="1">
        <w:r w:rsidRPr="000B6EE5">
          <w:rPr>
            <w:rFonts w:ascii="Times New Roman" w:eastAsia="Times New Roman" w:hAnsi="Times New Roman"/>
            <w:sz w:val="28"/>
            <w:szCs w:val="28"/>
            <w:lang w:eastAsia="ru-RU"/>
          </w:rPr>
          <w:t>N 20</w:t>
        </w:r>
      </w:hyperlink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 xml:space="preserve">, от 27.12.2012 </w:t>
      </w:r>
      <w:hyperlink r:id="rId20" w:tooltip="Решение Думы Усть-Ницинского сельского поселения от 27.12.2012 N 244 &quot;О внесении изменений в Устав Усть-Ницинского сельского поселения&quot; (Зарегистрировано в ГУ Минюста РФ по Свердловской обл. 30.01.2013 N RU665463882013001){КонсультантПлюс}" w:history="1">
        <w:r w:rsidRPr="000B6EE5">
          <w:rPr>
            <w:rFonts w:ascii="Times New Roman" w:eastAsia="Times New Roman" w:hAnsi="Times New Roman"/>
            <w:sz w:val="28"/>
            <w:szCs w:val="28"/>
            <w:lang w:eastAsia="ru-RU"/>
          </w:rPr>
          <w:t>N 244</w:t>
        </w:r>
      </w:hyperlink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 xml:space="preserve">, от 28.05.2013 </w:t>
      </w:r>
      <w:hyperlink r:id="rId21" w:tooltip="Решение Думы Усть-Ницинского сельского поселения от 28.05.2013 N 275 &quot;О внесении изменений в Устав Усть-Ницинского сельского поселения&quot; (Зарегистрировано в ГУ Минюста РФ по Свердловской обл. 24.06.2013 N RU665463882013002){КонсультантПлюс}" w:history="1">
        <w:r w:rsidRPr="000B6EE5">
          <w:rPr>
            <w:rFonts w:ascii="Times New Roman" w:eastAsia="Times New Roman" w:hAnsi="Times New Roman"/>
            <w:sz w:val="28"/>
            <w:szCs w:val="28"/>
            <w:lang w:eastAsia="ru-RU"/>
          </w:rPr>
          <w:t>N 275</w:t>
        </w:r>
      </w:hyperlink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 xml:space="preserve">, от 28.06.2013 </w:t>
      </w:r>
      <w:hyperlink r:id="rId22" w:tooltip="Решение Думы Усть-Ницинского сельского поселения от 28.06.2013 N 284 &quot;О внесении изменений в Устав Усть-Ницинского сельского поселения&quot; (Зарегистрировано в ГУ Минюста РФ по Свердловской обл. 02.08.2013 N RU665463882013003){КонсультантПлюс}" w:history="1">
        <w:r w:rsidRPr="000B6EE5">
          <w:rPr>
            <w:rFonts w:ascii="Times New Roman" w:eastAsia="Times New Roman" w:hAnsi="Times New Roman"/>
            <w:sz w:val="28"/>
            <w:szCs w:val="28"/>
            <w:lang w:eastAsia="ru-RU"/>
          </w:rPr>
          <w:t>N 284</w:t>
        </w:r>
      </w:hyperlink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 xml:space="preserve">, от 29.10.2013 </w:t>
      </w:r>
      <w:hyperlink r:id="rId23" w:tooltip="Решение Думы Усть-Ницинского сельского поселения от 29.10.2013 N 12 &quot;О внесении изменений в Устав Усть-Ницинского сельского поселения&quot; (Зарегистрировано в ГУ Минюста РФ по Свердловской обл. 06.12.2013 N RU665463882013004){КонсультантПлюс}" w:history="1">
        <w:r w:rsidRPr="000B6EE5">
          <w:rPr>
            <w:rFonts w:ascii="Times New Roman" w:eastAsia="Times New Roman" w:hAnsi="Times New Roman"/>
            <w:sz w:val="28"/>
            <w:szCs w:val="28"/>
            <w:lang w:eastAsia="ru-RU"/>
          </w:rPr>
          <w:t>N 12</w:t>
        </w:r>
      </w:hyperlink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 xml:space="preserve">, от 27.12.2013 </w:t>
      </w:r>
      <w:hyperlink r:id="rId24" w:tooltip="Решение Думы Усть-Ницинского сельского поселения от 27.12.2013 N 33 &quot;О внесении изменений в Устав Усть-Ницинского сельского поселения&quot; (Зарегистрировано в ГУ Минюста РФ по Свердловской обл. 11.02.2014 N RU665463882014001){КонсультантПлюс}" w:history="1">
        <w:r w:rsidRPr="000B6EE5">
          <w:rPr>
            <w:rFonts w:ascii="Times New Roman" w:eastAsia="Times New Roman" w:hAnsi="Times New Roman"/>
            <w:sz w:val="28"/>
            <w:szCs w:val="28"/>
            <w:lang w:eastAsia="ru-RU"/>
          </w:rPr>
          <w:t>N 33</w:t>
        </w:r>
      </w:hyperlink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 xml:space="preserve">, от 26.03.2014 </w:t>
      </w:r>
      <w:hyperlink r:id="rId25" w:tooltip="Решение Думы Усть-Ницинского сельского поселения от 26.03.2014 N 54 &quot;О внесении изменений в Устав Усть-Ницинского сельского поселения&quot; (Зарегистрировано в ГУ Минюста РФ по Свердловской обл. 05.05.2014 N RU665463882014002){КонсультантПлюс}" w:history="1">
        <w:r w:rsidRPr="000B6EE5">
          <w:rPr>
            <w:rFonts w:ascii="Times New Roman" w:eastAsia="Times New Roman" w:hAnsi="Times New Roman"/>
            <w:sz w:val="28"/>
            <w:szCs w:val="28"/>
            <w:lang w:eastAsia="ru-RU"/>
          </w:rPr>
          <w:t>N 54</w:t>
        </w:r>
      </w:hyperlink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 xml:space="preserve">, от 18.07.2014 </w:t>
      </w:r>
      <w:hyperlink r:id="rId26" w:tooltip="Решение Думы Усть-Ницинского сельского поселения от 18.07.2014 N 72 &quot;О внесении изменений в Устав Усть-Ницинского сельского поселения&quot; (Зарегистрировано в ГУ Минюста РФ по Свердловской обл. 26.08.2014 N RU665463882014003){КонсультантПлюс}" w:history="1">
        <w:r w:rsidRPr="000B6EE5">
          <w:rPr>
            <w:rFonts w:ascii="Times New Roman" w:eastAsia="Times New Roman" w:hAnsi="Times New Roman"/>
            <w:sz w:val="28"/>
            <w:szCs w:val="28"/>
            <w:lang w:eastAsia="ru-RU"/>
          </w:rPr>
          <w:t>N 72</w:t>
        </w:r>
      </w:hyperlink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 xml:space="preserve">, от 30.09.2014 </w:t>
      </w:r>
      <w:hyperlink r:id="rId27" w:tooltip="Решение Думы Усть-Ницинского сельского поселения от 30.09.2014 N 89 &quot;О внесении изменений в Устав Усть-Ницинского сельского поселения&quot; (Зарегистрировано в ГУ Минюста РФ по Свердловской обл. 07.11.2014 N RU665463882014004){КонсультантПлюс}" w:history="1">
        <w:r w:rsidRPr="000B6EE5">
          <w:rPr>
            <w:rFonts w:ascii="Times New Roman" w:eastAsia="Times New Roman" w:hAnsi="Times New Roman"/>
            <w:sz w:val="28"/>
            <w:szCs w:val="28"/>
            <w:lang w:eastAsia="ru-RU"/>
          </w:rPr>
          <w:t>N 89</w:t>
        </w:r>
      </w:hyperlink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 xml:space="preserve">, от 26.12.2014 </w:t>
      </w:r>
      <w:hyperlink r:id="rId28" w:tooltip="Решение Думы Усть-Ницинского сельского поселения от 26.12.2014 N 116 &quot;О внесении изменений в Устав Усть-Ницинского сельского поселения&quot; (Зарегистрировано в ГУ Минюста РФ по Свердловской обл. 04.02.2015 N RU665463882015001){КонсультантПлюс}" w:history="1">
        <w:r w:rsidRPr="000B6EE5">
          <w:rPr>
            <w:rFonts w:ascii="Times New Roman" w:eastAsia="Times New Roman" w:hAnsi="Times New Roman"/>
            <w:sz w:val="28"/>
            <w:szCs w:val="28"/>
            <w:lang w:eastAsia="ru-RU"/>
          </w:rPr>
          <w:t>N 116</w:t>
        </w:r>
      </w:hyperlink>
      <w:r w:rsidRPr="000B6EE5">
        <w:rPr>
          <w:rFonts w:ascii="Times New Roman" w:eastAsia="Times New Roman" w:hAnsi="Times New Roman"/>
          <w:sz w:val="28"/>
          <w:szCs w:val="28"/>
          <w:lang w:eastAsia="ru-RU"/>
        </w:rPr>
        <w:t xml:space="preserve">, от 02.04.2015 </w:t>
      </w:r>
      <w:hyperlink r:id="rId29" w:tooltip="Решение Думы Усть-Ницинского сельского поселения от 02.04.2015 N 138 &quot;О внесении изменений в Устав Усть-Ницинского сельского поселения&quot; (Зарегистрировано в ГУ Минюста РФ по Свердловской обл. 06.05.2015 N RU665463882015002){КонсультантПлюс}" w:history="1">
        <w:r w:rsidRPr="000B6EE5">
          <w:rPr>
            <w:rFonts w:ascii="Times New Roman" w:eastAsia="Times New Roman" w:hAnsi="Times New Roman"/>
            <w:sz w:val="28"/>
            <w:szCs w:val="28"/>
            <w:lang w:eastAsia="ru-RU"/>
          </w:rPr>
          <w:t>N 138</w:t>
        </w:r>
      </w:hyperlink>
      <w:r w:rsidRPr="000B6EE5">
        <w:rPr>
          <w:rFonts w:ascii="Times New Roman" w:eastAsia="Times New Roman" w:hAnsi="Times New Roman"/>
          <w:sz w:val="28"/>
          <w:szCs w:val="28"/>
        </w:rPr>
        <w:t xml:space="preserve">, от 25.09.2015 № 156, от 05.10.2015 № 157, </w:t>
      </w:r>
      <w:r w:rsidRPr="000B6EE5">
        <w:rPr>
          <w:rFonts w:ascii="Times New Roman" w:eastAsiaTheme="minorHAnsi" w:hAnsi="Times New Roman"/>
          <w:sz w:val="28"/>
          <w:szCs w:val="28"/>
        </w:rPr>
        <w:t xml:space="preserve">от 14.07.2016 </w:t>
      </w:r>
      <w:hyperlink r:id="rId30" w:history="1">
        <w:r w:rsidRPr="000B6EE5">
          <w:rPr>
            <w:rFonts w:ascii="Times New Roman" w:eastAsiaTheme="minorHAnsi" w:hAnsi="Times New Roman"/>
            <w:sz w:val="28"/>
            <w:szCs w:val="28"/>
          </w:rPr>
          <w:t>N 213</w:t>
        </w:r>
      </w:hyperlink>
      <w:r w:rsidRPr="000B6EE5">
        <w:rPr>
          <w:rFonts w:ascii="Times New Roman" w:eastAsiaTheme="minorHAnsi" w:hAnsi="Times New Roman"/>
          <w:sz w:val="28"/>
          <w:szCs w:val="28"/>
        </w:rPr>
        <w:t xml:space="preserve">, от 30.12.2016 </w:t>
      </w:r>
      <w:hyperlink r:id="rId31" w:history="1">
        <w:r w:rsidRPr="000B6EE5">
          <w:rPr>
            <w:rFonts w:ascii="Times New Roman" w:eastAsiaTheme="minorHAnsi" w:hAnsi="Times New Roman"/>
            <w:sz w:val="28"/>
            <w:szCs w:val="28"/>
          </w:rPr>
          <w:t>N 248</w:t>
        </w:r>
      </w:hyperlink>
      <w:r w:rsidRPr="000B6EE5">
        <w:rPr>
          <w:rFonts w:ascii="Times New Roman" w:eastAsiaTheme="minorHAnsi" w:hAnsi="Times New Roman"/>
          <w:sz w:val="28"/>
          <w:szCs w:val="28"/>
        </w:rPr>
        <w:t xml:space="preserve">, от 28.04.2017 </w:t>
      </w:r>
      <w:hyperlink r:id="rId32" w:history="1">
        <w:r w:rsidRPr="000B6EE5">
          <w:rPr>
            <w:rFonts w:ascii="Times New Roman" w:eastAsiaTheme="minorHAnsi" w:hAnsi="Times New Roman"/>
            <w:sz w:val="28"/>
            <w:szCs w:val="28"/>
          </w:rPr>
          <w:t>N 269</w:t>
        </w:r>
      </w:hyperlink>
      <w:r w:rsidRPr="000B6EE5">
        <w:rPr>
          <w:rFonts w:ascii="Times New Roman" w:eastAsiaTheme="minorHAnsi" w:hAnsi="Times New Roman"/>
          <w:sz w:val="28"/>
          <w:szCs w:val="28"/>
        </w:rPr>
        <w:t xml:space="preserve">, от 29.06.2017 </w:t>
      </w:r>
      <w:hyperlink r:id="rId33" w:history="1">
        <w:r w:rsidRPr="000B6EE5">
          <w:rPr>
            <w:rFonts w:ascii="Times New Roman" w:eastAsiaTheme="minorHAnsi" w:hAnsi="Times New Roman"/>
            <w:sz w:val="28"/>
            <w:szCs w:val="28"/>
          </w:rPr>
          <w:t>N 280</w:t>
        </w:r>
      </w:hyperlink>
      <w:r w:rsidRPr="000B6EE5">
        <w:rPr>
          <w:rFonts w:ascii="Times New Roman" w:eastAsiaTheme="minorHAnsi" w:hAnsi="Times New Roman"/>
          <w:sz w:val="28"/>
          <w:szCs w:val="28"/>
        </w:rPr>
        <w:t>, от 26.12.2017 № 24, от 05.04.2018 № 41-НПА</w:t>
      </w:r>
      <w:r>
        <w:rPr>
          <w:rFonts w:ascii="Times New Roman" w:eastAsiaTheme="minorHAnsi" w:hAnsi="Times New Roman"/>
          <w:sz w:val="28"/>
          <w:szCs w:val="28"/>
        </w:rPr>
        <w:t>, от 22.05.2018 № 49-НПА</w:t>
      </w:r>
      <w:r w:rsidRPr="000B6EE5">
        <w:rPr>
          <w:rFonts w:ascii="Times New Roman" w:eastAsiaTheme="minorHAnsi" w:hAnsi="Times New Roman"/>
          <w:sz w:val="28"/>
          <w:szCs w:val="28"/>
        </w:rPr>
        <w:t xml:space="preserve">) </w:t>
      </w:r>
      <w:r w:rsidRPr="000B6EE5">
        <w:rPr>
          <w:rFonts w:ascii="Times New Roman" w:eastAsia="Times New Roman" w:hAnsi="Times New Roman"/>
          <w:sz w:val="28"/>
          <w:szCs w:val="28"/>
        </w:rPr>
        <w:t xml:space="preserve"> следующие изменения:</w:t>
      </w:r>
    </w:p>
    <w:p w:rsidR="00C66C92" w:rsidRPr="00E40FC4" w:rsidRDefault="00C66C92" w:rsidP="00C66C9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C66C92" w:rsidRPr="00E40FC4" w:rsidRDefault="00C66C92" w:rsidP="00C66C92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39D">
        <w:rPr>
          <w:rFonts w:ascii="Times New Roman" w:hAnsi="Times New Roman"/>
          <w:sz w:val="28"/>
          <w:szCs w:val="28"/>
        </w:rPr>
        <w:t>Главу 2</w:t>
      </w:r>
      <w:r>
        <w:rPr>
          <w:sz w:val="26"/>
          <w:szCs w:val="26"/>
        </w:rPr>
        <w:t xml:space="preserve"> </w:t>
      </w:r>
      <w:proofErr w:type="gramStart"/>
      <w:r w:rsidRPr="00E40FC4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40FC4">
        <w:rPr>
          <w:rFonts w:ascii="Times New Roman" w:hAnsi="Times New Roman"/>
          <w:sz w:val="28"/>
          <w:szCs w:val="28"/>
        </w:rPr>
        <w:t xml:space="preserve"> дополнить</w:t>
      </w:r>
      <w:proofErr w:type="gramEnd"/>
      <w:r w:rsidRPr="00E40FC4">
        <w:rPr>
          <w:rFonts w:ascii="Times New Roman" w:hAnsi="Times New Roman"/>
          <w:sz w:val="28"/>
          <w:szCs w:val="28"/>
        </w:rPr>
        <w:t xml:space="preserve"> статьей </w:t>
      </w:r>
      <w:r>
        <w:rPr>
          <w:rFonts w:ascii="Times New Roman" w:hAnsi="Times New Roman"/>
          <w:sz w:val="28"/>
          <w:szCs w:val="28"/>
        </w:rPr>
        <w:t>19.1</w:t>
      </w:r>
      <w:r w:rsidRPr="00E40FC4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66C92" w:rsidRPr="00CD2ED4" w:rsidRDefault="00C66C92" w:rsidP="00C66C92">
      <w:pPr>
        <w:pStyle w:val="a4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«</w:t>
      </w:r>
      <w:proofErr w:type="gramStart"/>
      <w:r>
        <w:rPr>
          <w:rFonts w:eastAsiaTheme="minorHAnsi"/>
          <w:sz w:val="28"/>
          <w:szCs w:val="28"/>
        </w:rPr>
        <w:t>Статья  19.1</w:t>
      </w:r>
      <w:proofErr w:type="gramEnd"/>
      <w:r>
        <w:rPr>
          <w:rFonts w:eastAsiaTheme="minorHAnsi"/>
          <w:sz w:val="28"/>
          <w:szCs w:val="28"/>
        </w:rPr>
        <w:t>.</w:t>
      </w:r>
      <w:r w:rsidRPr="005A06CD">
        <w:rPr>
          <w:sz w:val="28"/>
          <w:szCs w:val="28"/>
        </w:rPr>
        <w:t xml:space="preserve"> </w:t>
      </w:r>
      <w:r w:rsidRPr="00CD2ED4">
        <w:rPr>
          <w:sz w:val="28"/>
          <w:szCs w:val="28"/>
        </w:rPr>
        <w:t>Староста сельского населенного пункта</w:t>
      </w:r>
    </w:p>
    <w:p w:rsidR="00C66C92" w:rsidRPr="00E21A82" w:rsidRDefault="00C66C92" w:rsidP="00C66C9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5A06CD">
        <w:rPr>
          <w:sz w:val="28"/>
          <w:szCs w:val="28"/>
        </w:rPr>
        <w:t xml:space="preserve"> </w:t>
      </w:r>
      <w:r w:rsidRPr="00CD2ED4">
        <w:rPr>
          <w:sz w:val="28"/>
          <w:szCs w:val="28"/>
        </w:rPr>
        <w:t xml:space="preserve">1. </w:t>
      </w:r>
      <w:r w:rsidRPr="00E21A82">
        <w:rPr>
          <w:sz w:val="28"/>
          <w:szCs w:val="28"/>
        </w:rPr>
        <w:t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C66C92" w:rsidRPr="00CD2ED4" w:rsidRDefault="00C66C92" w:rsidP="00C66C9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D2ED4">
        <w:rPr>
          <w:sz w:val="28"/>
          <w:szCs w:val="28"/>
        </w:rPr>
        <w:t xml:space="preserve">2. Староста сельского населенного пункта назначается </w:t>
      </w:r>
      <w:r>
        <w:rPr>
          <w:sz w:val="28"/>
          <w:szCs w:val="28"/>
        </w:rPr>
        <w:t>Думой поселения</w:t>
      </w:r>
      <w:r w:rsidRPr="00CD2ED4">
        <w:rPr>
          <w:sz w:val="28"/>
          <w:szCs w:val="28"/>
        </w:rPr>
        <w:t xml:space="preserve">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C66C92" w:rsidRPr="00CD2ED4" w:rsidRDefault="00C66C92" w:rsidP="00C66C9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D2ED4">
        <w:rPr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C66C92" w:rsidRPr="00CD2ED4" w:rsidRDefault="00C66C92" w:rsidP="00C66C9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D2ED4">
        <w:rPr>
          <w:sz w:val="28"/>
          <w:szCs w:val="28"/>
        </w:rPr>
        <w:t>4. Лицо не может быть назначено старостой сельского населенного пункта</w:t>
      </w:r>
      <w:r>
        <w:rPr>
          <w:sz w:val="28"/>
          <w:szCs w:val="28"/>
        </w:rPr>
        <w:t xml:space="preserve"> в случаях, установленных федеральным законом.</w:t>
      </w:r>
    </w:p>
    <w:p w:rsidR="00C66C92" w:rsidRPr="00CD2ED4" w:rsidRDefault="00C66C92" w:rsidP="00C66C9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D2ED4">
        <w:rPr>
          <w:sz w:val="28"/>
          <w:szCs w:val="28"/>
        </w:rPr>
        <w:t xml:space="preserve">5. Срок полномочий старосты сельского населенного пункта </w:t>
      </w:r>
      <w:r>
        <w:rPr>
          <w:sz w:val="28"/>
          <w:szCs w:val="28"/>
        </w:rPr>
        <w:t>составляет пять лет</w:t>
      </w:r>
      <w:r w:rsidRPr="00CD2ED4">
        <w:rPr>
          <w:sz w:val="28"/>
          <w:szCs w:val="28"/>
        </w:rPr>
        <w:t>.</w:t>
      </w:r>
    </w:p>
    <w:p w:rsidR="00C66C92" w:rsidRPr="00CD2ED4" w:rsidRDefault="00C66C92" w:rsidP="00C66C9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D2ED4">
        <w:rPr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>
        <w:rPr>
          <w:sz w:val="28"/>
          <w:szCs w:val="28"/>
        </w:rPr>
        <w:t>Думы поселения</w:t>
      </w:r>
      <w:r w:rsidRPr="00CD2ED4">
        <w:rPr>
          <w:sz w:val="28"/>
          <w:szCs w:val="28"/>
        </w:rPr>
        <w:t xml:space="preserve"> по представлению схода граждан сельского населенного пункта, а также в случаях, установленных </w:t>
      </w:r>
      <w:r>
        <w:rPr>
          <w:sz w:val="28"/>
          <w:szCs w:val="28"/>
        </w:rPr>
        <w:t>федеральным законом</w:t>
      </w:r>
      <w:r w:rsidRPr="00CD2ED4">
        <w:rPr>
          <w:sz w:val="28"/>
          <w:szCs w:val="28"/>
        </w:rPr>
        <w:t>.</w:t>
      </w:r>
    </w:p>
    <w:p w:rsidR="00C66C92" w:rsidRPr="005A06CD" w:rsidRDefault="00C66C92" w:rsidP="00C66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A06CD">
        <w:rPr>
          <w:rFonts w:ascii="Times New Roman" w:hAnsi="Times New Roman"/>
          <w:sz w:val="28"/>
          <w:szCs w:val="28"/>
        </w:rPr>
        <w:t>6. Гарантии деятельности, полномочия и иные вопросы статуса старосты сельского населенного пункта устанавливаются нормативным правовым актом Думы поселения в соответствии с законом Свердловской области.»</w:t>
      </w:r>
      <w:r>
        <w:rPr>
          <w:rFonts w:ascii="Times New Roman" w:hAnsi="Times New Roman"/>
          <w:sz w:val="28"/>
          <w:szCs w:val="28"/>
        </w:rPr>
        <w:t>.</w:t>
      </w:r>
    </w:p>
    <w:p w:rsidR="00C66C92" w:rsidRDefault="00C66C92" w:rsidP="00C66C9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C66C92" w:rsidRPr="008F2B52" w:rsidRDefault="00C66C92" w:rsidP="00C66C92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ind w:left="0" w:firstLine="5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 2</w:t>
      </w:r>
      <w:r w:rsidRPr="008F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статьи 43 доп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олнить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абзацем  вторым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следующего содерж</w:t>
      </w:r>
      <w:r w:rsidRPr="008F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ания:</w:t>
      </w:r>
    </w:p>
    <w:p w:rsidR="00C66C92" w:rsidRPr="0001239D" w:rsidRDefault="00C66C92" w:rsidP="00C6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23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«</w:t>
      </w:r>
      <w:r w:rsidRPr="0001239D">
        <w:rPr>
          <w:rFonts w:ascii="Times New Roman" w:hAnsi="Times New Roman"/>
          <w:sz w:val="28"/>
          <w:szCs w:val="28"/>
        </w:rPr>
        <w:t>Для официального опубликования (обнародования) Устава поселения и муниципальных правовых актов о внесении изменений и дополнений в Устав поселения также используется портал Министерства юстиции Российской Федерации «Нормативные правовые акты в Российской Федерации» (http://pravo-minjust.ru, http://право-минюст.рф, регистрация в качестве сетевого издания Эл № ФС77-72471 от 05.03.2018).».</w:t>
      </w:r>
      <w:r w:rsidRPr="000123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66C92" w:rsidRDefault="00C66C92" w:rsidP="00C66C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C66C92" w:rsidRPr="004E1CF5" w:rsidRDefault="00C66C92" w:rsidP="00C66C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E1CF5">
        <w:rPr>
          <w:rFonts w:ascii="Times New Roman" w:hAnsi="Times New Roman"/>
          <w:sz w:val="28"/>
          <w:szCs w:val="28"/>
        </w:rPr>
        <w:t xml:space="preserve">2. Настоящее решение вступает в силу со дня его официального опубликования.  </w:t>
      </w:r>
    </w:p>
    <w:p w:rsidR="00C66C92" w:rsidRDefault="00C66C92" w:rsidP="00C66C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E1CF5">
        <w:rPr>
          <w:rFonts w:ascii="Times New Roman" w:hAnsi="Times New Roman"/>
          <w:sz w:val="28"/>
          <w:szCs w:val="28"/>
        </w:rPr>
        <w:t>3. Направить настоящее решение на государственную регистрацию</w:t>
      </w:r>
      <w:r w:rsidRPr="004E1CF5">
        <w:rPr>
          <w:rFonts w:ascii="Times New Roman" w:hAnsi="Times New Roman"/>
          <w:sz w:val="28"/>
          <w:szCs w:val="28"/>
        </w:rPr>
        <w:br/>
        <w:t>в Главное управление Министерства юстиции Российской Федерации</w:t>
      </w:r>
      <w:r w:rsidRPr="004E1CF5">
        <w:rPr>
          <w:rFonts w:ascii="Times New Roman" w:hAnsi="Times New Roman"/>
          <w:sz w:val="28"/>
          <w:szCs w:val="28"/>
        </w:rPr>
        <w:br/>
        <w:t>по Свердловской области.</w:t>
      </w:r>
    </w:p>
    <w:p w:rsidR="00C66C92" w:rsidRDefault="00C66C92" w:rsidP="00C66C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4E1CF5">
        <w:rPr>
          <w:rFonts w:ascii="Times New Roman" w:hAnsi="Times New Roman"/>
          <w:sz w:val="28"/>
          <w:szCs w:val="28"/>
        </w:rPr>
        <w:t xml:space="preserve">. После государственной регистрации опубликовать настоящее решение в «Информационном вестнике </w:t>
      </w:r>
      <w:proofErr w:type="spellStart"/>
      <w:r w:rsidRPr="004E1CF5">
        <w:rPr>
          <w:rFonts w:ascii="Times New Roman" w:hAnsi="Times New Roman"/>
          <w:sz w:val="28"/>
          <w:szCs w:val="28"/>
        </w:rPr>
        <w:t>Усть</w:t>
      </w:r>
      <w:proofErr w:type="spellEnd"/>
      <w:r w:rsidRPr="004E1CF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E1CF5">
        <w:rPr>
          <w:rFonts w:ascii="Times New Roman" w:hAnsi="Times New Roman"/>
          <w:sz w:val="28"/>
          <w:szCs w:val="28"/>
        </w:rPr>
        <w:t>Ницинского</w:t>
      </w:r>
      <w:proofErr w:type="spellEnd"/>
      <w:r w:rsidRPr="004E1CF5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</w:t>
      </w:r>
      <w:proofErr w:type="spellStart"/>
      <w:r w:rsidRPr="004E1CF5">
        <w:rPr>
          <w:rFonts w:ascii="Times New Roman" w:hAnsi="Times New Roman"/>
          <w:sz w:val="28"/>
          <w:szCs w:val="28"/>
        </w:rPr>
        <w:t>Усть-Ницинского</w:t>
      </w:r>
      <w:proofErr w:type="spellEnd"/>
      <w:r w:rsidRPr="004E1CF5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«Интернет»: </w:t>
      </w:r>
      <w:hyperlink r:id="rId34" w:history="1">
        <w:r w:rsidRPr="009F3739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9F373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9F3739">
          <w:rPr>
            <w:rStyle w:val="a3"/>
            <w:rFonts w:ascii="Times New Roman" w:hAnsi="Times New Roman"/>
            <w:sz w:val="28"/>
            <w:szCs w:val="28"/>
          </w:rPr>
          <w:t>усть-ницинское.рф</w:t>
        </w:r>
        <w:proofErr w:type="spellEnd"/>
      </w:hyperlink>
      <w:r w:rsidRPr="004E1CF5">
        <w:rPr>
          <w:rFonts w:ascii="Times New Roman" w:hAnsi="Times New Roman"/>
          <w:sz w:val="28"/>
          <w:szCs w:val="28"/>
        </w:rPr>
        <w:t>.</w:t>
      </w:r>
    </w:p>
    <w:p w:rsidR="00C66C92" w:rsidRDefault="00C66C92" w:rsidP="00C66C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6C92" w:rsidRDefault="00C66C92" w:rsidP="00C66C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6C92" w:rsidRDefault="00C66C92" w:rsidP="00C66C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6"/>
        <w:gridCol w:w="475"/>
        <w:gridCol w:w="4224"/>
      </w:tblGrid>
      <w:tr w:rsidR="00C66C92" w:rsidRPr="00F1103C" w:rsidTr="00335003">
        <w:tc>
          <w:tcPr>
            <w:tcW w:w="4759" w:type="dxa"/>
            <w:shd w:val="clear" w:color="auto" w:fill="auto"/>
          </w:tcPr>
          <w:p w:rsidR="00C66C92" w:rsidRPr="00C1326F" w:rsidRDefault="00C66C92" w:rsidP="00335003">
            <w:pPr>
              <w:spacing w:line="240" w:lineRule="auto"/>
              <w:rPr>
                <w:rFonts w:ascii="Algerian" w:hAnsi="Algerian"/>
                <w:color w:val="000000"/>
                <w:sz w:val="28"/>
                <w:szCs w:val="28"/>
              </w:rPr>
            </w:pPr>
            <w:r w:rsidRPr="00C1326F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</w:t>
            </w:r>
            <w:r w:rsidRPr="00C1326F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r w:rsidRPr="00C1326F">
              <w:rPr>
                <w:rFonts w:ascii="Times New Roman" w:hAnsi="Times New Roman"/>
                <w:color w:val="000000"/>
                <w:sz w:val="28"/>
                <w:szCs w:val="28"/>
              </w:rPr>
              <w:t>Думы</w:t>
            </w:r>
            <w:r w:rsidRPr="00C1326F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326F">
              <w:rPr>
                <w:rFonts w:ascii="Times New Roman" w:hAnsi="Times New Roman"/>
                <w:color w:val="000000"/>
                <w:sz w:val="28"/>
                <w:szCs w:val="28"/>
              </w:rPr>
              <w:t>Усть</w:t>
            </w:r>
            <w:r w:rsidRPr="00C1326F">
              <w:rPr>
                <w:rFonts w:ascii="Algerian" w:hAnsi="Algerian"/>
                <w:color w:val="000000"/>
                <w:sz w:val="28"/>
                <w:szCs w:val="28"/>
              </w:rPr>
              <w:t>-</w:t>
            </w:r>
            <w:r w:rsidRPr="00C1326F">
              <w:rPr>
                <w:rFonts w:ascii="Times New Roman" w:hAnsi="Times New Roman"/>
                <w:color w:val="000000"/>
                <w:sz w:val="28"/>
                <w:szCs w:val="28"/>
              </w:rPr>
              <w:t>Ницинского</w:t>
            </w:r>
            <w:proofErr w:type="spellEnd"/>
            <w:r w:rsidRPr="00C1326F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r w:rsidRPr="00C1326F">
              <w:rPr>
                <w:rFonts w:ascii="Times New Roman" w:hAnsi="Times New Roman"/>
                <w:color w:val="000000"/>
                <w:sz w:val="28"/>
                <w:szCs w:val="28"/>
              </w:rPr>
              <w:t>сельского</w:t>
            </w:r>
            <w:r w:rsidRPr="00C1326F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r w:rsidRPr="00C1326F">
              <w:rPr>
                <w:rFonts w:ascii="Times New Roman" w:hAnsi="Times New Roman"/>
                <w:color w:val="000000"/>
                <w:sz w:val="28"/>
                <w:szCs w:val="28"/>
              </w:rPr>
              <w:t>поселения</w:t>
            </w:r>
          </w:p>
          <w:p w:rsidR="00C66C92" w:rsidRPr="00C1326F" w:rsidRDefault="00C66C92" w:rsidP="00335003">
            <w:pPr>
              <w:spacing w:line="240" w:lineRule="auto"/>
              <w:rPr>
                <w:rFonts w:ascii="Algerian" w:hAnsi="Algeri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</w:t>
            </w:r>
            <w:r w:rsidRPr="00C1326F"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C1326F">
              <w:rPr>
                <w:rFonts w:ascii="Algerian" w:hAnsi="Algerian"/>
                <w:color w:val="000000"/>
                <w:sz w:val="28"/>
                <w:szCs w:val="28"/>
              </w:rPr>
              <w:t>.</w:t>
            </w:r>
            <w:r w:rsidRPr="00C1326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1326F">
              <w:rPr>
                <w:rFonts w:ascii="Algerian" w:hAnsi="Algerian"/>
                <w:color w:val="000000"/>
                <w:sz w:val="28"/>
                <w:szCs w:val="28"/>
              </w:rPr>
              <w:t xml:space="preserve">. </w:t>
            </w:r>
            <w:r w:rsidRPr="00C1326F">
              <w:rPr>
                <w:rFonts w:ascii="Times New Roman" w:hAnsi="Times New Roman"/>
                <w:color w:val="000000"/>
                <w:sz w:val="28"/>
                <w:szCs w:val="28"/>
              </w:rPr>
              <w:t>Востриков</w:t>
            </w:r>
          </w:p>
        </w:tc>
        <w:tc>
          <w:tcPr>
            <w:tcW w:w="494" w:type="dxa"/>
            <w:shd w:val="clear" w:color="auto" w:fill="auto"/>
          </w:tcPr>
          <w:p w:rsidR="00C66C92" w:rsidRPr="00C1326F" w:rsidRDefault="00C66C92" w:rsidP="00335003">
            <w:pPr>
              <w:spacing w:line="240" w:lineRule="auto"/>
              <w:rPr>
                <w:rFonts w:ascii="Algerian" w:hAnsi="Algerian"/>
                <w:color w:val="000000"/>
                <w:sz w:val="28"/>
                <w:szCs w:val="28"/>
              </w:rPr>
            </w:pPr>
          </w:p>
          <w:p w:rsidR="00C66C92" w:rsidRPr="00C1326F" w:rsidRDefault="00C66C92" w:rsidP="00335003">
            <w:pPr>
              <w:spacing w:line="240" w:lineRule="auto"/>
              <w:rPr>
                <w:rFonts w:ascii="Algerian" w:hAnsi="Algerian"/>
                <w:color w:val="000000"/>
                <w:sz w:val="28"/>
                <w:szCs w:val="28"/>
              </w:rPr>
            </w:pPr>
          </w:p>
          <w:p w:rsidR="00C66C92" w:rsidRPr="00713F4D" w:rsidRDefault="00C66C92" w:rsidP="00335003">
            <w:pPr>
              <w:spacing w:line="240" w:lineRule="auto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4318" w:type="dxa"/>
            <w:shd w:val="clear" w:color="auto" w:fill="auto"/>
          </w:tcPr>
          <w:p w:rsidR="00C66C92" w:rsidRPr="00C1326F" w:rsidRDefault="00C66C92" w:rsidP="00335003">
            <w:pPr>
              <w:spacing w:line="240" w:lineRule="auto"/>
              <w:rPr>
                <w:rFonts w:ascii="Algerian" w:hAnsi="Algeri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Pr="00C1326F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326F">
              <w:rPr>
                <w:rFonts w:ascii="Times New Roman" w:hAnsi="Times New Roman"/>
                <w:color w:val="000000"/>
                <w:sz w:val="28"/>
                <w:szCs w:val="28"/>
              </w:rPr>
              <w:t>Усть</w:t>
            </w:r>
            <w:proofErr w:type="gramEnd"/>
            <w:r w:rsidRPr="00C1326F">
              <w:rPr>
                <w:rFonts w:ascii="Algerian" w:hAnsi="Algerian"/>
                <w:color w:val="000000"/>
                <w:sz w:val="28"/>
                <w:szCs w:val="28"/>
              </w:rPr>
              <w:t>-</w:t>
            </w:r>
            <w:r w:rsidRPr="00C1326F">
              <w:rPr>
                <w:rFonts w:ascii="Times New Roman" w:hAnsi="Times New Roman"/>
                <w:color w:val="000000"/>
                <w:sz w:val="28"/>
                <w:szCs w:val="28"/>
              </w:rPr>
              <w:t>Ницинского</w:t>
            </w:r>
            <w:proofErr w:type="spellEnd"/>
            <w:r w:rsidRPr="00C1326F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r w:rsidRPr="00C1326F">
              <w:rPr>
                <w:rFonts w:ascii="Times New Roman" w:hAnsi="Times New Roman"/>
                <w:color w:val="000000"/>
                <w:sz w:val="28"/>
                <w:szCs w:val="28"/>
              </w:rPr>
              <w:t>сельского</w:t>
            </w:r>
            <w:r w:rsidRPr="00C1326F">
              <w:rPr>
                <w:rFonts w:ascii="Algerian" w:hAnsi="Algerian"/>
                <w:color w:val="000000"/>
                <w:sz w:val="28"/>
                <w:szCs w:val="28"/>
              </w:rPr>
              <w:t xml:space="preserve"> </w:t>
            </w:r>
            <w:r w:rsidRPr="00C1326F">
              <w:rPr>
                <w:rFonts w:ascii="Times New Roman" w:hAnsi="Times New Roman"/>
                <w:color w:val="000000"/>
                <w:sz w:val="28"/>
                <w:szCs w:val="28"/>
              </w:rPr>
              <w:t>поселения</w:t>
            </w:r>
          </w:p>
          <w:p w:rsidR="00C66C92" w:rsidRPr="00C1326F" w:rsidRDefault="00C66C92" w:rsidP="00335003">
            <w:pPr>
              <w:spacing w:line="240" w:lineRule="auto"/>
              <w:rPr>
                <w:rFonts w:ascii="Algerian" w:hAnsi="Algeri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________________К.Г. Судакова</w:t>
            </w:r>
          </w:p>
        </w:tc>
      </w:tr>
    </w:tbl>
    <w:p w:rsidR="009D278A" w:rsidRDefault="009D278A"/>
    <w:sectPr w:rsidR="009D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464D"/>
    <w:multiLevelType w:val="multilevel"/>
    <w:tmpl w:val="EFCAB71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C260825"/>
    <w:multiLevelType w:val="multilevel"/>
    <w:tmpl w:val="6B0E92C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92"/>
    <w:rsid w:val="007E6F74"/>
    <w:rsid w:val="009D278A"/>
    <w:rsid w:val="00C6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683DB-5703-4035-9060-96BAF9F8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C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66C92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66C92"/>
    <w:rPr>
      <w:color w:val="0563C1" w:themeColor="hyperlink"/>
      <w:u w:val="single"/>
    </w:rPr>
  </w:style>
  <w:style w:type="paragraph" w:styleId="a4">
    <w:name w:val="Body Text"/>
    <w:basedOn w:val="a"/>
    <w:link w:val="a5"/>
    <w:unhideWhenUsed/>
    <w:rsid w:val="00C66C92"/>
    <w:pPr>
      <w:spacing w:after="0" w:line="240" w:lineRule="auto"/>
      <w:jc w:val="center"/>
    </w:pPr>
    <w:rPr>
      <w:rFonts w:ascii="Times New Roman" w:eastAsia="Times New Roman" w:hAnsi="Times New Roman"/>
      <w:sz w:val="27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66C92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6">
    <w:name w:val="List Paragraph"/>
    <w:basedOn w:val="a"/>
    <w:uiPriority w:val="34"/>
    <w:qFormat/>
    <w:rsid w:val="00C66C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66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6C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8772036C4631C6AE15AED8C3B3C3B23FFF23EFC547B798D3B2F9D5798D1D60F3BEFDBA1B373793AFAA4G6L7I" TargetMode="External"/><Relationship Id="rId18" Type="http://schemas.openxmlformats.org/officeDocument/2006/relationships/hyperlink" Target="consultantplus://offline/ref=E8772036C4631C6AE15AED8C3B3C3B23FFF23EF2587B7B8C3B2F9D5798D1D60F3BEFDBA1B373793AFAA4G6L7I" TargetMode="External"/><Relationship Id="rId26" Type="http://schemas.openxmlformats.org/officeDocument/2006/relationships/hyperlink" Target="consultantplus://offline/ref=E8772036C4631C6AE15AED8C3B3C3B23FFF23EFA5274768A3572975FC1DDD40834B0CCA6FA7F783AFAA460G4LB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8772036C4631C6AE15AED8C3B3C3B23FFF23EFA537C7A813172975FC1DDD40834B0CCA6FA7F783AFAA460G4LBI" TargetMode="External"/><Relationship Id="rId34" Type="http://schemas.openxmlformats.org/officeDocument/2006/relationships/hyperlink" Target="http://www.&#1091;&#1089;&#1090;&#1100;-&#1085;&#1080;&#1094;&#1080;&#1085;&#1089;&#1082;&#1086;&#1077;.&#1088;&#1092;" TargetMode="External"/><Relationship Id="rId7" Type="http://schemas.openxmlformats.org/officeDocument/2006/relationships/hyperlink" Target="consultantplus://offline/ref=E8772036C4631C6AE15AED8C3B3C3B23FFF23EFE5175768C3B2F9D5798D1D60F3BEFDBA1B373793AFAA4G6L7I" TargetMode="External"/><Relationship Id="rId12" Type="http://schemas.openxmlformats.org/officeDocument/2006/relationships/hyperlink" Target="consultantplus://offline/ref=E8772036C4631C6AE15AED8C3B3C3B23FFF23EFD58757F803B2F9D5798D1D60F3BEFDBA1B373793AFAA4G6L7I" TargetMode="External"/><Relationship Id="rId17" Type="http://schemas.openxmlformats.org/officeDocument/2006/relationships/hyperlink" Target="consultantplus://offline/ref=E8772036C4631C6AE15AED8C3B3C3B23FFF23EF2567B7F8D3B2F9D5798D1D60F3BEFDBA1B373793AFAA4G6L7I" TargetMode="External"/><Relationship Id="rId25" Type="http://schemas.openxmlformats.org/officeDocument/2006/relationships/hyperlink" Target="consultantplus://offline/ref=E8772036C4631C6AE15AED8C3B3C3B23FFF23EFA5279778F3572975FC1DDD40834B0CCA6FA7F783AFAA460G4LBI" TargetMode="External"/><Relationship Id="rId33" Type="http://schemas.openxmlformats.org/officeDocument/2006/relationships/hyperlink" Target="consultantplus://offline/ref=484445DA068B97B761F3DB59C5D83D32DA8BD1FAAB084D7BCF8738EDDCCD58DD4365BD42FDCBA11C533806nB19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772036C4631C6AE15AED8C3B3C3B23FFF23EF250757E8D3B2F9D5798D1D60F3BEFDBA1B373793AFAA4G6L7I" TargetMode="External"/><Relationship Id="rId20" Type="http://schemas.openxmlformats.org/officeDocument/2006/relationships/hyperlink" Target="consultantplus://offline/ref=E8772036C4631C6AE15AED8C3B3C3B23FFF23EFA507F7B813472975FC1DDD40834B0CCA6FA7F783AFAA460G4LBI" TargetMode="External"/><Relationship Id="rId29" Type="http://schemas.openxmlformats.org/officeDocument/2006/relationships/hyperlink" Target="consultantplus://offline/ref=E8772036C4631C6AE15AED8C3B3C3B23FFF23EFA547D79803172975FC1DDD40834B0CCA6FA7F783AFAA460G4LB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772036C4631C6AE15AED8C3B3C3B23FFF23EFE517D798B3B2F9D5798D1D60F3BEFDBA1B373793AFAA4G6L7I" TargetMode="External"/><Relationship Id="rId11" Type="http://schemas.openxmlformats.org/officeDocument/2006/relationships/hyperlink" Target="consultantplus://offline/ref=E8772036C4631C6AE15AED8C3B3C3B23FFF23EFD55797C803B2F9D5798D1D60F3BEFDBA1B373793AFAA4G6L7I" TargetMode="External"/><Relationship Id="rId24" Type="http://schemas.openxmlformats.org/officeDocument/2006/relationships/hyperlink" Target="consultantplus://offline/ref=E8772036C4631C6AE15AED8C3B3C3B23FFF23EFA527D788F3372975FC1DDD40834B0CCA6FA7F783AFAA460G4LBI" TargetMode="External"/><Relationship Id="rId32" Type="http://schemas.openxmlformats.org/officeDocument/2006/relationships/hyperlink" Target="consultantplus://offline/ref=484445DA068B97B761F3DB59C5D83D32DA8BD1FAAB0E4B7BCE8738EDDCCD58DD4365BD42FDCBA11C533806nB19J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8772036C4631C6AE15AED8C3B3C3B23FFF23EF352747A8B3B2F9D5798D1D60F3BEFDBA1B373793AFAA4G6L7I" TargetMode="External"/><Relationship Id="rId23" Type="http://schemas.openxmlformats.org/officeDocument/2006/relationships/hyperlink" Target="consultantplus://offline/ref=E8772036C4631C6AE15AED8C3B3C3B23FFF23EFA53757C8C3372975FC1DDD40834B0CCA6FA7F783AFAA460G4LBI" TargetMode="External"/><Relationship Id="rId28" Type="http://schemas.openxmlformats.org/officeDocument/2006/relationships/hyperlink" Target="consultantplus://offline/ref=E8772036C4631C6AE15AED8C3B3C3B23FFF23EFA557B7E8C3672975FC1DDD40834B0CCA6FA7F783AFAA460G4LB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8772036C4631C6AE15AED8C3B3C3B23FFF23EFD53757D8D3B2F9D5798D1D60F3BEFDBA1B373793AFAA4G6L7I" TargetMode="External"/><Relationship Id="rId19" Type="http://schemas.openxmlformats.org/officeDocument/2006/relationships/hyperlink" Target="consultantplus://offline/ref=E8772036C4631C6AE15AED8C3B3C3B23FFF23EFA5179788C3872975FC1DDD40834B0CCA6FA7F783AFAA460G4LBI" TargetMode="External"/><Relationship Id="rId31" Type="http://schemas.openxmlformats.org/officeDocument/2006/relationships/hyperlink" Target="consultantplus://offline/ref=484445DA068B97B761F3DB59C5D83D32DA8BD1F9A2084A7BC88738EDDCCD58DD4365BD42FDCBA11C533806nB1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772036C4631C6AE15AED8C3B3C3B23FFF23EFE57797A8B3B2F9D5798D1D60F3BEFDBA1B373793AFAA4G6L7I" TargetMode="External"/><Relationship Id="rId14" Type="http://schemas.openxmlformats.org/officeDocument/2006/relationships/hyperlink" Target="consultantplus://offline/ref=E8772036C4631C6AE15AED8C3B3C3B23FFF23EF352747A8A3B2F9D5798D1D60F3BEFDBA1B373793AFAA4G6L7I" TargetMode="External"/><Relationship Id="rId22" Type="http://schemas.openxmlformats.org/officeDocument/2006/relationships/hyperlink" Target="consultantplus://offline/ref=E8772036C4631C6AE15AED8C3B3C3B23FFF23EFA537E7D8D3872975FC1DDD40834B0CCA6FA7F783AFAA460G4LBI" TargetMode="External"/><Relationship Id="rId27" Type="http://schemas.openxmlformats.org/officeDocument/2006/relationships/hyperlink" Target="consultantplus://offline/ref=E8772036C4631C6AE15AED8C3B3C3B23FFF23EFA557F7D8C3672975FC1DDD40834B0CCA6FA7F783AFAA460G4LBI" TargetMode="External"/><Relationship Id="rId30" Type="http://schemas.openxmlformats.org/officeDocument/2006/relationships/hyperlink" Target="consultantplus://offline/ref=484445DA068B97B761F3DB59C5D83D32DA8BD1F9A30F4976CF8738EDDCCD58DD4365BD42FDCBA11C533806nB19J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E8772036C4631C6AE15AED8C3B3C3B23FFF23EFE57797A8C3B2F9D5798D1D60F3BEFDBA1B373793AFAA4G6L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3</cp:revision>
  <cp:lastPrinted>2018-10-25T11:03:00Z</cp:lastPrinted>
  <dcterms:created xsi:type="dcterms:W3CDTF">2018-10-22T06:12:00Z</dcterms:created>
  <dcterms:modified xsi:type="dcterms:W3CDTF">2018-10-25T11:08:00Z</dcterms:modified>
</cp:coreProperties>
</file>