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860" w:rsidRPr="000F2ECB" w:rsidRDefault="00C63860" w:rsidP="00C63860">
      <w:pPr>
        <w:autoSpaceDE w:val="0"/>
        <w:autoSpaceDN w:val="0"/>
        <w:adjustRightInd w:val="0"/>
        <w:jc w:val="center"/>
        <w:rPr>
          <w:b/>
          <w:bCs/>
          <w:sz w:val="28"/>
          <w:szCs w:val="40"/>
        </w:rPr>
      </w:pPr>
      <w:r>
        <w:rPr>
          <w:rFonts w:ascii="Courier New" w:hAnsi="Courier New" w:cs="Courier New"/>
          <w:noProof/>
          <w:sz w:val="20"/>
          <w:szCs w:val="20"/>
        </w:rPr>
        <w:drawing>
          <wp:inline distT="0" distB="0" distL="0" distR="0">
            <wp:extent cx="561975" cy="790575"/>
            <wp:effectExtent l="0" t="0" r="9525" b="9525"/>
            <wp:docPr id="2" name="Рисунок 1" descr="uniz-01-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iz-01-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790575"/>
                    </a:xfrm>
                    <a:prstGeom prst="rect">
                      <a:avLst/>
                    </a:prstGeom>
                    <a:noFill/>
                    <a:ln>
                      <a:noFill/>
                    </a:ln>
                  </pic:spPr>
                </pic:pic>
              </a:graphicData>
            </a:graphic>
          </wp:inline>
        </w:drawing>
      </w:r>
    </w:p>
    <w:p w:rsidR="00C63860" w:rsidRPr="000F2ECB" w:rsidRDefault="00C63860" w:rsidP="00C63860">
      <w:pPr>
        <w:autoSpaceDE w:val="0"/>
        <w:autoSpaceDN w:val="0"/>
        <w:adjustRightInd w:val="0"/>
        <w:jc w:val="center"/>
        <w:rPr>
          <w:b/>
          <w:bCs/>
          <w:sz w:val="28"/>
          <w:szCs w:val="40"/>
        </w:rPr>
      </w:pPr>
      <w:r w:rsidRPr="000F2ECB">
        <w:rPr>
          <w:b/>
          <w:bCs/>
          <w:sz w:val="28"/>
          <w:szCs w:val="40"/>
        </w:rPr>
        <w:t xml:space="preserve">АДМИНИСТРАЦИЯ    УСТЬ – НИЦИНСКОГО </w:t>
      </w:r>
    </w:p>
    <w:p w:rsidR="00C63860" w:rsidRPr="000F2ECB" w:rsidRDefault="00C63860" w:rsidP="00C63860">
      <w:pPr>
        <w:autoSpaceDE w:val="0"/>
        <w:autoSpaceDN w:val="0"/>
        <w:adjustRightInd w:val="0"/>
        <w:jc w:val="center"/>
        <w:rPr>
          <w:sz w:val="28"/>
          <w:szCs w:val="40"/>
        </w:rPr>
      </w:pPr>
      <w:r w:rsidRPr="000F2ECB">
        <w:rPr>
          <w:b/>
          <w:bCs/>
          <w:sz w:val="28"/>
          <w:szCs w:val="40"/>
        </w:rPr>
        <w:t>СЕЛЬСКОГО ПОСЕЛЕНИЯ</w:t>
      </w:r>
    </w:p>
    <w:p w:rsidR="00C63860" w:rsidRPr="000F2ECB" w:rsidRDefault="00C63860" w:rsidP="00C63860">
      <w:pPr>
        <w:autoSpaceDE w:val="0"/>
        <w:autoSpaceDN w:val="0"/>
        <w:adjustRightInd w:val="0"/>
        <w:jc w:val="center"/>
        <w:rPr>
          <w:b/>
          <w:bCs/>
          <w:sz w:val="28"/>
          <w:szCs w:val="40"/>
        </w:rPr>
      </w:pPr>
    </w:p>
    <w:p w:rsidR="00C63860" w:rsidRPr="000F2ECB" w:rsidRDefault="00C63860" w:rsidP="00C63860">
      <w:pPr>
        <w:autoSpaceDE w:val="0"/>
        <w:autoSpaceDN w:val="0"/>
        <w:adjustRightInd w:val="0"/>
        <w:jc w:val="center"/>
        <w:rPr>
          <w:b/>
          <w:bCs/>
          <w:sz w:val="28"/>
          <w:szCs w:val="40"/>
        </w:rPr>
      </w:pPr>
      <w:r w:rsidRPr="000F2ECB">
        <w:rPr>
          <w:b/>
          <w:bCs/>
          <w:sz w:val="28"/>
          <w:szCs w:val="40"/>
        </w:rPr>
        <w:t>ПОСТАНОВЛЕНИЕ</w:t>
      </w:r>
    </w:p>
    <w:p w:rsidR="00C63860" w:rsidRPr="000F2ECB" w:rsidRDefault="00C63860" w:rsidP="00C63860">
      <w:pPr>
        <w:autoSpaceDE w:val="0"/>
        <w:autoSpaceDN w:val="0"/>
        <w:adjustRightInd w:val="0"/>
        <w:rPr>
          <w:sz w:val="28"/>
          <w:szCs w:val="28"/>
          <w:u w:val="double"/>
        </w:rPr>
      </w:pPr>
      <w:r w:rsidRPr="000F2ECB">
        <w:rPr>
          <w:sz w:val="28"/>
          <w:szCs w:val="28"/>
          <w:u w:val="double"/>
        </w:rPr>
        <w:t>____________________________________</w:t>
      </w:r>
      <w:r w:rsidR="00C06E90">
        <w:rPr>
          <w:sz w:val="28"/>
          <w:szCs w:val="28"/>
          <w:u w:val="double"/>
        </w:rPr>
        <w:t>_______________________________</w:t>
      </w:r>
    </w:p>
    <w:p w:rsidR="00C63860" w:rsidRPr="000F2ECB" w:rsidRDefault="00C63860" w:rsidP="00C63860">
      <w:pPr>
        <w:autoSpaceDE w:val="0"/>
        <w:autoSpaceDN w:val="0"/>
        <w:adjustRightInd w:val="0"/>
        <w:rPr>
          <w:sz w:val="28"/>
          <w:szCs w:val="28"/>
        </w:rPr>
      </w:pPr>
    </w:p>
    <w:p w:rsidR="00C63860" w:rsidRPr="000F2ECB" w:rsidRDefault="000A315A" w:rsidP="00C63860">
      <w:pPr>
        <w:autoSpaceDE w:val="0"/>
        <w:autoSpaceDN w:val="0"/>
        <w:adjustRightInd w:val="0"/>
        <w:rPr>
          <w:sz w:val="28"/>
          <w:szCs w:val="28"/>
        </w:rPr>
      </w:pPr>
      <w:r>
        <w:rPr>
          <w:sz w:val="28"/>
          <w:szCs w:val="28"/>
        </w:rPr>
        <w:t>00.11.2018</w:t>
      </w:r>
      <w:r w:rsidR="00C63860" w:rsidRPr="000F2ECB">
        <w:rPr>
          <w:sz w:val="28"/>
          <w:szCs w:val="28"/>
        </w:rPr>
        <w:t xml:space="preserve">                                                                </w:t>
      </w:r>
      <w:r>
        <w:rPr>
          <w:sz w:val="28"/>
          <w:szCs w:val="28"/>
        </w:rPr>
        <w:t xml:space="preserve">                      </w:t>
      </w:r>
      <w:r w:rsidR="00C63860" w:rsidRPr="000F2ECB">
        <w:rPr>
          <w:sz w:val="28"/>
          <w:szCs w:val="28"/>
        </w:rPr>
        <w:t xml:space="preserve">      </w:t>
      </w:r>
      <w:r w:rsidR="00C63860">
        <w:rPr>
          <w:sz w:val="28"/>
          <w:szCs w:val="28"/>
        </w:rPr>
        <w:t xml:space="preserve"> </w:t>
      </w:r>
      <w:r>
        <w:rPr>
          <w:sz w:val="28"/>
          <w:szCs w:val="28"/>
        </w:rPr>
        <w:t xml:space="preserve"> №  00-НПА</w:t>
      </w:r>
    </w:p>
    <w:p w:rsidR="00C63860" w:rsidRPr="000F2ECB" w:rsidRDefault="00C63860" w:rsidP="000A315A">
      <w:pPr>
        <w:tabs>
          <w:tab w:val="center" w:pos="4677"/>
          <w:tab w:val="left" w:pos="8430"/>
        </w:tabs>
        <w:autoSpaceDE w:val="0"/>
        <w:autoSpaceDN w:val="0"/>
        <w:adjustRightInd w:val="0"/>
        <w:jc w:val="center"/>
        <w:rPr>
          <w:sz w:val="28"/>
          <w:szCs w:val="28"/>
        </w:rPr>
      </w:pPr>
      <w:r w:rsidRPr="000F2ECB">
        <w:rPr>
          <w:sz w:val="28"/>
          <w:szCs w:val="28"/>
        </w:rPr>
        <w:t>с. Усть – Ницинское</w:t>
      </w:r>
    </w:p>
    <w:p w:rsidR="00C63860" w:rsidRPr="000F2ECB" w:rsidRDefault="000A315A" w:rsidP="000A315A">
      <w:pPr>
        <w:tabs>
          <w:tab w:val="left" w:pos="8340"/>
        </w:tabs>
        <w:autoSpaceDE w:val="0"/>
        <w:autoSpaceDN w:val="0"/>
        <w:adjustRightInd w:val="0"/>
        <w:jc w:val="right"/>
        <w:rPr>
          <w:rFonts w:eastAsia="Calibri"/>
          <w:sz w:val="28"/>
          <w:szCs w:val="28"/>
        </w:rPr>
      </w:pPr>
      <w:r>
        <w:rPr>
          <w:sz w:val="28"/>
          <w:szCs w:val="28"/>
        </w:rPr>
        <w:t>ПРОЕКТ</w:t>
      </w:r>
      <w:r w:rsidR="00C63860" w:rsidRPr="000F2ECB">
        <w:rPr>
          <w:rFonts w:eastAsia="Calibri"/>
          <w:sz w:val="28"/>
          <w:szCs w:val="28"/>
        </w:rPr>
        <w:t xml:space="preserve">   </w:t>
      </w:r>
    </w:p>
    <w:p w:rsidR="000A315A" w:rsidRDefault="000A315A" w:rsidP="00C63860">
      <w:pPr>
        <w:jc w:val="center"/>
        <w:rPr>
          <w:rFonts w:eastAsia="Calibri"/>
          <w:b/>
          <w:i/>
          <w:iCs/>
          <w:sz w:val="28"/>
          <w:szCs w:val="28"/>
        </w:rPr>
      </w:pPr>
    </w:p>
    <w:p w:rsidR="00C63860" w:rsidRPr="00843A2C" w:rsidRDefault="00C63860" w:rsidP="00C63860">
      <w:pPr>
        <w:jc w:val="center"/>
        <w:rPr>
          <w:b/>
          <w:i/>
          <w:color w:val="000000"/>
          <w:sz w:val="28"/>
          <w:szCs w:val="28"/>
        </w:rPr>
      </w:pPr>
      <w:r w:rsidRPr="000F2ECB">
        <w:rPr>
          <w:rFonts w:eastAsia="Calibri"/>
          <w:b/>
          <w:i/>
          <w:iCs/>
          <w:sz w:val="28"/>
          <w:szCs w:val="28"/>
        </w:rPr>
        <w:t>Об утверждении</w:t>
      </w:r>
      <w:r w:rsidRPr="000F2ECB">
        <w:rPr>
          <w:rFonts w:eastAsia="Calibri"/>
          <w:b/>
          <w:i/>
          <w:sz w:val="28"/>
          <w:szCs w:val="28"/>
        </w:rPr>
        <w:t xml:space="preserve"> Административного регламента предоставления муниципальной услуги «</w:t>
      </w:r>
      <w:r>
        <w:rPr>
          <w:rFonts w:eastAsia="Calibri"/>
          <w:b/>
          <w:i/>
          <w:sz w:val="28"/>
          <w:szCs w:val="28"/>
        </w:rPr>
        <w:t>Предоставление</w:t>
      </w:r>
      <w:r w:rsidRPr="000F2ECB">
        <w:rPr>
          <w:rFonts w:eastAsia="Calibri"/>
          <w:b/>
          <w:i/>
          <w:sz w:val="28"/>
          <w:szCs w:val="28"/>
        </w:rPr>
        <w:t xml:space="preserve"> </w:t>
      </w:r>
      <w:r>
        <w:rPr>
          <w:rFonts w:eastAsia="Calibri"/>
          <w:b/>
          <w:i/>
          <w:sz w:val="28"/>
          <w:szCs w:val="28"/>
        </w:rPr>
        <w:t xml:space="preserve"> </w:t>
      </w:r>
      <w:r w:rsidRPr="000F2ECB">
        <w:rPr>
          <w:b/>
          <w:i/>
          <w:color w:val="000000"/>
          <w:sz w:val="28"/>
          <w:szCs w:val="28"/>
        </w:rPr>
        <w:t>разрешения на строительство</w:t>
      </w:r>
      <w:r w:rsidRPr="000F2ECB">
        <w:rPr>
          <w:rFonts w:eastAsia="Calibri"/>
          <w:b/>
          <w:i/>
          <w:sz w:val="28"/>
          <w:szCs w:val="28"/>
        </w:rPr>
        <w:t>»</w:t>
      </w:r>
    </w:p>
    <w:p w:rsidR="00C63860" w:rsidRPr="000F2ECB" w:rsidRDefault="00C63860" w:rsidP="00C63860">
      <w:pPr>
        <w:shd w:val="clear" w:color="auto" w:fill="FFFFFF"/>
        <w:ind w:firstLine="709"/>
        <w:jc w:val="center"/>
        <w:rPr>
          <w:rFonts w:eastAsia="Calibri"/>
          <w:b/>
          <w:i/>
          <w:iCs/>
          <w:sz w:val="28"/>
          <w:szCs w:val="28"/>
        </w:rPr>
      </w:pPr>
    </w:p>
    <w:p w:rsidR="00C63860" w:rsidRPr="000F2ECB" w:rsidRDefault="000A315A" w:rsidP="00C63860">
      <w:pPr>
        <w:ind w:firstLine="567"/>
        <w:jc w:val="both"/>
        <w:rPr>
          <w:rFonts w:eastAsia="Calibri"/>
          <w:sz w:val="28"/>
          <w:szCs w:val="28"/>
        </w:rPr>
      </w:pPr>
      <w:proofErr w:type="gramStart"/>
      <w:r w:rsidRPr="000A315A">
        <w:rPr>
          <w:sz w:val="28"/>
          <w:szCs w:val="28"/>
        </w:rPr>
        <w:t xml:space="preserve">На основании Градостроительного кодекса Российской Федерации, Федерального закона от 06 октября </w:t>
      </w:r>
      <w:r>
        <w:rPr>
          <w:sz w:val="28"/>
          <w:szCs w:val="28"/>
        </w:rPr>
        <w:t xml:space="preserve"> </w:t>
      </w:r>
      <w:r w:rsidRPr="000A315A">
        <w:rPr>
          <w:sz w:val="28"/>
          <w:szCs w:val="28"/>
        </w:rPr>
        <w:t xml:space="preserve">2003 г. № 131-ФЗ «Об общих принципах организации местного самоуправления в Российской Федерации», </w:t>
      </w:r>
      <w:r w:rsidRPr="000A315A">
        <w:rPr>
          <w:rFonts w:eastAsia="Calibri"/>
          <w:sz w:val="28"/>
          <w:szCs w:val="28"/>
        </w:rPr>
        <w:t>Ф</w:t>
      </w:r>
      <w:r>
        <w:rPr>
          <w:rFonts w:eastAsia="Calibri"/>
          <w:sz w:val="28"/>
          <w:szCs w:val="28"/>
        </w:rPr>
        <w:t>едерального закона</w:t>
      </w:r>
      <w:r w:rsidRPr="000F2ECB">
        <w:rPr>
          <w:rFonts w:eastAsia="Calibri"/>
          <w:sz w:val="28"/>
          <w:szCs w:val="28"/>
        </w:rPr>
        <w:t xml:space="preserve"> от 27 июля 2010 года № 210-ФЗ «Об организации предоставления государственных и муниципальных услуг»</w:t>
      </w:r>
      <w:r>
        <w:rPr>
          <w:rFonts w:eastAsia="Calibri"/>
          <w:sz w:val="28"/>
          <w:szCs w:val="28"/>
        </w:rPr>
        <w:t xml:space="preserve">, </w:t>
      </w:r>
      <w:r w:rsidRPr="000A315A">
        <w:rPr>
          <w:sz w:val="28"/>
          <w:szCs w:val="28"/>
        </w:rPr>
        <w:t xml:space="preserve">постановления Правительства Российской Федерации от 30.04.2014 г. № 403 «Об исчерпывающем перечне процедур в сфере жилищного строительства», </w:t>
      </w:r>
      <w:hyperlink r:id="rId9" w:history="1">
        <w:r w:rsidRPr="000A315A">
          <w:rPr>
            <w:color w:val="000000"/>
            <w:sz w:val="28"/>
            <w:szCs w:val="28"/>
          </w:rPr>
          <w:t>постановлением</w:t>
        </w:r>
      </w:hyperlink>
      <w:r w:rsidRPr="000A315A">
        <w:rPr>
          <w:sz w:val="28"/>
          <w:szCs w:val="28"/>
        </w:rPr>
        <w:t xml:space="preserve"> Правительства  Свердловской области от 17.10.2018</w:t>
      </w:r>
      <w:proofErr w:type="gramEnd"/>
      <w:r w:rsidRPr="000A315A">
        <w:rPr>
          <w:sz w:val="28"/>
          <w:szCs w:val="28"/>
        </w:rPr>
        <w:t xml:space="preserve"> №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rFonts w:eastAsia="Calibri"/>
          <w:sz w:val="28"/>
          <w:szCs w:val="28"/>
        </w:rPr>
        <w:t>, Устава</w:t>
      </w:r>
      <w:r w:rsidR="00C63860" w:rsidRPr="000F2ECB">
        <w:rPr>
          <w:rFonts w:eastAsia="Calibri"/>
          <w:sz w:val="28"/>
          <w:szCs w:val="28"/>
        </w:rPr>
        <w:t xml:space="preserve"> Усть-Ницинского сельского поселения</w:t>
      </w:r>
    </w:p>
    <w:p w:rsidR="00C63860" w:rsidRPr="000F2ECB" w:rsidRDefault="00C63860" w:rsidP="00C63860">
      <w:pPr>
        <w:ind w:firstLine="567"/>
        <w:jc w:val="both"/>
        <w:rPr>
          <w:rFonts w:eastAsia="Calibri"/>
          <w:b/>
          <w:sz w:val="28"/>
          <w:szCs w:val="28"/>
        </w:rPr>
      </w:pPr>
    </w:p>
    <w:p w:rsidR="00C63860" w:rsidRPr="000A315A" w:rsidRDefault="00C63860" w:rsidP="00C63860">
      <w:pPr>
        <w:jc w:val="both"/>
        <w:rPr>
          <w:rFonts w:eastAsia="Calibri"/>
          <w:sz w:val="28"/>
          <w:szCs w:val="28"/>
        </w:rPr>
      </w:pPr>
      <w:r w:rsidRPr="000A315A">
        <w:rPr>
          <w:rFonts w:eastAsia="Calibri"/>
          <w:sz w:val="28"/>
          <w:szCs w:val="28"/>
        </w:rPr>
        <w:t>ПОСТАНОВЛЯЮ:</w:t>
      </w:r>
    </w:p>
    <w:p w:rsidR="00C63860" w:rsidRPr="000F2ECB" w:rsidRDefault="00C63860" w:rsidP="00C63860">
      <w:pPr>
        <w:ind w:firstLine="709"/>
        <w:jc w:val="both"/>
        <w:rPr>
          <w:rFonts w:eastAsia="Calibri"/>
          <w:sz w:val="28"/>
          <w:szCs w:val="28"/>
        </w:rPr>
      </w:pPr>
      <w:r w:rsidRPr="000F2ECB">
        <w:rPr>
          <w:rFonts w:eastAsia="Calibri"/>
          <w:sz w:val="28"/>
          <w:szCs w:val="28"/>
        </w:rPr>
        <w:t xml:space="preserve">1. Утвердить Административный регламент  предоставления муниципальной услуги </w:t>
      </w:r>
      <w:r>
        <w:rPr>
          <w:rFonts w:eastAsia="Calibri"/>
          <w:sz w:val="28"/>
          <w:szCs w:val="28"/>
        </w:rPr>
        <w:t xml:space="preserve"> </w:t>
      </w:r>
      <w:r w:rsidRPr="000F2ECB">
        <w:rPr>
          <w:rFonts w:eastAsia="Calibri"/>
          <w:sz w:val="28"/>
          <w:szCs w:val="28"/>
        </w:rPr>
        <w:t>«</w:t>
      </w:r>
      <w:r w:rsidRPr="00F3634B">
        <w:rPr>
          <w:rFonts w:eastAsia="Calibri"/>
          <w:sz w:val="28"/>
          <w:szCs w:val="28"/>
        </w:rPr>
        <w:t>Предоставление</w:t>
      </w:r>
      <w:r>
        <w:rPr>
          <w:rFonts w:eastAsia="Calibri"/>
          <w:sz w:val="28"/>
          <w:szCs w:val="28"/>
        </w:rPr>
        <w:t xml:space="preserve"> разрешения на строительство</w:t>
      </w:r>
      <w:r w:rsidRPr="000F2ECB">
        <w:rPr>
          <w:rFonts w:eastAsia="Calibri"/>
          <w:sz w:val="28"/>
          <w:szCs w:val="28"/>
        </w:rPr>
        <w:t>» (прилагается).</w:t>
      </w:r>
    </w:p>
    <w:p w:rsidR="00C06E90" w:rsidRDefault="000A315A" w:rsidP="000A315A">
      <w:pPr>
        <w:jc w:val="both"/>
        <w:rPr>
          <w:rFonts w:eastAsia="Calibri"/>
          <w:sz w:val="28"/>
          <w:szCs w:val="28"/>
        </w:rPr>
      </w:pPr>
      <w:r>
        <w:rPr>
          <w:rFonts w:eastAsia="Calibri"/>
          <w:sz w:val="28"/>
          <w:szCs w:val="28"/>
        </w:rPr>
        <w:t xml:space="preserve">         </w:t>
      </w:r>
      <w:r w:rsidR="00C63860" w:rsidRPr="00843A2C">
        <w:rPr>
          <w:rFonts w:eastAsia="Calibri"/>
          <w:sz w:val="28"/>
          <w:szCs w:val="28"/>
        </w:rPr>
        <w:t>2.</w:t>
      </w:r>
      <w:r w:rsidR="00C06E90">
        <w:rPr>
          <w:rFonts w:eastAsia="Calibri"/>
          <w:sz w:val="28"/>
          <w:szCs w:val="28"/>
        </w:rPr>
        <w:t xml:space="preserve"> Признать утратившими силу постановления администрации </w:t>
      </w:r>
      <w:r w:rsidR="00C63860" w:rsidRPr="00843A2C">
        <w:rPr>
          <w:rFonts w:eastAsia="Calibri"/>
          <w:sz w:val="28"/>
          <w:szCs w:val="28"/>
        </w:rPr>
        <w:t xml:space="preserve"> </w:t>
      </w:r>
      <w:r w:rsidR="00C63860" w:rsidRPr="000A315A">
        <w:rPr>
          <w:rFonts w:eastAsia="Calibri"/>
          <w:sz w:val="28"/>
          <w:szCs w:val="28"/>
        </w:rPr>
        <w:t>Усть-Ницинского сельского поселения</w:t>
      </w:r>
    </w:p>
    <w:p w:rsidR="00C06E90" w:rsidRDefault="00C06E90" w:rsidP="000A315A">
      <w:pPr>
        <w:jc w:val="both"/>
        <w:rPr>
          <w:sz w:val="28"/>
          <w:szCs w:val="28"/>
        </w:rPr>
      </w:pPr>
      <w:r>
        <w:rPr>
          <w:rFonts w:eastAsia="Calibri"/>
          <w:sz w:val="28"/>
          <w:szCs w:val="28"/>
        </w:rPr>
        <w:t xml:space="preserve">- от </w:t>
      </w:r>
      <w:r w:rsidR="00C63860" w:rsidRPr="000A315A">
        <w:rPr>
          <w:rFonts w:eastAsia="Calibri"/>
          <w:sz w:val="28"/>
          <w:szCs w:val="28"/>
        </w:rPr>
        <w:t xml:space="preserve"> </w:t>
      </w:r>
      <w:r w:rsidR="000A315A" w:rsidRPr="000A315A">
        <w:rPr>
          <w:sz w:val="28"/>
          <w:szCs w:val="28"/>
        </w:rPr>
        <w:t>05.03.2013 г. № 94 «Об утверждении Административного регламента  предоставления муниципальной услуги «Выдача разрешений  на строительство при осуществлении  строительства, реконструкции объектов капитального строительства и объектов индивидуального жилищного строительства, расположенных на территории  Усть – Ницинского сельского поселения»</w:t>
      </w:r>
      <w:r>
        <w:rPr>
          <w:sz w:val="28"/>
          <w:szCs w:val="28"/>
        </w:rPr>
        <w:t>;</w:t>
      </w:r>
    </w:p>
    <w:p w:rsidR="00C06E90" w:rsidRDefault="00C06E90" w:rsidP="00C06E90">
      <w:pPr>
        <w:pStyle w:val="ConsPlusTitle"/>
        <w:jc w:val="both"/>
        <w:rPr>
          <w:b w:val="0"/>
        </w:rPr>
      </w:pPr>
      <w:proofErr w:type="gramStart"/>
      <w:r>
        <w:t xml:space="preserve">- </w:t>
      </w:r>
      <w:r w:rsidRPr="00C06E90">
        <w:rPr>
          <w:b w:val="0"/>
        </w:rPr>
        <w:t>от 13.02.2014 № 59 «</w:t>
      </w:r>
      <w:r w:rsidRPr="00C06E90">
        <w:rPr>
          <w:b w:val="0"/>
        </w:rPr>
        <w:t xml:space="preserve">О внесении изменений  в Административный  регламент  предоставления муниципальной услуги «Выдача разрешений  на строительство при осуществлении  строительства, реконструкции объектов </w:t>
      </w:r>
      <w:r w:rsidRPr="00C06E90">
        <w:rPr>
          <w:b w:val="0"/>
        </w:rPr>
        <w:lastRenderedPageBreak/>
        <w:t xml:space="preserve">капитального строительства и объектов индивидуального жилищного строительства, расположенных на территории </w:t>
      </w:r>
      <w:r>
        <w:rPr>
          <w:b w:val="0"/>
        </w:rPr>
        <w:t xml:space="preserve"> </w:t>
      </w:r>
      <w:r w:rsidRPr="00C06E90">
        <w:rPr>
          <w:b w:val="0"/>
        </w:rPr>
        <w:t xml:space="preserve"> Усть – Ницинского сельского поселения», утвержденный постановлением администрации  Усть – Ницинского сельского поселения от 05.03.2013 № 94</w:t>
      </w:r>
      <w:r>
        <w:rPr>
          <w:b w:val="0"/>
        </w:rPr>
        <w:t>»;</w:t>
      </w:r>
      <w:proofErr w:type="gramEnd"/>
    </w:p>
    <w:p w:rsidR="00C06E90" w:rsidRPr="00C06E90" w:rsidRDefault="00C06E90" w:rsidP="00C06E90">
      <w:pPr>
        <w:pStyle w:val="ConsPlusNormal"/>
        <w:ind w:firstLine="0"/>
        <w:jc w:val="both"/>
        <w:rPr>
          <w:rFonts w:ascii="Times New Roman" w:hAnsi="Times New Roman" w:cs="Times New Roman"/>
          <w:sz w:val="28"/>
          <w:szCs w:val="28"/>
        </w:rPr>
      </w:pPr>
      <w:proofErr w:type="gramStart"/>
      <w:r w:rsidRPr="00C06E90">
        <w:rPr>
          <w:rFonts w:ascii="Times New Roman" w:hAnsi="Times New Roman" w:cs="Times New Roman"/>
          <w:sz w:val="28"/>
          <w:szCs w:val="28"/>
        </w:rPr>
        <w:t xml:space="preserve">- </w:t>
      </w:r>
      <w:r w:rsidRPr="00C06E90">
        <w:rPr>
          <w:rFonts w:ascii="Times New Roman" w:hAnsi="Times New Roman" w:cs="Times New Roman"/>
          <w:sz w:val="28"/>
          <w:szCs w:val="28"/>
        </w:rPr>
        <w:t xml:space="preserve"> </w:t>
      </w:r>
      <w:r w:rsidRPr="00C06E90">
        <w:rPr>
          <w:rFonts w:ascii="Times New Roman" w:eastAsia="Calibri" w:hAnsi="Times New Roman" w:cs="Times New Roman"/>
          <w:sz w:val="28"/>
          <w:szCs w:val="28"/>
        </w:rPr>
        <w:t>05.05.2015 № 122</w:t>
      </w:r>
      <w:r w:rsidRPr="00C06E90">
        <w:rPr>
          <w:rFonts w:ascii="Times New Roman" w:eastAsia="Calibri" w:hAnsi="Times New Roman" w:cs="Times New Roman"/>
          <w:sz w:val="28"/>
          <w:szCs w:val="28"/>
        </w:rPr>
        <w:t xml:space="preserve"> «</w:t>
      </w:r>
      <w:r w:rsidRPr="00C06E90">
        <w:rPr>
          <w:rFonts w:ascii="Times New Roman" w:hAnsi="Times New Roman" w:cs="Times New Roman"/>
          <w:bCs/>
          <w:sz w:val="28"/>
          <w:szCs w:val="28"/>
        </w:rPr>
        <w:t xml:space="preserve">О внесении изменений в </w:t>
      </w:r>
      <w:r w:rsidRPr="00C06E90">
        <w:rPr>
          <w:rFonts w:ascii="Times New Roman" w:hAnsi="Times New Roman" w:cs="Times New Roman"/>
          <w:sz w:val="28"/>
          <w:szCs w:val="28"/>
        </w:rPr>
        <w:t>постановление администрации Усть – Ницинского сельского поселения от 05.03.2013 г. № 94 «Об утверждении Административного регламента предоставления  муниципальной услуги «Выдача разрешений на строительство при осуществлении строительства, реконструкции объектов капитального строительства и объектов индивидуального жилищного строительства, расположенных на территории Усть – Ницинского сельского поселения»</w:t>
      </w:r>
      <w:proofErr w:type="gramEnd"/>
    </w:p>
    <w:p w:rsidR="00C06E90" w:rsidRDefault="00C06E90" w:rsidP="00C06E90">
      <w:pPr>
        <w:pStyle w:val="ConsPlusNormal"/>
        <w:ind w:firstLine="0"/>
        <w:jc w:val="both"/>
        <w:rPr>
          <w:rFonts w:ascii="Times New Roman" w:hAnsi="Times New Roman" w:cs="Times New Roman"/>
          <w:sz w:val="28"/>
          <w:szCs w:val="28"/>
        </w:rPr>
      </w:pPr>
      <w:r w:rsidRPr="00C06E90">
        <w:rPr>
          <w:rFonts w:ascii="Times New Roman" w:hAnsi="Times New Roman" w:cs="Times New Roman"/>
          <w:sz w:val="28"/>
          <w:szCs w:val="28"/>
        </w:rPr>
        <w:t xml:space="preserve"> (с измен</w:t>
      </w:r>
      <w:proofErr w:type="gramStart"/>
      <w:r w:rsidRPr="00C06E90">
        <w:rPr>
          <w:rFonts w:ascii="Times New Roman" w:hAnsi="Times New Roman" w:cs="Times New Roman"/>
          <w:sz w:val="28"/>
          <w:szCs w:val="28"/>
        </w:rPr>
        <w:t>.</w:t>
      </w:r>
      <w:proofErr w:type="gramEnd"/>
      <w:r w:rsidRPr="00C06E90">
        <w:rPr>
          <w:rFonts w:ascii="Times New Roman" w:hAnsi="Times New Roman" w:cs="Times New Roman"/>
          <w:sz w:val="28"/>
          <w:szCs w:val="28"/>
        </w:rPr>
        <w:t xml:space="preserve"> </w:t>
      </w:r>
      <w:proofErr w:type="gramStart"/>
      <w:r w:rsidRPr="00C06E90">
        <w:rPr>
          <w:rFonts w:ascii="Times New Roman" w:hAnsi="Times New Roman" w:cs="Times New Roman"/>
          <w:sz w:val="28"/>
          <w:szCs w:val="28"/>
        </w:rPr>
        <w:t>о</w:t>
      </w:r>
      <w:proofErr w:type="gramEnd"/>
      <w:r w:rsidRPr="00C06E90">
        <w:rPr>
          <w:rFonts w:ascii="Times New Roman" w:hAnsi="Times New Roman" w:cs="Times New Roman"/>
          <w:sz w:val="28"/>
          <w:szCs w:val="28"/>
        </w:rPr>
        <w:t>т 13.02.2014 № 59)</w:t>
      </w:r>
      <w:r>
        <w:rPr>
          <w:rFonts w:ascii="Times New Roman" w:hAnsi="Times New Roman" w:cs="Times New Roman"/>
          <w:sz w:val="28"/>
          <w:szCs w:val="28"/>
        </w:rPr>
        <w:t>.</w:t>
      </w:r>
    </w:p>
    <w:p w:rsidR="00C63860" w:rsidRPr="000F2ECB" w:rsidRDefault="00C63860" w:rsidP="00C63860">
      <w:pPr>
        <w:ind w:firstLine="708"/>
        <w:jc w:val="both"/>
        <w:rPr>
          <w:rFonts w:eastAsia="Calibri"/>
          <w:sz w:val="28"/>
          <w:szCs w:val="28"/>
        </w:rPr>
      </w:pPr>
      <w:r w:rsidRPr="000F2ECB">
        <w:rPr>
          <w:rFonts w:eastAsia="Calibri"/>
          <w:color w:val="000000"/>
          <w:sz w:val="28"/>
          <w:szCs w:val="28"/>
        </w:rPr>
        <w:t>3. Опубликовать настоящее  постановление в</w:t>
      </w:r>
      <w:r w:rsidRPr="000F2ECB">
        <w:rPr>
          <w:rFonts w:eastAsia="Calibri"/>
          <w:sz w:val="28"/>
          <w:szCs w:val="28"/>
        </w:rPr>
        <w:t xml:space="preserve"> «Информационном вестнике Усть-Ницинского сельского поселения» и разместить на официальном сайте Усть-Ницинского сельского поселения в информационно-телекоммуникационной сети Интернет: </w:t>
      </w:r>
      <w:hyperlink r:id="rId10" w:history="1">
        <w:r w:rsidRPr="000F2ECB">
          <w:rPr>
            <w:rFonts w:eastAsia="Calibri"/>
            <w:color w:val="0000FF"/>
            <w:sz w:val="28"/>
            <w:szCs w:val="28"/>
            <w:u w:val="single"/>
            <w:lang w:val="en-US"/>
          </w:rPr>
          <w:t>www</w:t>
        </w:r>
        <w:r w:rsidRPr="000F2ECB">
          <w:rPr>
            <w:rFonts w:eastAsia="Calibri"/>
            <w:color w:val="0000FF"/>
            <w:sz w:val="28"/>
            <w:szCs w:val="28"/>
            <w:u w:val="single"/>
          </w:rPr>
          <w:t>.усть-ницинское.рф</w:t>
        </w:r>
      </w:hyperlink>
      <w:r w:rsidRPr="000F2ECB">
        <w:rPr>
          <w:rFonts w:eastAsia="Calibri"/>
          <w:sz w:val="28"/>
          <w:szCs w:val="28"/>
        </w:rPr>
        <w:t>.</w:t>
      </w:r>
    </w:p>
    <w:p w:rsidR="00C63860" w:rsidRPr="000F2ECB" w:rsidRDefault="00C63860" w:rsidP="00C63860">
      <w:pPr>
        <w:ind w:firstLine="708"/>
        <w:jc w:val="both"/>
        <w:rPr>
          <w:rFonts w:eastAsia="Calibri"/>
          <w:sz w:val="28"/>
          <w:szCs w:val="28"/>
        </w:rPr>
      </w:pPr>
      <w:r w:rsidRPr="000F2ECB">
        <w:rPr>
          <w:rFonts w:eastAsia="Calibri"/>
          <w:sz w:val="28"/>
          <w:szCs w:val="28"/>
        </w:rPr>
        <w:t xml:space="preserve">4. </w:t>
      </w:r>
      <w:proofErr w:type="gramStart"/>
      <w:r w:rsidRPr="000F2ECB">
        <w:rPr>
          <w:rFonts w:eastAsia="Calibri"/>
          <w:sz w:val="28"/>
          <w:szCs w:val="28"/>
        </w:rPr>
        <w:t>Контроль за</w:t>
      </w:r>
      <w:proofErr w:type="gramEnd"/>
      <w:r w:rsidRPr="000F2ECB">
        <w:rPr>
          <w:rFonts w:eastAsia="Calibri"/>
          <w:sz w:val="28"/>
          <w:szCs w:val="28"/>
        </w:rPr>
        <w:t xml:space="preserve"> исполнением настоящего постановления оставляю за собой.</w:t>
      </w:r>
    </w:p>
    <w:p w:rsidR="00C63860" w:rsidRPr="000F2ECB" w:rsidRDefault="00C63860" w:rsidP="00C63860">
      <w:pPr>
        <w:ind w:firstLine="709"/>
        <w:jc w:val="both"/>
        <w:rPr>
          <w:rFonts w:eastAsia="Calibri"/>
          <w:sz w:val="28"/>
          <w:szCs w:val="28"/>
        </w:rPr>
      </w:pPr>
    </w:p>
    <w:p w:rsidR="00C63860" w:rsidRPr="000F2ECB" w:rsidRDefault="00C63860" w:rsidP="00C63860">
      <w:pPr>
        <w:autoSpaceDE w:val="0"/>
        <w:autoSpaceDN w:val="0"/>
        <w:adjustRightInd w:val="0"/>
        <w:jc w:val="both"/>
        <w:rPr>
          <w:rFonts w:eastAsia="Calibri"/>
          <w:sz w:val="28"/>
          <w:szCs w:val="28"/>
        </w:rPr>
      </w:pPr>
    </w:p>
    <w:p w:rsidR="00C63860" w:rsidRPr="000F2ECB" w:rsidRDefault="00C63860" w:rsidP="00C63860">
      <w:pPr>
        <w:autoSpaceDE w:val="0"/>
        <w:autoSpaceDN w:val="0"/>
        <w:adjustRightInd w:val="0"/>
        <w:jc w:val="both"/>
        <w:rPr>
          <w:rFonts w:eastAsia="Calibri"/>
          <w:sz w:val="28"/>
          <w:szCs w:val="28"/>
        </w:rPr>
      </w:pPr>
      <w:r w:rsidRPr="000F2ECB">
        <w:rPr>
          <w:rFonts w:eastAsia="Calibri"/>
          <w:sz w:val="28"/>
          <w:szCs w:val="28"/>
        </w:rPr>
        <w:t xml:space="preserve">Глава Усть – Ницинского                                                   </w:t>
      </w:r>
    </w:p>
    <w:p w:rsidR="00C63860" w:rsidRDefault="00C63860" w:rsidP="00C63860">
      <w:pPr>
        <w:tabs>
          <w:tab w:val="left" w:pos="7380"/>
        </w:tabs>
        <w:autoSpaceDE w:val="0"/>
        <w:autoSpaceDN w:val="0"/>
        <w:adjustRightInd w:val="0"/>
        <w:jc w:val="both"/>
        <w:rPr>
          <w:sz w:val="22"/>
          <w:szCs w:val="22"/>
        </w:rPr>
      </w:pPr>
      <w:r w:rsidRPr="000F2ECB">
        <w:rPr>
          <w:rFonts w:eastAsia="Calibri"/>
          <w:sz w:val="28"/>
          <w:szCs w:val="28"/>
        </w:rPr>
        <w:t xml:space="preserve">сельского поселения                                     </w:t>
      </w:r>
      <w:r>
        <w:rPr>
          <w:rFonts w:eastAsia="Calibri"/>
          <w:sz w:val="28"/>
          <w:szCs w:val="28"/>
        </w:rPr>
        <w:t xml:space="preserve">                      </w:t>
      </w:r>
      <w:r>
        <w:rPr>
          <w:rFonts w:eastAsia="Calibri"/>
          <w:sz w:val="28"/>
          <w:szCs w:val="28"/>
        </w:rPr>
        <w:tab/>
        <w:t xml:space="preserve">   </w:t>
      </w:r>
      <w:r w:rsidRPr="000F2ECB">
        <w:rPr>
          <w:rFonts w:eastAsia="Calibri"/>
          <w:sz w:val="28"/>
          <w:szCs w:val="28"/>
        </w:rPr>
        <w:t>К.Г. Судакова</w:t>
      </w:r>
      <w:r w:rsidRPr="000F2ECB">
        <w:rPr>
          <w:rFonts w:eastAsia="Calibri"/>
        </w:rPr>
        <w:br w:type="page"/>
      </w:r>
    </w:p>
    <w:p w:rsidR="00C63860" w:rsidRDefault="00C63860" w:rsidP="00C63860">
      <w:pPr>
        <w:tabs>
          <w:tab w:val="left" w:pos="9792"/>
        </w:tabs>
        <w:ind w:left="-709" w:right="-2"/>
        <w:rPr>
          <w:sz w:val="22"/>
          <w:szCs w:val="22"/>
        </w:rPr>
      </w:pPr>
    </w:p>
    <w:p w:rsidR="00C06E90" w:rsidRDefault="00C63860" w:rsidP="00C63860">
      <w:pPr>
        <w:ind w:left="-709"/>
        <w:jc w:val="right"/>
        <w:rPr>
          <w:rFonts w:eastAsia="Calibri"/>
        </w:rPr>
      </w:pPr>
      <w:r w:rsidRPr="000F2ECB">
        <w:rPr>
          <w:rFonts w:eastAsia="Calibri"/>
        </w:rPr>
        <w:t>Приложение</w:t>
      </w:r>
    </w:p>
    <w:p w:rsidR="00C06E90" w:rsidRDefault="00C06E90" w:rsidP="00C63860">
      <w:pPr>
        <w:ind w:left="-709"/>
        <w:jc w:val="right"/>
        <w:rPr>
          <w:rFonts w:eastAsia="Calibri"/>
        </w:rPr>
      </w:pPr>
      <w:r>
        <w:rPr>
          <w:rFonts w:eastAsia="Calibri"/>
        </w:rPr>
        <w:t>УТВЕРЖДЕН</w:t>
      </w:r>
    </w:p>
    <w:p w:rsidR="00C63860" w:rsidRPr="000F2ECB" w:rsidRDefault="00C06E90" w:rsidP="00C63860">
      <w:pPr>
        <w:ind w:left="-709"/>
        <w:jc w:val="right"/>
        <w:rPr>
          <w:rFonts w:eastAsia="Calibri"/>
        </w:rPr>
      </w:pPr>
      <w:r>
        <w:rPr>
          <w:rFonts w:eastAsia="Calibri"/>
        </w:rPr>
        <w:t xml:space="preserve">постановлением </w:t>
      </w:r>
      <w:r w:rsidR="00C63860" w:rsidRPr="000F2ECB">
        <w:rPr>
          <w:rFonts w:eastAsia="Calibri"/>
        </w:rPr>
        <w:t xml:space="preserve"> администрации </w:t>
      </w:r>
    </w:p>
    <w:p w:rsidR="00C63860" w:rsidRPr="000F2ECB" w:rsidRDefault="00C63860" w:rsidP="00C63860">
      <w:pPr>
        <w:ind w:left="-709"/>
        <w:jc w:val="right"/>
        <w:rPr>
          <w:rFonts w:eastAsia="Calibri"/>
        </w:rPr>
      </w:pPr>
      <w:r w:rsidRPr="000F2ECB">
        <w:rPr>
          <w:rFonts w:eastAsia="Calibri"/>
        </w:rPr>
        <w:t xml:space="preserve">Усть-Ницинского </w:t>
      </w:r>
    </w:p>
    <w:p w:rsidR="00C63860" w:rsidRPr="000F2ECB" w:rsidRDefault="00C63860" w:rsidP="00C63860">
      <w:pPr>
        <w:ind w:left="-709"/>
        <w:jc w:val="right"/>
        <w:rPr>
          <w:rFonts w:eastAsia="Calibri"/>
        </w:rPr>
      </w:pPr>
      <w:r w:rsidRPr="000F2ECB">
        <w:rPr>
          <w:rFonts w:eastAsia="Calibri"/>
        </w:rPr>
        <w:t>сельского поселения</w:t>
      </w:r>
    </w:p>
    <w:p w:rsidR="00C63860" w:rsidRPr="00C06E90" w:rsidRDefault="00C06E90" w:rsidP="00C63860">
      <w:pPr>
        <w:ind w:left="-709"/>
        <w:jc w:val="right"/>
        <w:rPr>
          <w:rFonts w:eastAsia="Calibri"/>
        </w:rPr>
      </w:pPr>
      <w:r>
        <w:rPr>
          <w:rFonts w:eastAsia="Calibri"/>
        </w:rPr>
        <w:t>от 00.11.2018 №  00-НПА</w:t>
      </w:r>
    </w:p>
    <w:p w:rsidR="00C63860" w:rsidRDefault="00C63860" w:rsidP="00C63860">
      <w:pPr>
        <w:ind w:left="-709" w:right="-569"/>
        <w:jc w:val="center"/>
        <w:rPr>
          <w:b/>
          <w:color w:val="000000"/>
          <w:szCs w:val="28"/>
        </w:rPr>
      </w:pPr>
    </w:p>
    <w:p w:rsidR="00C63860" w:rsidRDefault="00C63860" w:rsidP="00C63860">
      <w:pPr>
        <w:ind w:left="-709" w:right="-569"/>
        <w:jc w:val="center"/>
        <w:rPr>
          <w:b/>
          <w:color w:val="000000"/>
          <w:szCs w:val="28"/>
        </w:rPr>
      </w:pPr>
    </w:p>
    <w:p w:rsidR="00C63860" w:rsidRDefault="00C63860" w:rsidP="00C63860">
      <w:pPr>
        <w:jc w:val="center"/>
        <w:rPr>
          <w:rFonts w:eastAsia="Calibri"/>
          <w:b/>
          <w:i/>
          <w:sz w:val="28"/>
          <w:szCs w:val="28"/>
        </w:rPr>
      </w:pPr>
      <w:r w:rsidRPr="000F2ECB">
        <w:rPr>
          <w:rFonts w:eastAsia="Calibri"/>
          <w:b/>
          <w:i/>
          <w:sz w:val="28"/>
          <w:szCs w:val="28"/>
        </w:rPr>
        <w:t>Административный регламент</w:t>
      </w:r>
    </w:p>
    <w:p w:rsidR="00C06E90" w:rsidRDefault="00C63860" w:rsidP="00C63860">
      <w:pPr>
        <w:jc w:val="center"/>
        <w:rPr>
          <w:rFonts w:eastAsia="Calibri"/>
          <w:b/>
          <w:i/>
          <w:sz w:val="28"/>
          <w:szCs w:val="28"/>
        </w:rPr>
      </w:pPr>
      <w:r w:rsidRPr="000F2ECB">
        <w:rPr>
          <w:rFonts w:eastAsia="Calibri"/>
          <w:b/>
          <w:i/>
          <w:sz w:val="28"/>
          <w:szCs w:val="28"/>
        </w:rPr>
        <w:t>предоставления муниципальной услуги</w:t>
      </w:r>
      <w:r>
        <w:rPr>
          <w:rFonts w:eastAsia="Calibri"/>
          <w:b/>
          <w:i/>
          <w:sz w:val="28"/>
          <w:szCs w:val="28"/>
        </w:rPr>
        <w:t xml:space="preserve"> </w:t>
      </w:r>
    </w:p>
    <w:p w:rsidR="00C63860" w:rsidRPr="007F2378" w:rsidRDefault="00C63860" w:rsidP="00C63860">
      <w:pPr>
        <w:jc w:val="center"/>
        <w:rPr>
          <w:rFonts w:eastAsia="Calibri"/>
          <w:b/>
          <w:i/>
          <w:sz w:val="28"/>
          <w:szCs w:val="28"/>
        </w:rPr>
      </w:pPr>
      <w:r w:rsidRPr="000F2ECB">
        <w:rPr>
          <w:rFonts w:eastAsia="Calibri"/>
          <w:b/>
          <w:i/>
          <w:sz w:val="28"/>
          <w:szCs w:val="28"/>
        </w:rPr>
        <w:t>«</w:t>
      </w:r>
      <w:r>
        <w:rPr>
          <w:rFonts w:eastAsia="Calibri"/>
          <w:b/>
          <w:i/>
          <w:sz w:val="28"/>
          <w:szCs w:val="28"/>
        </w:rPr>
        <w:t>Предоставление</w:t>
      </w:r>
      <w:r w:rsidRPr="000F2ECB">
        <w:rPr>
          <w:rFonts w:eastAsia="Calibri"/>
          <w:b/>
          <w:i/>
          <w:sz w:val="28"/>
          <w:szCs w:val="28"/>
        </w:rPr>
        <w:t xml:space="preserve"> </w:t>
      </w:r>
      <w:r>
        <w:rPr>
          <w:rFonts w:eastAsia="Calibri"/>
          <w:b/>
          <w:i/>
          <w:sz w:val="28"/>
          <w:szCs w:val="28"/>
        </w:rPr>
        <w:t xml:space="preserve"> </w:t>
      </w:r>
      <w:r w:rsidRPr="000F2ECB">
        <w:rPr>
          <w:b/>
          <w:i/>
          <w:color w:val="000000"/>
          <w:sz w:val="28"/>
          <w:szCs w:val="28"/>
        </w:rPr>
        <w:t>разрешения на строительство</w:t>
      </w:r>
      <w:r w:rsidRPr="000F2ECB">
        <w:rPr>
          <w:rFonts w:eastAsia="Calibri"/>
          <w:b/>
          <w:i/>
          <w:sz w:val="28"/>
          <w:szCs w:val="28"/>
        </w:rPr>
        <w:t>»</w:t>
      </w:r>
    </w:p>
    <w:p w:rsidR="00C63860" w:rsidRPr="000F2ECB" w:rsidRDefault="00C63860" w:rsidP="00C63860">
      <w:pPr>
        <w:ind w:left="-709" w:firstLine="720"/>
        <w:jc w:val="center"/>
        <w:rPr>
          <w:rFonts w:eastAsia="Calibri"/>
          <w:b/>
          <w:sz w:val="28"/>
          <w:szCs w:val="28"/>
        </w:rPr>
      </w:pPr>
    </w:p>
    <w:p w:rsidR="00C63860" w:rsidRPr="00A71815" w:rsidRDefault="00C63860" w:rsidP="00C63860">
      <w:pPr>
        <w:autoSpaceDE w:val="0"/>
        <w:autoSpaceDN w:val="0"/>
        <w:adjustRightInd w:val="0"/>
        <w:ind w:right="-711"/>
        <w:jc w:val="center"/>
        <w:rPr>
          <w:b/>
          <w:sz w:val="28"/>
          <w:szCs w:val="28"/>
        </w:rPr>
      </w:pPr>
      <w:r>
        <w:rPr>
          <w:b/>
          <w:sz w:val="28"/>
          <w:szCs w:val="28"/>
        </w:rPr>
        <w:t xml:space="preserve">Раздел </w:t>
      </w:r>
      <w:r w:rsidRPr="00A71815">
        <w:rPr>
          <w:b/>
          <w:sz w:val="28"/>
          <w:szCs w:val="28"/>
        </w:rPr>
        <w:t>1. Общие положения</w:t>
      </w:r>
    </w:p>
    <w:p w:rsidR="00C63860" w:rsidRPr="00A71815" w:rsidRDefault="00C63860" w:rsidP="00C63860">
      <w:pPr>
        <w:autoSpaceDE w:val="0"/>
        <w:autoSpaceDN w:val="0"/>
        <w:adjustRightInd w:val="0"/>
        <w:ind w:right="-711"/>
        <w:jc w:val="center"/>
        <w:rPr>
          <w:sz w:val="28"/>
          <w:szCs w:val="28"/>
        </w:rPr>
      </w:pPr>
    </w:p>
    <w:p w:rsidR="00C63860" w:rsidRPr="00A71815" w:rsidRDefault="00C63860" w:rsidP="00C63860">
      <w:pPr>
        <w:autoSpaceDE w:val="0"/>
        <w:autoSpaceDN w:val="0"/>
        <w:adjustRightInd w:val="0"/>
        <w:ind w:right="-711"/>
        <w:jc w:val="center"/>
        <w:rPr>
          <w:b/>
          <w:sz w:val="28"/>
          <w:szCs w:val="28"/>
        </w:rPr>
      </w:pPr>
      <w:r w:rsidRPr="00A71815">
        <w:rPr>
          <w:b/>
          <w:sz w:val="28"/>
          <w:szCs w:val="28"/>
        </w:rPr>
        <w:t>Предмет регулирования регламента</w:t>
      </w:r>
    </w:p>
    <w:p w:rsidR="00C63860" w:rsidRDefault="00C63860" w:rsidP="00C63860">
      <w:pPr>
        <w:pStyle w:val="ConsPlusTitle"/>
        <w:widowControl/>
        <w:tabs>
          <w:tab w:val="right" w:pos="9923"/>
        </w:tabs>
        <w:ind w:right="-711"/>
        <w:jc w:val="both"/>
        <w:outlineLvl w:val="0"/>
        <w:rPr>
          <w:rFonts w:eastAsiaTheme="minorHAnsi"/>
          <w:b w:val="0"/>
          <w:bCs w:val="0"/>
          <w:lang w:eastAsia="en-US"/>
        </w:rPr>
      </w:pPr>
    </w:p>
    <w:p w:rsidR="00C63860" w:rsidRPr="001D1E07" w:rsidRDefault="00C63860" w:rsidP="00C63860">
      <w:pPr>
        <w:widowControl w:val="0"/>
        <w:autoSpaceDE w:val="0"/>
        <w:autoSpaceDN w:val="0"/>
        <w:adjustRightInd w:val="0"/>
        <w:ind w:firstLine="709"/>
        <w:jc w:val="both"/>
        <w:rPr>
          <w:sz w:val="28"/>
          <w:szCs w:val="28"/>
        </w:rPr>
      </w:pPr>
      <w:r w:rsidRPr="001D1E07">
        <w:rPr>
          <w:rFonts w:eastAsiaTheme="minorHAnsi"/>
          <w:sz w:val="28"/>
          <w:szCs w:val="28"/>
          <w:lang w:eastAsia="en-US"/>
        </w:rPr>
        <w:t xml:space="preserve">1. </w:t>
      </w:r>
      <w:proofErr w:type="gramStart"/>
      <w:r w:rsidRPr="001D1E07">
        <w:rPr>
          <w:sz w:val="28"/>
          <w:szCs w:val="28"/>
        </w:rPr>
        <w:t>Административный регламент устанавливает стандарт предоставления муниципальной услуги  «</w:t>
      </w:r>
      <w:r w:rsidRPr="00646218">
        <w:rPr>
          <w:sz w:val="28"/>
          <w:szCs w:val="28"/>
        </w:rPr>
        <w:t>Предоставление</w:t>
      </w:r>
      <w:r w:rsidRPr="001D1E07">
        <w:rPr>
          <w:sz w:val="28"/>
          <w:szCs w:val="28"/>
        </w:rPr>
        <w:t xml:space="preserve">  разрешения на строительство» (далее – муниципальная услуга), последовательность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w:t>
      </w:r>
      <w:r w:rsidRPr="001D1E07">
        <w:rPr>
          <w:rFonts w:ascii="Tms Rmn" w:hAnsi="Tms Rmn"/>
          <w:sz w:val="28"/>
          <w:szCs w:val="28"/>
        </w:rPr>
        <w:t xml:space="preserve"> </w:t>
      </w:r>
      <w:r w:rsidRPr="001D1E07">
        <w:rPr>
          <w:sz w:val="28"/>
          <w:szCs w:val="28"/>
        </w:rPr>
        <w:t>органа, предоставляющего муниципальную услугу</w:t>
      </w:r>
      <w:r w:rsidRPr="001D1E07">
        <w:rPr>
          <w:bCs/>
          <w:sz w:val="28"/>
          <w:szCs w:val="28"/>
        </w:rPr>
        <w:t xml:space="preserve"> </w:t>
      </w:r>
      <w:r w:rsidRPr="001D1E07">
        <w:rPr>
          <w:sz w:val="28"/>
          <w:szCs w:val="28"/>
        </w:rPr>
        <w:t>на территории Усть-Ницинского сельского поселения.</w:t>
      </w:r>
      <w:proofErr w:type="gramEnd"/>
    </w:p>
    <w:p w:rsidR="00C63860" w:rsidRDefault="00C63860" w:rsidP="00C63860">
      <w:pPr>
        <w:autoSpaceDE w:val="0"/>
        <w:autoSpaceDN w:val="0"/>
        <w:adjustRightInd w:val="0"/>
        <w:ind w:right="-711" w:firstLine="709"/>
        <w:jc w:val="both"/>
        <w:rPr>
          <w:rFonts w:eastAsiaTheme="minorHAnsi"/>
          <w:sz w:val="28"/>
          <w:szCs w:val="28"/>
          <w:lang w:eastAsia="en-US"/>
        </w:rPr>
      </w:pPr>
    </w:p>
    <w:p w:rsidR="00C63860" w:rsidRPr="001D1E07" w:rsidRDefault="00C63860" w:rsidP="00C63860">
      <w:pPr>
        <w:widowControl w:val="0"/>
        <w:autoSpaceDE w:val="0"/>
        <w:autoSpaceDN w:val="0"/>
        <w:adjustRightInd w:val="0"/>
        <w:ind w:firstLine="709"/>
        <w:jc w:val="both"/>
        <w:rPr>
          <w:sz w:val="28"/>
          <w:szCs w:val="28"/>
        </w:rPr>
      </w:pPr>
      <w:r>
        <w:rPr>
          <w:rFonts w:eastAsiaTheme="minorHAnsi"/>
          <w:sz w:val="28"/>
          <w:szCs w:val="28"/>
          <w:lang w:eastAsia="en-US"/>
        </w:rPr>
        <w:t xml:space="preserve">2. Регламент устанавливает сроки и последовательность административных процедур  администрации </w:t>
      </w:r>
      <w:r w:rsidRPr="001D1E07">
        <w:rPr>
          <w:sz w:val="28"/>
          <w:szCs w:val="28"/>
        </w:rPr>
        <w:t>Усть-Ницинского сельского поселения</w:t>
      </w:r>
      <w:r>
        <w:rPr>
          <w:rFonts w:eastAsiaTheme="minorHAnsi"/>
          <w:sz w:val="28"/>
          <w:szCs w:val="28"/>
          <w:lang w:eastAsia="en-US"/>
        </w:rPr>
        <w:t xml:space="preserve">, осуществляемых в ходе предоставления  </w:t>
      </w:r>
      <w:r w:rsidRPr="001D1E07">
        <w:rPr>
          <w:sz w:val="28"/>
          <w:szCs w:val="28"/>
        </w:rPr>
        <w:t>муниципальной услуги</w:t>
      </w:r>
      <w:r>
        <w:rPr>
          <w:rFonts w:eastAsiaTheme="minorHAnsi"/>
          <w:sz w:val="28"/>
          <w:szCs w:val="28"/>
          <w:lang w:eastAsia="en-US"/>
        </w:rPr>
        <w:t>, порядок взаимодействия между должностными лицами, взаимодействия с заявителями.</w:t>
      </w:r>
    </w:p>
    <w:p w:rsidR="00C63860" w:rsidRDefault="00C63860" w:rsidP="00C63860">
      <w:pPr>
        <w:pStyle w:val="ConsPlusTitle"/>
        <w:widowControl/>
        <w:tabs>
          <w:tab w:val="right" w:pos="9923"/>
        </w:tabs>
        <w:ind w:right="-711"/>
        <w:jc w:val="both"/>
        <w:outlineLvl w:val="0"/>
        <w:rPr>
          <w:b w:val="0"/>
        </w:rPr>
      </w:pPr>
    </w:p>
    <w:p w:rsidR="00C63860" w:rsidRPr="00A71815" w:rsidRDefault="00C63860" w:rsidP="00C63860">
      <w:pPr>
        <w:autoSpaceDE w:val="0"/>
        <w:autoSpaceDN w:val="0"/>
        <w:adjustRightInd w:val="0"/>
        <w:ind w:right="-711" w:firstLine="540"/>
        <w:jc w:val="center"/>
        <w:rPr>
          <w:b/>
          <w:sz w:val="28"/>
          <w:szCs w:val="28"/>
        </w:rPr>
      </w:pPr>
      <w:r w:rsidRPr="00A71815">
        <w:rPr>
          <w:b/>
          <w:sz w:val="28"/>
          <w:szCs w:val="28"/>
        </w:rPr>
        <w:t>Круг заявителей</w:t>
      </w:r>
    </w:p>
    <w:p w:rsidR="00C63860" w:rsidRDefault="00C63860" w:rsidP="00C63860">
      <w:pPr>
        <w:pStyle w:val="ConsPlusTitle"/>
        <w:widowControl/>
        <w:tabs>
          <w:tab w:val="right" w:pos="9923"/>
        </w:tabs>
        <w:ind w:right="-711"/>
        <w:jc w:val="both"/>
        <w:outlineLvl w:val="0"/>
        <w:rPr>
          <w:b w:val="0"/>
        </w:rPr>
      </w:pPr>
    </w:p>
    <w:p w:rsidR="00C63860" w:rsidRPr="003934E1" w:rsidRDefault="00C63860" w:rsidP="003E7B85">
      <w:pPr>
        <w:autoSpaceDE w:val="0"/>
        <w:autoSpaceDN w:val="0"/>
        <w:adjustRightInd w:val="0"/>
        <w:ind w:right="-1" w:firstLine="708"/>
        <w:jc w:val="both"/>
        <w:rPr>
          <w:rFonts w:eastAsiaTheme="minorHAnsi"/>
          <w:bCs/>
          <w:sz w:val="28"/>
          <w:szCs w:val="28"/>
          <w:lang w:eastAsia="en-US"/>
        </w:rPr>
      </w:pPr>
      <w:r>
        <w:rPr>
          <w:rFonts w:eastAsiaTheme="minorHAnsi"/>
          <w:sz w:val="28"/>
          <w:szCs w:val="28"/>
          <w:lang w:eastAsia="en-US"/>
        </w:rPr>
        <w:t xml:space="preserve">3. </w:t>
      </w:r>
      <w:proofErr w:type="gramStart"/>
      <w:r w:rsidRPr="00F326C8">
        <w:rPr>
          <w:rFonts w:eastAsiaTheme="minorHAnsi"/>
          <w:sz w:val="28"/>
          <w:szCs w:val="28"/>
          <w:lang w:eastAsia="en-US"/>
        </w:rPr>
        <w:t>Заявител</w:t>
      </w:r>
      <w:r>
        <w:rPr>
          <w:rFonts w:eastAsiaTheme="minorHAnsi"/>
          <w:sz w:val="28"/>
          <w:szCs w:val="28"/>
          <w:lang w:eastAsia="en-US"/>
        </w:rPr>
        <w:t>ем</w:t>
      </w:r>
      <w:r w:rsidRPr="00F326C8">
        <w:rPr>
          <w:rFonts w:eastAsiaTheme="minorHAnsi"/>
          <w:sz w:val="28"/>
          <w:szCs w:val="28"/>
          <w:lang w:eastAsia="en-US"/>
        </w:rPr>
        <w:t xml:space="preserve"> на получе</w:t>
      </w:r>
      <w:r>
        <w:rPr>
          <w:rFonts w:eastAsiaTheme="minorHAnsi"/>
          <w:sz w:val="28"/>
          <w:szCs w:val="28"/>
          <w:lang w:eastAsia="en-US"/>
        </w:rPr>
        <w:t xml:space="preserve">ние </w:t>
      </w:r>
      <w:r w:rsidRPr="00F6054C">
        <w:rPr>
          <w:rFonts w:eastAsiaTheme="minorHAnsi"/>
          <w:sz w:val="28"/>
          <w:szCs w:val="28"/>
          <w:lang w:eastAsia="en-US"/>
        </w:rPr>
        <w:t>муниципальной</w:t>
      </w:r>
      <w:r>
        <w:rPr>
          <w:rFonts w:eastAsiaTheme="minorHAnsi"/>
          <w:sz w:val="28"/>
          <w:szCs w:val="28"/>
          <w:lang w:eastAsia="en-US"/>
        </w:rPr>
        <w:t xml:space="preserve"> услуги являе</w:t>
      </w:r>
      <w:r w:rsidRPr="00F326C8">
        <w:rPr>
          <w:rFonts w:eastAsiaTheme="minorHAnsi"/>
          <w:sz w:val="28"/>
          <w:szCs w:val="28"/>
          <w:lang w:eastAsia="en-US"/>
        </w:rPr>
        <w:t>тся</w:t>
      </w:r>
      <w:r>
        <w:rPr>
          <w:rFonts w:eastAsiaTheme="minorHAnsi"/>
          <w:sz w:val="28"/>
          <w:szCs w:val="28"/>
          <w:lang w:eastAsia="en-US"/>
        </w:rPr>
        <w:t xml:space="preserve"> застройщик - </w:t>
      </w:r>
      <w:r w:rsidRPr="00E31B6C">
        <w:rPr>
          <w:rFonts w:eastAsiaTheme="minorHAnsi"/>
          <w:sz w:val="28"/>
          <w:szCs w:val="28"/>
          <w:lang w:eastAsia="en-US"/>
        </w:rPr>
        <w:t xml:space="preserve"> </w:t>
      </w:r>
      <w:r>
        <w:rPr>
          <w:rFonts w:eastAsiaTheme="minorHAnsi"/>
          <w:sz w:val="28"/>
          <w:szCs w:val="28"/>
          <w:lang w:eastAsia="en-US"/>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Pr>
          <w:rFonts w:eastAsiaTheme="minorHAnsi"/>
          <w:sz w:val="28"/>
          <w:szCs w:val="28"/>
          <w:lang w:eastAsia="en-US"/>
        </w:rPr>
        <w:t>Росатом</w:t>
      </w:r>
      <w:proofErr w:type="spellEnd"/>
      <w:r>
        <w:rPr>
          <w:rFonts w:eastAsiaTheme="minorHAnsi"/>
          <w:sz w:val="28"/>
          <w:szCs w:val="28"/>
          <w:lang w:eastAsia="en-US"/>
        </w:rPr>
        <w:t>», Государственная корпорация по космической деятельности «</w:t>
      </w:r>
      <w:proofErr w:type="spellStart"/>
      <w:r>
        <w:rPr>
          <w:rFonts w:eastAsiaTheme="minorHAnsi"/>
          <w:sz w:val="28"/>
          <w:szCs w:val="28"/>
          <w:lang w:eastAsia="en-US"/>
        </w:rPr>
        <w:t>Роскосмос</w:t>
      </w:r>
      <w:proofErr w:type="spellEnd"/>
      <w:r>
        <w:rPr>
          <w:rFonts w:eastAsiaTheme="minorHAnsi"/>
          <w:sz w:val="28"/>
          <w:szCs w:val="28"/>
          <w:lang w:eastAsia="en-US"/>
        </w:rPr>
        <w:t>», органы управления государственными внебюджетными фондами или органы местного</w:t>
      </w:r>
      <w:proofErr w:type="gramEnd"/>
      <w:r>
        <w:rPr>
          <w:rFonts w:eastAsiaTheme="minorHAnsi"/>
          <w:sz w:val="28"/>
          <w:szCs w:val="28"/>
          <w:lang w:eastAsia="en-US"/>
        </w:rPr>
        <w:t xml:space="preserve"> </w:t>
      </w:r>
      <w:proofErr w:type="gramStart"/>
      <w:r>
        <w:rPr>
          <w:rFonts w:eastAsiaTheme="minorHAnsi"/>
          <w:sz w:val="28"/>
          <w:szCs w:val="28"/>
          <w:lang w:eastAsia="en-US"/>
        </w:rPr>
        <w:t xml:space="preserve">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w:t>
      </w:r>
      <w:r>
        <w:rPr>
          <w:rFonts w:eastAsiaTheme="minorHAnsi"/>
          <w:sz w:val="28"/>
          <w:szCs w:val="28"/>
          <w:lang w:eastAsia="en-US"/>
        </w:rPr>
        <w:lastRenderedPageBreak/>
        <w:t xml:space="preserve">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либо технический заказчик, которому </w:t>
      </w:r>
      <w:r w:rsidRPr="00E31B6C">
        <w:rPr>
          <w:rFonts w:eastAsiaTheme="minorHAnsi"/>
          <w:sz w:val="28"/>
          <w:szCs w:val="28"/>
          <w:lang w:eastAsia="en-US"/>
        </w:rPr>
        <w:t xml:space="preserve">застройщик </w:t>
      </w:r>
      <w:r w:rsidRPr="003934E1">
        <w:rPr>
          <w:rFonts w:eastAsiaTheme="minorHAnsi"/>
          <w:bCs/>
          <w:sz w:val="28"/>
          <w:szCs w:val="28"/>
          <w:lang w:eastAsia="en-US"/>
        </w:rPr>
        <w:t>вправе передать свои функции, предусмотренные законодательством о градостроительной деятельности.</w:t>
      </w:r>
      <w:proofErr w:type="gramEnd"/>
    </w:p>
    <w:p w:rsidR="00C63860" w:rsidRDefault="00C63860" w:rsidP="00C63860">
      <w:pPr>
        <w:autoSpaceDE w:val="0"/>
        <w:autoSpaceDN w:val="0"/>
        <w:adjustRightInd w:val="0"/>
        <w:ind w:right="-711"/>
        <w:rPr>
          <w:b/>
          <w:sz w:val="28"/>
          <w:szCs w:val="28"/>
        </w:rPr>
      </w:pPr>
      <w:bookmarkStart w:id="0" w:name="Par1"/>
      <w:bookmarkEnd w:id="0"/>
    </w:p>
    <w:p w:rsidR="00C63860" w:rsidRDefault="00C63860" w:rsidP="00C63860">
      <w:pPr>
        <w:keepNext/>
        <w:tabs>
          <w:tab w:val="left" w:pos="9781"/>
        </w:tabs>
        <w:overflowPunct w:val="0"/>
        <w:autoSpaceDE w:val="0"/>
        <w:autoSpaceDN w:val="0"/>
        <w:adjustRightInd w:val="0"/>
        <w:spacing w:line="216" w:lineRule="auto"/>
        <w:contextualSpacing/>
        <w:jc w:val="center"/>
        <w:textAlignment w:val="baseline"/>
        <w:outlineLvl w:val="3"/>
        <w:rPr>
          <w:b/>
          <w:sz w:val="28"/>
          <w:szCs w:val="28"/>
        </w:rPr>
      </w:pPr>
      <w:r w:rsidRPr="001D1E07">
        <w:rPr>
          <w:b/>
          <w:sz w:val="28"/>
          <w:szCs w:val="28"/>
        </w:rPr>
        <w:t>Требования к порядку информирования о предоставления муниципальной услуги</w:t>
      </w:r>
    </w:p>
    <w:p w:rsidR="003E7B85" w:rsidRPr="00464839" w:rsidRDefault="003E7B85" w:rsidP="00C63860">
      <w:pPr>
        <w:keepNext/>
        <w:tabs>
          <w:tab w:val="left" w:pos="9781"/>
        </w:tabs>
        <w:overflowPunct w:val="0"/>
        <w:autoSpaceDE w:val="0"/>
        <w:autoSpaceDN w:val="0"/>
        <w:adjustRightInd w:val="0"/>
        <w:spacing w:line="216" w:lineRule="auto"/>
        <w:contextualSpacing/>
        <w:jc w:val="center"/>
        <w:textAlignment w:val="baseline"/>
        <w:outlineLvl w:val="3"/>
        <w:rPr>
          <w:b/>
          <w:sz w:val="28"/>
          <w:szCs w:val="28"/>
        </w:rPr>
      </w:pPr>
    </w:p>
    <w:p w:rsidR="00C63860" w:rsidRPr="00315CED" w:rsidRDefault="00C63860" w:rsidP="003E7B85">
      <w:pPr>
        <w:autoSpaceDE w:val="0"/>
        <w:autoSpaceDN w:val="0"/>
        <w:adjustRightInd w:val="0"/>
        <w:ind w:right="-1" w:firstLine="709"/>
        <w:jc w:val="both"/>
        <w:outlineLvl w:val="1"/>
        <w:rPr>
          <w:sz w:val="28"/>
          <w:szCs w:val="28"/>
        </w:rPr>
      </w:pPr>
      <w:r w:rsidRPr="00152115">
        <w:rPr>
          <w:sz w:val="28"/>
          <w:szCs w:val="28"/>
        </w:rPr>
        <w:t xml:space="preserve">4. Информирование заявителей о порядке предоставления </w:t>
      </w:r>
      <w:r>
        <w:rPr>
          <w:sz w:val="28"/>
          <w:szCs w:val="28"/>
        </w:rPr>
        <w:t>муниципаль</w:t>
      </w:r>
      <w:r w:rsidRPr="00152115">
        <w:rPr>
          <w:sz w:val="28"/>
          <w:szCs w:val="28"/>
        </w:rPr>
        <w:t xml:space="preserve">ной услуги осуществляется непосредственно </w:t>
      </w:r>
      <w:r w:rsidRPr="00702EE6">
        <w:rPr>
          <w:rFonts w:hint="eastAsia"/>
          <w:sz w:val="28"/>
          <w:szCs w:val="28"/>
        </w:rPr>
        <w:t>специалист</w:t>
      </w:r>
      <w:r w:rsidRPr="00702EE6">
        <w:rPr>
          <w:sz w:val="28"/>
          <w:szCs w:val="28"/>
        </w:rPr>
        <w:t>ами администрации Усть-Ницинского сельского поселения при личном приеме и по телефону, а также через</w:t>
      </w:r>
      <w:r w:rsidRPr="00152115">
        <w:rPr>
          <w:sz w:val="28"/>
          <w:szCs w:val="28"/>
        </w:rPr>
        <w:t xml:space="preserve"> Государственное </w:t>
      </w:r>
      <w:r w:rsidRPr="00315CED">
        <w:rPr>
          <w:sz w:val="28"/>
          <w:szCs w:val="28"/>
        </w:rPr>
        <w:t>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C63860" w:rsidRPr="00C445EB" w:rsidRDefault="00C63860" w:rsidP="003E7B85">
      <w:pPr>
        <w:ind w:right="-1" w:firstLine="708"/>
        <w:jc w:val="both"/>
        <w:rPr>
          <w:bCs/>
          <w:iCs/>
          <w:sz w:val="28"/>
          <w:szCs w:val="28"/>
        </w:rPr>
      </w:pPr>
      <w:r w:rsidRPr="00315CED">
        <w:rPr>
          <w:rFonts w:eastAsiaTheme="minorHAnsi"/>
          <w:sz w:val="28"/>
          <w:szCs w:val="28"/>
          <w:lang w:eastAsia="en-US"/>
        </w:rPr>
        <w:t xml:space="preserve">5. </w:t>
      </w:r>
      <w:proofErr w:type="gramStart"/>
      <w:r w:rsidRPr="00315CED">
        <w:rPr>
          <w:rFonts w:eastAsiaTheme="minorHAnsi"/>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Pr>
          <w:rFonts w:eastAsiaTheme="minorHAnsi"/>
          <w:sz w:val="28"/>
          <w:szCs w:val="28"/>
          <w:lang w:eastAsia="en-US"/>
        </w:rPr>
        <w:t>администрации Усть-Ницинского сельского поселения</w:t>
      </w:r>
      <w:r w:rsidRPr="00315CED">
        <w:rPr>
          <w:rFonts w:eastAsiaTheme="minorHAnsi"/>
          <w:sz w:val="28"/>
          <w:szCs w:val="28"/>
          <w:lang w:eastAsia="en-US"/>
        </w:rPr>
        <w:t>, инфор</w:t>
      </w:r>
      <w:r>
        <w:rPr>
          <w:rFonts w:eastAsiaTheme="minorHAnsi"/>
          <w:sz w:val="28"/>
          <w:szCs w:val="28"/>
          <w:lang w:eastAsia="en-US"/>
        </w:rPr>
        <w:t>мация о порядке предоставления муниципальной</w:t>
      </w:r>
      <w:r w:rsidRPr="00315CED">
        <w:rPr>
          <w:rFonts w:eastAsiaTheme="minorHAnsi"/>
          <w:sz w:val="28"/>
          <w:szCs w:val="28"/>
          <w:lang w:eastAsia="en-US"/>
        </w:rPr>
        <w:t xml:space="preserve"> услуги и услуг, которые являются необходимыми и обязательными для предоставления </w:t>
      </w:r>
      <w:r>
        <w:rPr>
          <w:rFonts w:eastAsiaTheme="minorHAnsi"/>
          <w:sz w:val="28"/>
          <w:szCs w:val="28"/>
          <w:lang w:eastAsia="en-US"/>
        </w:rPr>
        <w:t xml:space="preserve"> муниципаль</w:t>
      </w:r>
      <w:r w:rsidRPr="00315CED">
        <w:rPr>
          <w:rFonts w:eastAsiaTheme="minorHAnsi"/>
          <w:sz w:val="28"/>
          <w:szCs w:val="28"/>
          <w:lang w:eastAsia="en-US"/>
        </w:rPr>
        <w:t xml:space="preserve">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w:t>
      </w:r>
      <w:r w:rsidRPr="00691C6B">
        <w:rPr>
          <w:rFonts w:eastAsiaTheme="minorHAnsi"/>
          <w:sz w:val="28"/>
          <w:szCs w:val="28"/>
          <w:lang w:eastAsia="en-US"/>
        </w:rPr>
        <w:t xml:space="preserve">адресу </w:t>
      </w:r>
      <w:hyperlink r:id="rId11" w:history="1">
        <w:r w:rsidRPr="003934E1">
          <w:rPr>
            <w:rStyle w:val="aa"/>
            <w:sz w:val="28"/>
            <w:szCs w:val="28"/>
          </w:rPr>
          <w:t>http://www.gosuslugi.ru</w:t>
        </w:r>
      </w:hyperlink>
      <w:r w:rsidRPr="00691C6B">
        <w:rPr>
          <w:rFonts w:eastAsiaTheme="minorHAnsi"/>
          <w:sz w:val="28"/>
          <w:szCs w:val="28"/>
          <w:lang w:eastAsia="en-US"/>
        </w:rPr>
        <w:t>, на</w:t>
      </w:r>
      <w:proofErr w:type="gramEnd"/>
      <w:r w:rsidRPr="00691C6B">
        <w:rPr>
          <w:rFonts w:eastAsiaTheme="minorHAnsi"/>
          <w:sz w:val="28"/>
          <w:szCs w:val="28"/>
          <w:lang w:eastAsia="en-US"/>
        </w:rPr>
        <w:t xml:space="preserve"> </w:t>
      </w:r>
      <w:proofErr w:type="gramStart"/>
      <w:r w:rsidRPr="00691C6B">
        <w:rPr>
          <w:rFonts w:eastAsiaTheme="minorHAnsi"/>
          <w:sz w:val="28"/>
          <w:szCs w:val="28"/>
          <w:lang w:eastAsia="en-US"/>
        </w:rPr>
        <w:t xml:space="preserve">официальном </w:t>
      </w:r>
      <w:r w:rsidRPr="00315CED">
        <w:rPr>
          <w:rFonts w:eastAsiaTheme="minorHAnsi"/>
          <w:sz w:val="28"/>
          <w:szCs w:val="28"/>
          <w:lang w:eastAsia="en-US"/>
        </w:rPr>
        <w:t xml:space="preserve">сайте </w:t>
      </w:r>
      <w:r>
        <w:rPr>
          <w:rFonts w:eastAsiaTheme="minorHAnsi"/>
          <w:sz w:val="28"/>
          <w:szCs w:val="28"/>
          <w:lang w:eastAsia="en-US"/>
        </w:rPr>
        <w:t xml:space="preserve"> администрации Усть-Ницинского сельского поселения</w:t>
      </w:r>
      <w:r w:rsidRPr="00315CED">
        <w:rPr>
          <w:rFonts w:eastAsiaTheme="minorHAnsi"/>
          <w:sz w:val="28"/>
          <w:szCs w:val="28"/>
          <w:lang w:eastAsia="en-US"/>
        </w:rPr>
        <w:t xml:space="preserve">  </w:t>
      </w:r>
      <w:hyperlink r:id="rId12" w:history="1">
        <w:r w:rsidRPr="00702EE6">
          <w:rPr>
            <w:color w:val="0000FF"/>
            <w:sz w:val="28"/>
            <w:szCs w:val="28"/>
            <w:u w:val="single"/>
            <w:lang w:val="en-US"/>
          </w:rPr>
          <w:t>www</w:t>
        </w:r>
        <w:r w:rsidRPr="00702EE6">
          <w:rPr>
            <w:color w:val="0000FF"/>
            <w:sz w:val="28"/>
            <w:szCs w:val="28"/>
            <w:u w:val="single"/>
          </w:rPr>
          <w:t>.усть-ницинское.рф</w:t>
        </w:r>
      </w:hyperlink>
      <w:r w:rsidR="003E7B85">
        <w:rPr>
          <w:sz w:val="28"/>
          <w:szCs w:val="28"/>
        </w:rPr>
        <w:t xml:space="preserve">, </w:t>
      </w:r>
      <w:r w:rsidRPr="00315CED">
        <w:rPr>
          <w:rFonts w:eastAsiaTheme="minorHAnsi"/>
          <w:sz w:val="28"/>
          <w:szCs w:val="28"/>
          <w:lang w:eastAsia="en-US"/>
        </w:rPr>
        <w:t xml:space="preserve">информационных стендах </w:t>
      </w:r>
      <w:r>
        <w:rPr>
          <w:rFonts w:eastAsiaTheme="minorHAnsi"/>
          <w:sz w:val="28"/>
          <w:szCs w:val="28"/>
          <w:lang w:eastAsia="en-US"/>
        </w:rPr>
        <w:t xml:space="preserve"> администрации Усть-Ницинского сельского поселения</w:t>
      </w:r>
      <w:r w:rsidRPr="00315CED">
        <w:rPr>
          <w:rFonts w:eastAsiaTheme="minorHAnsi"/>
          <w:sz w:val="28"/>
          <w:szCs w:val="28"/>
          <w:lang w:eastAsia="en-US"/>
        </w:rPr>
        <w:t xml:space="preserve">, на официальном сайте многофункционального центра </w:t>
      </w:r>
      <w:r w:rsidRPr="00315CED">
        <w:rPr>
          <w:sz w:val="28"/>
          <w:szCs w:val="28"/>
        </w:rPr>
        <w:t>предоставления государственных и муниципальных услуг</w:t>
      </w:r>
      <w:r w:rsidRPr="00315CED">
        <w:rPr>
          <w:rFonts w:eastAsiaTheme="minorHAnsi"/>
          <w:sz w:val="28"/>
          <w:szCs w:val="28"/>
          <w:lang w:eastAsia="en-US"/>
        </w:rPr>
        <w:t xml:space="preserve"> (</w:t>
      </w:r>
      <w:proofErr w:type="gramEnd"/>
      <w:r w:rsidRPr="00315CED">
        <w:rPr>
          <w:rFonts w:eastAsiaTheme="minorHAnsi"/>
          <w:sz w:val="28"/>
          <w:szCs w:val="28"/>
          <w:lang w:val="en-US" w:eastAsia="en-US"/>
        </w:rPr>
        <w:t>www</w:t>
      </w:r>
      <w:r w:rsidRPr="00315CED">
        <w:rPr>
          <w:rFonts w:eastAsiaTheme="minorHAnsi"/>
          <w:sz w:val="28"/>
          <w:szCs w:val="28"/>
          <w:lang w:eastAsia="en-US"/>
        </w:rPr>
        <w:t>.</w:t>
      </w:r>
      <w:r w:rsidRPr="00315CED">
        <w:rPr>
          <w:rFonts w:eastAsiaTheme="minorHAnsi"/>
          <w:sz w:val="28"/>
          <w:szCs w:val="28"/>
          <w:lang w:val="en-US" w:eastAsia="en-US"/>
        </w:rPr>
        <w:t>mfc</w:t>
      </w:r>
      <w:r w:rsidRPr="00315CED">
        <w:rPr>
          <w:rFonts w:eastAsiaTheme="minorHAnsi"/>
          <w:sz w:val="28"/>
          <w:szCs w:val="28"/>
          <w:lang w:eastAsia="en-US"/>
        </w:rPr>
        <w:t>66.</w:t>
      </w:r>
      <w:r w:rsidRPr="00315CED">
        <w:rPr>
          <w:rFonts w:eastAsiaTheme="minorHAnsi"/>
          <w:sz w:val="28"/>
          <w:szCs w:val="28"/>
          <w:lang w:val="en-US" w:eastAsia="en-US"/>
        </w:rPr>
        <w:t>ru</w:t>
      </w:r>
      <w:proofErr w:type="gramStart"/>
      <w:r w:rsidRPr="00315CED">
        <w:rPr>
          <w:rFonts w:eastAsiaTheme="minorHAnsi"/>
          <w:sz w:val="28"/>
          <w:szCs w:val="28"/>
          <w:lang w:eastAsia="en-US"/>
        </w:rPr>
        <w:t xml:space="preserve">), </w:t>
      </w:r>
      <w:r w:rsidRPr="00C445EB">
        <w:rPr>
          <w:bCs/>
          <w:iCs/>
          <w:sz w:val="28"/>
          <w:szCs w:val="28"/>
        </w:rPr>
        <w:t xml:space="preserve">а также предоставляется непосредственно специалистами </w:t>
      </w:r>
      <w:r w:rsidRPr="00C445EB">
        <w:rPr>
          <w:rFonts w:eastAsiaTheme="minorHAnsi"/>
          <w:sz w:val="28"/>
          <w:szCs w:val="28"/>
          <w:lang w:eastAsia="en-US"/>
        </w:rPr>
        <w:t xml:space="preserve">администрации Усть-Ницинского сельского поселения </w:t>
      </w:r>
      <w:r w:rsidRPr="00C445EB">
        <w:rPr>
          <w:bCs/>
          <w:iCs/>
          <w:sz w:val="28"/>
          <w:szCs w:val="28"/>
        </w:rPr>
        <w:t>при личном приеме, а также по телефону.</w:t>
      </w:r>
      <w:proofErr w:type="gramEnd"/>
    </w:p>
    <w:p w:rsidR="00C63860" w:rsidRPr="00C445EB" w:rsidRDefault="00C63860" w:rsidP="003E7B85">
      <w:pPr>
        <w:autoSpaceDE w:val="0"/>
        <w:autoSpaceDN w:val="0"/>
        <w:adjustRightInd w:val="0"/>
        <w:ind w:right="-1" w:firstLine="709"/>
        <w:jc w:val="both"/>
        <w:outlineLvl w:val="3"/>
        <w:rPr>
          <w:sz w:val="28"/>
          <w:szCs w:val="28"/>
        </w:rPr>
      </w:pPr>
      <w:r w:rsidRPr="00C445EB">
        <w:rPr>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C63860" w:rsidRPr="00C445EB" w:rsidRDefault="00C63860" w:rsidP="003E7B85">
      <w:pPr>
        <w:autoSpaceDE w:val="0"/>
        <w:autoSpaceDN w:val="0"/>
        <w:adjustRightInd w:val="0"/>
        <w:ind w:right="-1" w:firstLine="709"/>
        <w:jc w:val="both"/>
        <w:outlineLvl w:val="3"/>
        <w:rPr>
          <w:sz w:val="28"/>
          <w:szCs w:val="28"/>
        </w:rPr>
      </w:pPr>
      <w:r w:rsidRPr="00C445EB">
        <w:rPr>
          <w:sz w:val="28"/>
          <w:szCs w:val="28"/>
        </w:rPr>
        <w:t xml:space="preserve">7. При общении с гражданами (по телефону или лично) </w:t>
      </w:r>
      <w:r w:rsidRPr="00C445EB">
        <w:rPr>
          <w:bCs/>
          <w:iCs/>
          <w:sz w:val="28"/>
          <w:szCs w:val="28"/>
        </w:rPr>
        <w:t xml:space="preserve">специалисты </w:t>
      </w:r>
      <w:r w:rsidRPr="00C445EB">
        <w:rPr>
          <w:rFonts w:eastAsiaTheme="minorHAnsi"/>
          <w:sz w:val="28"/>
          <w:szCs w:val="28"/>
          <w:lang w:eastAsia="en-US"/>
        </w:rPr>
        <w:t>администрации Усть-Ницинского сельского поселения</w:t>
      </w:r>
      <w:r w:rsidRPr="00C445EB">
        <w:rPr>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63860" w:rsidRPr="00C445EB" w:rsidRDefault="00C63860" w:rsidP="003E7B85">
      <w:pPr>
        <w:autoSpaceDE w:val="0"/>
        <w:autoSpaceDN w:val="0"/>
        <w:adjustRightInd w:val="0"/>
        <w:ind w:right="-1" w:firstLine="709"/>
        <w:jc w:val="both"/>
        <w:rPr>
          <w:sz w:val="28"/>
          <w:szCs w:val="28"/>
        </w:rPr>
      </w:pPr>
      <w:r w:rsidRPr="00C445EB">
        <w:rPr>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C445EB">
        <w:rPr>
          <w:sz w:val="28"/>
          <w:szCs w:val="28"/>
        </w:rPr>
        <w:t>автоинформирования</w:t>
      </w:r>
      <w:proofErr w:type="spellEnd"/>
      <w:r w:rsidRPr="00C445EB">
        <w:rPr>
          <w:sz w:val="28"/>
          <w:szCs w:val="28"/>
        </w:rPr>
        <w:t>.</w:t>
      </w:r>
    </w:p>
    <w:p w:rsidR="00C63860" w:rsidRPr="00C445EB" w:rsidRDefault="00C63860" w:rsidP="00C63860">
      <w:pPr>
        <w:pStyle w:val="ConsPlusTitle"/>
        <w:widowControl/>
        <w:tabs>
          <w:tab w:val="right" w:pos="9923"/>
        </w:tabs>
        <w:ind w:right="-711"/>
        <w:jc w:val="both"/>
        <w:outlineLvl w:val="0"/>
        <w:rPr>
          <w:b w:val="0"/>
        </w:rPr>
      </w:pPr>
    </w:p>
    <w:p w:rsidR="00C63860" w:rsidRPr="00071537" w:rsidRDefault="00C63860" w:rsidP="003E7B85">
      <w:pPr>
        <w:pStyle w:val="ConsNormal"/>
        <w:widowControl/>
        <w:ind w:right="-1" w:firstLine="54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sidRPr="00071537">
        <w:rPr>
          <w:rFonts w:ascii="Times New Roman" w:hAnsi="Times New Roman" w:cs="Times New Roman"/>
          <w:b/>
          <w:sz w:val="28"/>
          <w:szCs w:val="28"/>
        </w:rPr>
        <w:t xml:space="preserve">2. Стандарт предоставления </w:t>
      </w:r>
      <w:r w:rsidRPr="00F6054C">
        <w:rPr>
          <w:rFonts w:ascii="Times New Roman" w:hAnsi="Times New Roman" w:cs="Times New Roman"/>
          <w:b/>
          <w:sz w:val="28"/>
          <w:szCs w:val="28"/>
        </w:rPr>
        <w:t>муниципальной</w:t>
      </w:r>
      <w:r w:rsidRPr="00071537">
        <w:rPr>
          <w:rFonts w:ascii="Times New Roman" w:hAnsi="Times New Roman" w:cs="Times New Roman"/>
          <w:b/>
          <w:sz w:val="28"/>
          <w:szCs w:val="28"/>
        </w:rPr>
        <w:t xml:space="preserve"> услуги</w:t>
      </w:r>
    </w:p>
    <w:p w:rsidR="00C63860" w:rsidRPr="00621A2A" w:rsidRDefault="00C63860" w:rsidP="003E7B85">
      <w:pPr>
        <w:pStyle w:val="ConsNormal"/>
        <w:widowControl/>
        <w:ind w:right="-1" w:firstLine="540"/>
        <w:jc w:val="center"/>
        <w:rPr>
          <w:rFonts w:ascii="Times New Roman" w:hAnsi="Times New Roman" w:cs="Times New Roman"/>
          <w:b/>
        </w:rPr>
      </w:pPr>
    </w:p>
    <w:p w:rsidR="00C63860" w:rsidRPr="00071537" w:rsidRDefault="00C63860" w:rsidP="003E7B85">
      <w:pPr>
        <w:pStyle w:val="ConsNormal"/>
        <w:widowControl/>
        <w:ind w:right="-1" w:firstLine="540"/>
        <w:jc w:val="center"/>
        <w:rPr>
          <w:rFonts w:ascii="Times New Roman" w:hAnsi="Times New Roman" w:cs="Times New Roman"/>
          <w:b/>
          <w:sz w:val="28"/>
          <w:szCs w:val="28"/>
        </w:rPr>
      </w:pPr>
      <w:r w:rsidRPr="00071537">
        <w:rPr>
          <w:rFonts w:ascii="Times New Roman" w:hAnsi="Times New Roman" w:cs="Times New Roman"/>
          <w:b/>
          <w:sz w:val="28"/>
          <w:szCs w:val="28"/>
        </w:rPr>
        <w:t xml:space="preserve">Наименование </w:t>
      </w:r>
      <w:r w:rsidRPr="00F6054C">
        <w:rPr>
          <w:rFonts w:ascii="Times New Roman" w:hAnsi="Times New Roman" w:cs="Times New Roman"/>
          <w:b/>
          <w:sz w:val="28"/>
          <w:szCs w:val="28"/>
        </w:rPr>
        <w:t>муниципальной</w:t>
      </w:r>
      <w:r w:rsidRPr="00071537">
        <w:rPr>
          <w:rFonts w:ascii="Times New Roman" w:hAnsi="Times New Roman" w:cs="Times New Roman"/>
          <w:b/>
          <w:sz w:val="28"/>
          <w:szCs w:val="28"/>
        </w:rPr>
        <w:t xml:space="preserve"> услуги</w:t>
      </w:r>
    </w:p>
    <w:p w:rsidR="00C63860" w:rsidRPr="00BB5853" w:rsidRDefault="00C63860" w:rsidP="003E7B85">
      <w:pPr>
        <w:pStyle w:val="ConsPlusTitle"/>
        <w:widowControl/>
        <w:tabs>
          <w:tab w:val="right" w:pos="9923"/>
        </w:tabs>
        <w:ind w:right="-1"/>
        <w:jc w:val="both"/>
        <w:outlineLvl w:val="0"/>
        <w:rPr>
          <w:b w:val="0"/>
        </w:rPr>
      </w:pPr>
    </w:p>
    <w:p w:rsidR="00C63860" w:rsidRDefault="00C63860" w:rsidP="003E7B85">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9. Наименование </w:t>
      </w:r>
      <w:r w:rsidRPr="00F6054C">
        <w:rPr>
          <w:rFonts w:eastAsiaTheme="minorHAnsi"/>
          <w:sz w:val="28"/>
          <w:szCs w:val="28"/>
          <w:lang w:eastAsia="en-US"/>
        </w:rPr>
        <w:t>муниципальной</w:t>
      </w:r>
      <w:r>
        <w:rPr>
          <w:rFonts w:eastAsiaTheme="minorHAnsi"/>
          <w:sz w:val="28"/>
          <w:szCs w:val="28"/>
          <w:lang w:eastAsia="en-US"/>
        </w:rPr>
        <w:t xml:space="preserve"> услуги – «</w:t>
      </w:r>
      <w:r w:rsidRPr="00646218">
        <w:rPr>
          <w:rFonts w:eastAsiaTheme="minorHAnsi"/>
          <w:sz w:val="28"/>
          <w:szCs w:val="28"/>
          <w:lang w:eastAsia="en-US"/>
        </w:rPr>
        <w:t>Предоставление</w:t>
      </w:r>
      <w:r>
        <w:rPr>
          <w:rFonts w:eastAsiaTheme="minorHAnsi"/>
          <w:sz w:val="28"/>
          <w:szCs w:val="28"/>
          <w:lang w:eastAsia="en-US"/>
        </w:rPr>
        <w:t xml:space="preserve"> разрешения на </w:t>
      </w:r>
      <w:r w:rsidRPr="00AD76E0">
        <w:rPr>
          <w:rFonts w:eastAsiaTheme="minorHAnsi"/>
          <w:sz w:val="28"/>
          <w:szCs w:val="28"/>
          <w:lang w:eastAsia="en-US"/>
        </w:rPr>
        <w:t>строительство</w:t>
      </w:r>
      <w:r w:rsidR="00AD76E0" w:rsidRPr="00AD76E0">
        <w:rPr>
          <w:rFonts w:eastAsiaTheme="minorHAnsi"/>
          <w:sz w:val="28"/>
          <w:szCs w:val="28"/>
          <w:lang w:eastAsia="en-US"/>
        </w:rPr>
        <w:t>»</w:t>
      </w:r>
      <w:r w:rsidRPr="00AD76E0">
        <w:rPr>
          <w:rFonts w:eastAsiaTheme="minorHAnsi"/>
          <w:sz w:val="28"/>
          <w:szCs w:val="28"/>
          <w:lang w:eastAsia="en-US"/>
        </w:rPr>
        <w:t>.</w:t>
      </w:r>
    </w:p>
    <w:p w:rsidR="00C63860" w:rsidRPr="00BB5853" w:rsidRDefault="00C63860" w:rsidP="003E7B85">
      <w:pPr>
        <w:pStyle w:val="ConsPlusTitle"/>
        <w:widowControl/>
        <w:tabs>
          <w:tab w:val="right" w:pos="9923"/>
        </w:tabs>
        <w:ind w:right="-1"/>
        <w:jc w:val="both"/>
        <w:outlineLvl w:val="0"/>
        <w:rPr>
          <w:b w:val="0"/>
        </w:rPr>
      </w:pPr>
    </w:p>
    <w:p w:rsidR="00C63860" w:rsidRPr="00A71815" w:rsidRDefault="00C63860" w:rsidP="003E7B85">
      <w:pPr>
        <w:autoSpaceDE w:val="0"/>
        <w:autoSpaceDN w:val="0"/>
        <w:adjustRightInd w:val="0"/>
        <w:ind w:right="-1" w:firstLine="540"/>
        <w:jc w:val="center"/>
        <w:rPr>
          <w:b/>
          <w:sz w:val="28"/>
          <w:szCs w:val="28"/>
        </w:rPr>
      </w:pPr>
      <w:r w:rsidRPr="00A71815">
        <w:rPr>
          <w:b/>
          <w:sz w:val="28"/>
          <w:szCs w:val="28"/>
        </w:rPr>
        <w:t xml:space="preserve">Наименование органа, предоставляющего </w:t>
      </w:r>
      <w:proofErr w:type="gramStart"/>
      <w:r w:rsidRPr="00F6054C">
        <w:rPr>
          <w:b/>
          <w:sz w:val="28"/>
          <w:szCs w:val="28"/>
        </w:rPr>
        <w:t>муниципальной</w:t>
      </w:r>
      <w:proofErr w:type="gramEnd"/>
      <w:r w:rsidRPr="00A71815">
        <w:rPr>
          <w:b/>
          <w:sz w:val="28"/>
          <w:szCs w:val="28"/>
        </w:rPr>
        <w:t xml:space="preserve"> услугу</w:t>
      </w:r>
    </w:p>
    <w:p w:rsidR="00C63860" w:rsidRDefault="00C63860" w:rsidP="003E7B85">
      <w:pPr>
        <w:pStyle w:val="ConsPlusTitle"/>
        <w:widowControl/>
        <w:tabs>
          <w:tab w:val="right" w:pos="9923"/>
        </w:tabs>
        <w:ind w:right="-1"/>
        <w:jc w:val="both"/>
        <w:outlineLvl w:val="0"/>
        <w:rPr>
          <w:b w:val="0"/>
        </w:rPr>
      </w:pPr>
    </w:p>
    <w:p w:rsidR="00C63860" w:rsidRPr="00C445EB" w:rsidRDefault="00C63860" w:rsidP="003E7B85">
      <w:pPr>
        <w:autoSpaceDE w:val="0"/>
        <w:autoSpaceDN w:val="0"/>
        <w:adjustRightInd w:val="0"/>
        <w:ind w:right="-1" w:firstLine="709"/>
        <w:jc w:val="both"/>
        <w:rPr>
          <w:rFonts w:eastAsiaTheme="minorHAnsi"/>
          <w:sz w:val="28"/>
          <w:szCs w:val="28"/>
          <w:lang w:eastAsia="en-US"/>
        </w:rPr>
      </w:pPr>
      <w:r w:rsidRPr="00C445EB">
        <w:rPr>
          <w:rFonts w:eastAsiaTheme="minorHAnsi"/>
          <w:sz w:val="28"/>
          <w:szCs w:val="28"/>
          <w:lang w:eastAsia="en-US"/>
        </w:rPr>
        <w:t xml:space="preserve">10. </w:t>
      </w:r>
      <w:r w:rsidRPr="00C445EB">
        <w:rPr>
          <w:sz w:val="28"/>
          <w:szCs w:val="28"/>
        </w:rPr>
        <w:t>Муниципальная</w:t>
      </w:r>
      <w:r w:rsidRPr="00C445EB">
        <w:rPr>
          <w:rFonts w:eastAsiaTheme="minorHAnsi"/>
          <w:sz w:val="28"/>
          <w:szCs w:val="28"/>
          <w:lang w:eastAsia="en-US"/>
        </w:rPr>
        <w:t xml:space="preserve"> услуга предоставляется администрацией Усть-Ницинского сельского поселения</w:t>
      </w:r>
      <w:r w:rsidRPr="00C445EB">
        <w:rPr>
          <w:sz w:val="28"/>
          <w:szCs w:val="28"/>
        </w:rPr>
        <w:t xml:space="preserve"> </w:t>
      </w:r>
      <w:r w:rsidRPr="00C445EB">
        <w:rPr>
          <w:rFonts w:eastAsiaTheme="minorHAnsi"/>
          <w:sz w:val="28"/>
          <w:szCs w:val="28"/>
          <w:lang w:eastAsia="en-US"/>
        </w:rPr>
        <w:t>(далее –  Администрация).</w:t>
      </w:r>
    </w:p>
    <w:p w:rsidR="00C63860" w:rsidRPr="00C445EB" w:rsidRDefault="00C63860" w:rsidP="003E7B85">
      <w:pPr>
        <w:pStyle w:val="ConsPlusTitle"/>
        <w:widowControl/>
        <w:tabs>
          <w:tab w:val="right" w:pos="9923"/>
        </w:tabs>
        <w:ind w:right="-1"/>
        <w:jc w:val="both"/>
        <w:outlineLvl w:val="0"/>
        <w:rPr>
          <w:b w:val="0"/>
        </w:rPr>
      </w:pPr>
    </w:p>
    <w:p w:rsidR="00C63860" w:rsidRPr="00C445EB" w:rsidRDefault="00C63860" w:rsidP="003E7B85">
      <w:pPr>
        <w:autoSpaceDE w:val="0"/>
        <w:autoSpaceDN w:val="0"/>
        <w:adjustRightInd w:val="0"/>
        <w:ind w:right="-1"/>
        <w:jc w:val="center"/>
        <w:outlineLvl w:val="2"/>
        <w:rPr>
          <w:b/>
          <w:sz w:val="28"/>
          <w:szCs w:val="28"/>
        </w:rPr>
      </w:pPr>
      <w:r w:rsidRPr="00C445EB">
        <w:rPr>
          <w:b/>
          <w:sz w:val="28"/>
          <w:szCs w:val="28"/>
        </w:rPr>
        <w:t>Наименование органов и организации, обращение в которые</w:t>
      </w:r>
    </w:p>
    <w:p w:rsidR="00C63860" w:rsidRPr="00C445EB" w:rsidRDefault="00C63860" w:rsidP="003E7B85">
      <w:pPr>
        <w:autoSpaceDE w:val="0"/>
        <w:autoSpaceDN w:val="0"/>
        <w:adjustRightInd w:val="0"/>
        <w:ind w:right="-1"/>
        <w:jc w:val="center"/>
        <w:outlineLvl w:val="2"/>
        <w:rPr>
          <w:b/>
          <w:sz w:val="28"/>
          <w:szCs w:val="28"/>
        </w:rPr>
      </w:pPr>
      <w:r w:rsidRPr="00C445EB">
        <w:rPr>
          <w:b/>
          <w:sz w:val="28"/>
          <w:szCs w:val="28"/>
        </w:rPr>
        <w:t>необходимо для предоставления муниципальной  услуги</w:t>
      </w:r>
    </w:p>
    <w:p w:rsidR="00C63860" w:rsidRPr="00C445EB" w:rsidRDefault="00C63860" w:rsidP="003E7B85">
      <w:pPr>
        <w:pStyle w:val="ConsPlusTitle"/>
        <w:widowControl/>
        <w:tabs>
          <w:tab w:val="right" w:pos="9923"/>
        </w:tabs>
        <w:ind w:right="-1"/>
        <w:jc w:val="both"/>
        <w:outlineLvl w:val="0"/>
        <w:rPr>
          <w:b w:val="0"/>
        </w:rPr>
      </w:pPr>
    </w:p>
    <w:p w:rsidR="00C63860" w:rsidRPr="003934E1" w:rsidRDefault="00C63860" w:rsidP="003E7B85">
      <w:pPr>
        <w:autoSpaceDE w:val="0"/>
        <w:autoSpaceDN w:val="0"/>
        <w:adjustRightInd w:val="0"/>
        <w:ind w:right="-1" w:firstLine="709"/>
        <w:jc w:val="both"/>
        <w:rPr>
          <w:color w:val="000000"/>
          <w:sz w:val="28"/>
          <w:szCs w:val="28"/>
        </w:rPr>
      </w:pPr>
      <w:r w:rsidRPr="00C445EB">
        <w:rPr>
          <w:rFonts w:eastAsiaTheme="minorHAnsi"/>
          <w:sz w:val="28"/>
          <w:szCs w:val="28"/>
          <w:lang w:eastAsia="en-US"/>
        </w:rPr>
        <w:t xml:space="preserve">11. </w:t>
      </w:r>
      <w:r w:rsidRPr="00C445EB">
        <w:rPr>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w:t>
      </w:r>
      <w:r>
        <w:rPr>
          <w:sz w:val="28"/>
          <w:szCs w:val="28"/>
        </w:rPr>
        <w:t xml:space="preserve"> </w:t>
      </w:r>
      <w:r w:rsidRPr="00D60903">
        <w:rPr>
          <w:sz w:val="28"/>
          <w:szCs w:val="28"/>
        </w:rPr>
        <w:t xml:space="preserve">могут </w:t>
      </w:r>
      <w:r w:rsidRPr="00B7538B">
        <w:rPr>
          <w:sz w:val="28"/>
          <w:szCs w:val="28"/>
        </w:rPr>
        <w:t xml:space="preserve">принимать участие в рамках межведомственного информационного взаимодействия </w:t>
      </w:r>
      <w:r w:rsidRPr="003934E1">
        <w:rPr>
          <w:color w:val="000000"/>
          <w:sz w:val="28"/>
          <w:szCs w:val="28"/>
        </w:rPr>
        <w:t>следующие органы или организации:</w:t>
      </w:r>
    </w:p>
    <w:p w:rsidR="00C63860" w:rsidRPr="003934E1" w:rsidRDefault="00C63860" w:rsidP="003E7B85">
      <w:pPr>
        <w:ind w:right="-1"/>
        <w:jc w:val="both"/>
        <w:rPr>
          <w:color w:val="000000"/>
          <w:sz w:val="28"/>
          <w:szCs w:val="28"/>
        </w:rPr>
      </w:pPr>
      <w:r w:rsidRPr="003934E1">
        <w:rPr>
          <w:color w:val="000000"/>
          <w:sz w:val="28"/>
          <w:szCs w:val="28"/>
        </w:rPr>
        <w:tab/>
      </w:r>
      <w:proofErr w:type="gramStart"/>
      <w:r w:rsidRPr="003934E1">
        <w:rPr>
          <w:color w:val="000000"/>
          <w:sz w:val="28"/>
          <w:szCs w:val="28"/>
        </w:rPr>
        <w:t>- территориальные органы Федеральной налоговой службы Российской Федерации;</w:t>
      </w:r>
      <w:proofErr w:type="gramEnd"/>
    </w:p>
    <w:p w:rsidR="00C63860" w:rsidRPr="003934E1" w:rsidRDefault="00C63860" w:rsidP="003E7B85">
      <w:pPr>
        <w:ind w:right="-1"/>
        <w:jc w:val="both"/>
        <w:rPr>
          <w:color w:val="000000"/>
          <w:sz w:val="28"/>
          <w:szCs w:val="28"/>
        </w:rPr>
      </w:pPr>
      <w:r w:rsidRPr="003934E1">
        <w:rPr>
          <w:color w:val="000000"/>
          <w:sz w:val="28"/>
          <w:szCs w:val="28"/>
        </w:rPr>
        <w:tab/>
        <w:t>-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p>
    <w:p w:rsidR="00C63860" w:rsidRPr="003934E1" w:rsidRDefault="00C63860" w:rsidP="003E7B85">
      <w:pPr>
        <w:ind w:right="-1"/>
        <w:jc w:val="both"/>
        <w:rPr>
          <w:color w:val="000000"/>
          <w:sz w:val="28"/>
          <w:szCs w:val="28"/>
        </w:rPr>
      </w:pPr>
      <w:r w:rsidRPr="003934E1">
        <w:rPr>
          <w:color w:val="000000"/>
          <w:sz w:val="28"/>
          <w:szCs w:val="28"/>
        </w:rPr>
        <w:tab/>
        <w:t xml:space="preserve">- Министерство по управлению государственным имуществом Свердловской области (далее </w:t>
      </w:r>
      <w:r w:rsidRPr="003934E1">
        <w:rPr>
          <w:rFonts w:ascii="Cambria Math" w:hAnsi="Cambria Math" w:cs="Cambria Math"/>
          <w:color w:val="000000"/>
          <w:sz w:val="28"/>
          <w:szCs w:val="28"/>
        </w:rPr>
        <w:t>‒</w:t>
      </w:r>
      <w:r w:rsidRPr="003934E1">
        <w:rPr>
          <w:color w:val="000000"/>
          <w:sz w:val="28"/>
          <w:szCs w:val="28"/>
        </w:rPr>
        <w:t xml:space="preserve"> МУГИСО);</w:t>
      </w:r>
    </w:p>
    <w:p w:rsidR="00C63860" w:rsidRDefault="00C63860" w:rsidP="003E7B85">
      <w:pPr>
        <w:ind w:right="-1"/>
        <w:jc w:val="both"/>
        <w:rPr>
          <w:color w:val="000000"/>
          <w:sz w:val="28"/>
          <w:szCs w:val="28"/>
        </w:rPr>
      </w:pPr>
      <w:r w:rsidRPr="003934E1">
        <w:rPr>
          <w:color w:val="000000"/>
          <w:sz w:val="28"/>
          <w:szCs w:val="28"/>
        </w:rPr>
        <w:tab/>
        <w:t>- Управление государственной охраны объектов культурного наследия Свердловской области</w:t>
      </w:r>
      <w:r>
        <w:rPr>
          <w:color w:val="000000"/>
          <w:sz w:val="28"/>
          <w:szCs w:val="28"/>
        </w:rPr>
        <w:t>;</w:t>
      </w:r>
    </w:p>
    <w:p w:rsidR="00C63860" w:rsidRDefault="00C63860" w:rsidP="003E7B85">
      <w:pPr>
        <w:ind w:right="-1" w:firstLine="708"/>
        <w:jc w:val="both"/>
        <w:rPr>
          <w:sz w:val="28"/>
          <w:szCs w:val="28"/>
        </w:rPr>
      </w:pPr>
      <w:r w:rsidRPr="00B7538B">
        <w:rPr>
          <w:color w:val="000000"/>
          <w:sz w:val="28"/>
          <w:szCs w:val="28"/>
        </w:rPr>
        <w:t xml:space="preserve">- </w:t>
      </w:r>
      <w:r w:rsidRPr="003934E1">
        <w:rPr>
          <w:sz w:val="28"/>
          <w:szCs w:val="28"/>
        </w:rPr>
        <w:t>Управление Федеральной службы по надзору в сфере защиты прав  потребителей и благополучия человека по Свердловской области</w:t>
      </w:r>
      <w:r>
        <w:rPr>
          <w:sz w:val="28"/>
          <w:szCs w:val="28"/>
        </w:rPr>
        <w:t xml:space="preserve"> (Управление </w:t>
      </w:r>
      <w:proofErr w:type="spellStart"/>
      <w:r>
        <w:rPr>
          <w:sz w:val="28"/>
          <w:szCs w:val="28"/>
        </w:rPr>
        <w:t>Роспотребнадзора</w:t>
      </w:r>
      <w:proofErr w:type="spellEnd"/>
      <w:r>
        <w:rPr>
          <w:sz w:val="28"/>
          <w:szCs w:val="28"/>
        </w:rPr>
        <w:t xml:space="preserve"> по Свердловской области);</w:t>
      </w:r>
    </w:p>
    <w:p w:rsidR="00C63860" w:rsidRDefault="00C63860" w:rsidP="003E7B85">
      <w:pPr>
        <w:ind w:right="-1" w:firstLine="708"/>
        <w:jc w:val="both"/>
        <w:rPr>
          <w:sz w:val="28"/>
          <w:szCs w:val="28"/>
        </w:rPr>
      </w:pPr>
      <w:r>
        <w:rPr>
          <w:sz w:val="28"/>
          <w:szCs w:val="28"/>
        </w:rPr>
        <w:t xml:space="preserve">- Уральское управление федеральной службы по экологическому, технологическому и атомному надзору (Уральское Управление </w:t>
      </w:r>
      <w:proofErr w:type="spellStart"/>
      <w:r>
        <w:rPr>
          <w:sz w:val="28"/>
          <w:szCs w:val="28"/>
        </w:rPr>
        <w:t>Ростехнадзора</w:t>
      </w:r>
      <w:proofErr w:type="spellEnd"/>
      <w:r>
        <w:rPr>
          <w:sz w:val="28"/>
          <w:szCs w:val="28"/>
        </w:rPr>
        <w:t>);</w:t>
      </w:r>
    </w:p>
    <w:p w:rsidR="00C63860" w:rsidRDefault="00C63860" w:rsidP="003E7B85">
      <w:pPr>
        <w:ind w:right="-1" w:firstLine="708"/>
        <w:jc w:val="both"/>
        <w:rPr>
          <w:sz w:val="28"/>
          <w:szCs w:val="28"/>
        </w:rPr>
      </w:pPr>
      <w:r>
        <w:rPr>
          <w:sz w:val="28"/>
          <w:szCs w:val="28"/>
        </w:rPr>
        <w:t>- иные органы, уполномоченные на принятие решения об установлении или изменении  зоны с особыми условиями использования территории;</w:t>
      </w:r>
    </w:p>
    <w:p w:rsidR="00C63860" w:rsidRDefault="00C63860" w:rsidP="003E7B85">
      <w:pPr>
        <w:ind w:right="-1" w:firstLine="708"/>
        <w:jc w:val="both"/>
        <w:rPr>
          <w:sz w:val="28"/>
          <w:szCs w:val="28"/>
        </w:rPr>
      </w:pPr>
      <w:r>
        <w:rPr>
          <w:sz w:val="28"/>
          <w:szCs w:val="28"/>
        </w:rPr>
        <w:t>- Федеральное автономное учреждение «Главное управление государственной экспертизы»;</w:t>
      </w:r>
    </w:p>
    <w:p w:rsidR="00C63860" w:rsidRPr="00624972" w:rsidRDefault="00C63860" w:rsidP="003E7B85">
      <w:pPr>
        <w:ind w:right="-1" w:firstLine="708"/>
        <w:jc w:val="both"/>
        <w:rPr>
          <w:sz w:val="28"/>
          <w:szCs w:val="28"/>
        </w:rPr>
      </w:pPr>
      <w:r>
        <w:rPr>
          <w:sz w:val="28"/>
          <w:szCs w:val="28"/>
        </w:rPr>
        <w:t>-</w:t>
      </w:r>
      <w:r w:rsidRPr="00624972">
        <w:rPr>
          <w:rFonts w:eastAsia="Calibri"/>
          <w:sz w:val="28"/>
          <w:szCs w:val="28"/>
        </w:rPr>
        <w:t xml:space="preserve"> отдел водных ресурсов Свердловской области Нижне-Обского БВУ</w:t>
      </w:r>
      <w:r>
        <w:rPr>
          <w:rFonts w:eastAsia="Calibri"/>
          <w:sz w:val="28"/>
          <w:szCs w:val="28"/>
        </w:rPr>
        <w:t>.</w:t>
      </w:r>
    </w:p>
    <w:p w:rsidR="00C63860" w:rsidRDefault="00C63860" w:rsidP="003E7B85">
      <w:pPr>
        <w:autoSpaceDE w:val="0"/>
        <w:autoSpaceDN w:val="0"/>
        <w:adjustRightInd w:val="0"/>
        <w:ind w:right="-1" w:firstLine="709"/>
        <w:jc w:val="both"/>
      </w:pPr>
      <w:r>
        <w:rPr>
          <w:rFonts w:eastAsiaTheme="minorHAnsi"/>
          <w:sz w:val="28"/>
          <w:szCs w:val="28"/>
          <w:lang w:eastAsia="en-US"/>
        </w:rPr>
        <w:t xml:space="preserve">12. </w:t>
      </w:r>
      <w:proofErr w:type="gramStart"/>
      <w:r>
        <w:rPr>
          <w:rFonts w:eastAsiaTheme="minorHAnsi"/>
          <w:sz w:val="28"/>
          <w:szCs w:val="28"/>
          <w:lang w:eastAsia="en-US"/>
        </w:rPr>
        <w:t xml:space="preserve">Запрещается требовать от заявителя осуществления действий, в том числе </w:t>
      </w:r>
      <w:r w:rsidRPr="00C445EB">
        <w:rPr>
          <w:rFonts w:eastAsiaTheme="minorHAnsi"/>
          <w:sz w:val="28"/>
          <w:szCs w:val="28"/>
          <w:lang w:eastAsia="en-US"/>
        </w:rPr>
        <w:t xml:space="preserve">согласований, необходимых для получения  </w:t>
      </w:r>
      <w:r w:rsidRPr="00C445EB">
        <w:rPr>
          <w:sz w:val="28"/>
          <w:szCs w:val="28"/>
        </w:rPr>
        <w:t>муниципальной</w:t>
      </w:r>
      <w:r w:rsidRPr="00C445EB">
        <w:rPr>
          <w:rFonts w:eastAsiaTheme="minorHAnsi"/>
          <w:sz w:val="28"/>
          <w:szCs w:val="28"/>
          <w:lang w:eastAsia="en-US"/>
        </w:rPr>
        <w:t xml:space="preserve"> услуги и </w:t>
      </w:r>
      <w:r w:rsidRPr="00C445EB">
        <w:rPr>
          <w:rFonts w:eastAsiaTheme="minorHAnsi"/>
          <w:sz w:val="28"/>
          <w:szCs w:val="28"/>
          <w:lang w:eastAsia="en-US"/>
        </w:rPr>
        <w:lastRenderedPageBreak/>
        <w:t>связанных</w:t>
      </w:r>
      <w:r>
        <w:rPr>
          <w:rFonts w:eastAsiaTheme="minorHAnsi"/>
          <w:sz w:val="28"/>
          <w:szCs w:val="28"/>
          <w:lang w:eastAsia="en-US"/>
        </w:rPr>
        <w:t xml:space="preserve">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w:t>
      </w:r>
      <w:r w:rsidRPr="00D8201B">
        <w:rPr>
          <w:rFonts w:eastAsiaTheme="minorHAnsi"/>
          <w:sz w:val="28"/>
          <w:szCs w:val="28"/>
          <w:lang w:eastAsia="en-US"/>
        </w:rPr>
        <w:t>постановлением Правительства Свердловской области от 14.09.2011 № 1211-ПП «Об утверждении Перечня услуг, которые являются необходимыми и обязательными для</w:t>
      </w:r>
      <w:proofErr w:type="gramEnd"/>
      <w:r w:rsidRPr="00D8201B">
        <w:rPr>
          <w:rFonts w:eastAsiaTheme="minorHAnsi"/>
          <w:sz w:val="28"/>
          <w:szCs w:val="28"/>
          <w:lang w:eastAsia="en-US"/>
        </w:rPr>
        <w:t xml:space="preserve">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r>
        <w:rPr>
          <w:rFonts w:eastAsiaTheme="minorHAnsi"/>
          <w:sz w:val="28"/>
          <w:szCs w:val="28"/>
          <w:lang w:eastAsia="en-US"/>
        </w:rPr>
        <w:t>.</w:t>
      </w:r>
    </w:p>
    <w:p w:rsidR="00C63860" w:rsidRDefault="00C63860" w:rsidP="003E7B85">
      <w:pPr>
        <w:pStyle w:val="ConsPlusTitle"/>
        <w:widowControl/>
        <w:tabs>
          <w:tab w:val="left" w:pos="709"/>
          <w:tab w:val="right" w:pos="9923"/>
        </w:tabs>
        <w:ind w:right="-1"/>
        <w:jc w:val="both"/>
        <w:outlineLvl w:val="0"/>
        <w:rPr>
          <w:b w:val="0"/>
        </w:rPr>
      </w:pPr>
    </w:p>
    <w:p w:rsidR="00C63860" w:rsidRPr="00AD76E0" w:rsidRDefault="00C63860" w:rsidP="003E7B85">
      <w:pPr>
        <w:ind w:right="-1"/>
        <w:jc w:val="center"/>
        <w:rPr>
          <w:b/>
          <w:sz w:val="28"/>
          <w:szCs w:val="28"/>
        </w:rPr>
      </w:pPr>
      <w:r w:rsidRPr="00AD76E0">
        <w:rPr>
          <w:b/>
          <w:sz w:val="28"/>
          <w:szCs w:val="28"/>
        </w:rPr>
        <w:t>Описание результата предоставления  муниципальной услуги</w:t>
      </w:r>
    </w:p>
    <w:p w:rsidR="00C63860" w:rsidRPr="00AD76E0" w:rsidRDefault="00C63860" w:rsidP="003E7B85">
      <w:pPr>
        <w:pStyle w:val="ConsPlusTitle"/>
        <w:widowControl/>
        <w:tabs>
          <w:tab w:val="right" w:pos="9923"/>
        </w:tabs>
        <w:ind w:right="-1"/>
        <w:jc w:val="both"/>
        <w:outlineLvl w:val="0"/>
        <w:rPr>
          <w:b w:val="0"/>
        </w:rPr>
      </w:pPr>
    </w:p>
    <w:p w:rsidR="00C63860" w:rsidRPr="00AD76E0" w:rsidRDefault="00C63860" w:rsidP="003E7B85">
      <w:pPr>
        <w:ind w:right="-1" w:firstLine="708"/>
        <w:jc w:val="both"/>
        <w:rPr>
          <w:rFonts w:eastAsiaTheme="minorHAnsi"/>
          <w:sz w:val="28"/>
          <w:szCs w:val="28"/>
          <w:lang w:eastAsia="en-US"/>
        </w:rPr>
      </w:pPr>
      <w:r w:rsidRPr="00AD76E0">
        <w:rPr>
          <w:rFonts w:eastAsiaTheme="minorHAnsi"/>
          <w:sz w:val="28"/>
          <w:szCs w:val="28"/>
          <w:lang w:eastAsia="en-US"/>
        </w:rPr>
        <w:t xml:space="preserve">13. Результатом предоставления </w:t>
      </w:r>
      <w:r w:rsidRPr="00AD76E0">
        <w:rPr>
          <w:sz w:val="28"/>
          <w:szCs w:val="28"/>
        </w:rPr>
        <w:t>муниципальной</w:t>
      </w:r>
      <w:r w:rsidRPr="00AD76E0">
        <w:rPr>
          <w:rFonts w:eastAsiaTheme="minorHAnsi"/>
          <w:sz w:val="28"/>
          <w:szCs w:val="28"/>
          <w:lang w:eastAsia="en-US"/>
        </w:rPr>
        <w:t xml:space="preserve">  услуги является предоставление </w:t>
      </w:r>
      <w:r w:rsidRPr="00AD76E0">
        <w:rPr>
          <w:sz w:val="28"/>
          <w:szCs w:val="28"/>
        </w:rPr>
        <w:t>заявителю разрешения на строител</w:t>
      </w:r>
      <w:r w:rsidR="00AD76E0">
        <w:rPr>
          <w:sz w:val="28"/>
          <w:szCs w:val="28"/>
        </w:rPr>
        <w:t>ьство, ли</w:t>
      </w:r>
      <w:r w:rsidRPr="00AD76E0">
        <w:rPr>
          <w:sz w:val="28"/>
          <w:szCs w:val="28"/>
        </w:rPr>
        <w:t>бо предоставление заявителю мотивированного письменного отказа в предоставлении разрешения на строительство.</w:t>
      </w:r>
    </w:p>
    <w:p w:rsidR="00C63860" w:rsidRPr="00F06650" w:rsidRDefault="00C63860" w:rsidP="003E7B85">
      <w:pPr>
        <w:autoSpaceDE w:val="0"/>
        <w:autoSpaceDN w:val="0"/>
        <w:adjustRightInd w:val="0"/>
        <w:ind w:right="-1"/>
        <w:jc w:val="both"/>
        <w:rPr>
          <w:rFonts w:eastAsiaTheme="minorHAnsi"/>
          <w:sz w:val="28"/>
          <w:szCs w:val="28"/>
          <w:lang w:eastAsia="en-US"/>
        </w:rPr>
      </w:pPr>
    </w:p>
    <w:p w:rsidR="00C63860" w:rsidRPr="00C445EB" w:rsidRDefault="00C63860" w:rsidP="003E7B85">
      <w:pPr>
        <w:autoSpaceDE w:val="0"/>
        <w:autoSpaceDN w:val="0"/>
        <w:adjustRightInd w:val="0"/>
        <w:ind w:right="-1"/>
        <w:jc w:val="center"/>
        <w:outlineLvl w:val="0"/>
        <w:rPr>
          <w:rFonts w:eastAsiaTheme="minorHAnsi"/>
          <w:b/>
          <w:sz w:val="28"/>
          <w:szCs w:val="28"/>
          <w:lang w:eastAsia="en-US"/>
        </w:rPr>
      </w:pPr>
      <w:r w:rsidRPr="00C445EB">
        <w:rPr>
          <w:rFonts w:eastAsiaTheme="minorHAnsi"/>
          <w:b/>
          <w:sz w:val="28"/>
          <w:szCs w:val="28"/>
          <w:lang w:eastAsia="en-US"/>
        </w:rPr>
        <w:t xml:space="preserve">Сроки предоставления </w:t>
      </w:r>
      <w:r w:rsidRPr="00C445EB">
        <w:rPr>
          <w:b/>
          <w:sz w:val="28"/>
          <w:szCs w:val="28"/>
        </w:rPr>
        <w:t>муниципальной</w:t>
      </w:r>
      <w:r w:rsidRPr="00C445EB">
        <w:rPr>
          <w:rFonts w:eastAsiaTheme="minorHAnsi"/>
          <w:b/>
          <w:sz w:val="28"/>
          <w:szCs w:val="28"/>
          <w:lang w:eastAsia="en-US"/>
        </w:rPr>
        <w:t xml:space="preserve"> услуги, в том числе с учетом необходимости обращения в организации, участвующие в предоставлении  </w:t>
      </w:r>
      <w:r w:rsidRPr="00C445EB">
        <w:rPr>
          <w:b/>
          <w:sz w:val="28"/>
          <w:szCs w:val="28"/>
        </w:rPr>
        <w:t>муниципальной</w:t>
      </w:r>
      <w:r w:rsidRPr="00C445EB">
        <w:rPr>
          <w:rFonts w:eastAsiaTheme="minorHAnsi"/>
          <w:b/>
          <w:sz w:val="28"/>
          <w:szCs w:val="28"/>
          <w:lang w:eastAsia="en-US"/>
        </w:rPr>
        <w:t xml:space="preserve"> услуги, срок приостановления предоставления   </w:t>
      </w:r>
      <w:r w:rsidRPr="00C445EB">
        <w:rPr>
          <w:b/>
          <w:sz w:val="28"/>
          <w:szCs w:val="28"/>
        </w:rPr>
        <w:t>муниципальной</w:t>
      </w:r>
      <w:r w:rsidRPr="00C445EB">
        <w:rPr>
          <w:rFonts w:eastAsiaTheme="minorHAnsi"/>
          <w:b/>
          <w:sz w:val="28"/>
          <w:szCs w:val="28"/>
          <w:lang w:eastAsia="en-US"/>
        </w:rPr>
        <w:t xml:space="preserve">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w:t>
      </w:r>
      <w:r w:rsidRPr="00C445EB">
        <w:rPr>
          <w:b/>
          <w:sz w:val="28"/>
          <w:szCs w:val="28"/>
        </w:rPr>
        <w:t>муниципальной</w:t>
      </w:r>
      <w:r w:rsidRPr="00C445EB">
        <w:rPr>
          <w:rFonts w:eastAsiaTheme="minorHAnsi"/>
          <w:b/>
          <w:sz w:val="28"/>
          <w:szCs w:val="28"/>
          <w:lang w:eastAsia="en-US"/>
        </w:rPr>
        <w:t xml:space="preserve"> услуги</w:t>
      </w:r>
    </w:p>
    <w:p w:rsidR="00C63860" w:rsidRPr="00C445EB" w:rsidRDefault="00C63860" w:rsidP="003E7B85">
      <w:pPr>
        <w:autoSpaceDE w:val="0"/>
        <w:autoSpaceDN w:val="0"/>
        <w:adjustRightInd w:val="0"/>
        <w:ind w:right="-1"/>
        <w:rPr>
          <w:rFonts w:eastAsiaTheme="minorHAnsi"/>
          <w:sz w:val="28"/>
          <w:szCs w:val="28"/>
          <w:lang w:eastAsia="en-US"/>
        </w:rPr>
      </w:pPr>
    </w:p>
    <w:p w:rsidR="00C63860" w:rsidRPr="00C445EB" w:rsidRDefault="00C63860" w:rsidP="003E7B85">
      <w:pPr>
        <w:autoSpaceDE w:val="0"/>
        <w:autoSpaceDN w:val="0"/>
        <w:adjustRightInd w:val="0"/>
        <w:ind w:right="-1" w:firstLine="709"/>
        <w:jc w:val="both"/>
        <w:rPr>
          <w:rFonts w:eastAsiaTheme="minorHAnsi"/>
          <w:sz w:val="28"/>
          <w:szCs w:val="28"/>
          <w:lang w:eastAsia="en-US"/>
        </w:rPr>
      </w:pPr>
      <w:r w:rsidRPr="00C445EB">
        <w:rPr>
          <w:rFonts w:eastAsiaTheme="minorHAnsi"/>
          <w:sz w:val="28"/>
          <w:szCs w:val="28"/>
          <w:lang w:eastAsia="en-US"/>
        </w:rPr>
        <w:t xml:space="preserve">14. Срок предоставления </w:t>
      </w:r>
      <w:r w:rsidRPr="00C445EB">
        <w:rPr>
          <w:sz w:val="28"/>
          <w:szCs w:val="28"/>
        </w:rPr>
        <w:t>муниципальной</w:t>
      </w:r>
      <w:r w:rsidRPr="00C445EB">
        <w:rPr>
          <w:rFonts w:eastAsiaTheme="minorHAnsi"/>
          <w:sz w:val="28"/>
          <w:szCs w:val="28"/>
          <w:lang w:eastAsia="en-US"/>
        </w:rPr>
        <w:t xml:space="preserve"> услуги – семь рабочих дней </w:t>
      </w:r>
      <w:proofErr w:type="gramStart"/>
      <w:r w:rsidRPr="00C445EB">
        <w:rPr>
          <w:rFonts w:eastAsiaTheme="minorHAnsi"/>
          <w:sz w:val="28"/>
          <w:szCs w:val="28"/>
          <w:lang w:eastAsia="en-US"/>
        </w:rPr>
        <w:t>с даты регистрации</w:t>
      </w:r>
      <w:proofErr w:type="gramEnd"/>
      <w:r w:rsidRPr="00C445EB">
        <w:rPr>
          <w:rFonts w:eastAsiaTheme="minorHAnsi"/>
          <w:sz w:val="28"/>
          <w:szCs w:val="28"/>
          <w:lang w:eastAsia="en-US"/>
        </w:rPr>
        <w:t xml:space="preserve"> заявления о предоставлении </w:t>
      </w:r>
      <w:r w:rsidRPr="00C445EB">
        <w:rPr>
          <w:sz w:val="28"/>
          <w:szCs w:val="28"/>
        </w:rPr>
        <w:t>муниципальной</w:t>
      </w:r>
      <w:r w:rsidRPr="00C445EB">
        <w:rPr>
          <w:rFonts w:eastAsiaTheme="minorHAnsi"/>
          <w:sz w:val="28"/>
          <w:szCs w:val="28"/>
          <w:lang w:eastAsia="en-US"/>
        </w:rPr>
        <w:t xml:space="preserve"> услуги в Администрации. </w:t>
      </w:r>
    </w:p>
    <w:p w:rsidR="00C63860" w:rsidRPr="00C445EB" w:rsidRDefault="00C63860" w:rsidP="003E7B85">
      <w:pPr>
        <w:autoSpaceDE w:val="0"/>
        <w:autoSpaceDN w:val="0"/>
        <w:adjustRightInd w:val="0"/>
        <w:ind w:right="-1" w:firstLine="709"/>
        <w:jc w:val="both"/>
        <w:rPr>
          <w:sz w:val="28"/>
          <w:szCs w:val="28"/>
        </w:rPr>
      </w:pPr>
      <w:r w:rsidRPr="00C445EB">
        <w:rPr>
          <w:sz w:val="28"/>
          <w:szCs w:val="28"/>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заявления о предоставлении муниципальной услуги в </w:t>
      </w:r>
      <w:r w:rsidRPr="00C445EB">
        <w:rPr>
          <w:rFonts w:eastAsiaTheme="minorHAnsi"/>
          <w:sz w:val="28"/>
          <w:szCs w:val="28"/>
          <w:lang w:eastAsia="en-US"/>
        </w:rPr>
        <w:t>Администрации</w:t>
      </w:r>
      <w:r w:rsidRPr="00C445EB">
        <w:rPr>
          <w:sz w:val="28"/>
          <w:szCs w:val="28"/>
        </w:rPr>
        <w:t>.</w:t>
      </w:r>
    </w:p>
    <w:p w:rsidR="00C63860" w:rsidRPr="00C445EB" w:rsidRDefault="00C63860" w:rsidP="003E7B85">
      <w:pPr>
        <w:autoSpaceDE w:val="0"/>
        <w:autoSpaceDN w:val="0"/>
        <w:adjustRightInd w:val="0"/>
        <w:ind w:right="-1"/>
        <w:rPr>
          <w:rFonts w:eastAsiaTheme="minorHAnsi"/>
          <w:sz w:val="28"/>
          <w:szCs w:val="28"/>
          <w:lang w:eastAsia="en-US"/>
        </w:rPr>
      </w:pPr>
    </w:p>
    <w:p w:rsidR="00C63860" w:rsidRPr="00C445EB" w:rsidRDefault="00C63860" w:rsidP="003E7B85">
      <w:pPr>
        <w:ind w:right="-1"/>
        <w:jc w:val="center"/>
        <w:rPr>
          <w:rFonts w:eastAsia="Calibri"/>
          <w:b/>
          <w:sz w:val="28"/>
          <w:szCs w:val="28"/>
          <w:lang w:eastAsia="en-US"/>
        </w:rPr>
      </w:pPr>
      <w:r w:rsidRPr="00C445EB">
        <w:rPr>
          <w:rFonts w:eastAsia="Calibri"/>
          <w:b/>
          <w:sz w:val="28"/>
          <w:szCs w:val="28"/>
          <w:lang w:eastAsia="en-US"/>
        </w:rPr>
        <w:t xml:space="preserve">Нормативные правовые акты, регулирующие предоставление </w:t>
      </w:r>
      <w:r w:rsidRPr="00C445EB">
        <w:rPr>
          <w:b/>
          <w:sz w:val="28"/>
          <w:szCs w:val="28"/>
        </w:rPr>
        <w:t>муниципальной</w:t>
      </w:r>
      <w:r w:rsidRPr="00C445EB">
        <w:rPr>
          <w:rFonts w:eastAsiaTheme="minorHAnsi"/>
          <w:b/>
          <w:sz w:val="28"/>
          <w:szCs w:val="28"/>
          <w:lang w:eastAsia="en-US"/>
        </w:rPr>
        <w:t xml:space="preserve"> </w:t>
      </w:r>
      <w:r w:rsidRPr="00C445EB">
        <w:rPr>
          <w:rFonts w:eastAsia="Calibri"/>
          <w:b/>
          <w:sz w:val="28"/>
          <w:szCs w:val="28"/>
          <w:lang w:eastAsia="en-US"/>
        </w:rPr>
        <w:t>услуги</w:t>
      </w:r>
    </w:p>
    <w:p w:rsidR="00C63860" w:rsidRPr="00C445EB" w:rsidRDefault="00C63860" w:rsidP="003E7B85">
      <w:pPr>
        <w:autoSpaceDE w:val="0"/>
        <w:autoSpaceDN w:val="0"/>
        <w:adjustRightInd w:val="0"/>
        <w:ind w:right="-1" w:firstLine="540"/>
        <w:jc w:val="both"/>
        <w:rPr>
          <w:rFonts w:eastAsiaTheme="minorHAnsi"/>
          <w:sz w:val="28"/>
          <w:szCs w:val="28"/>
          <w:lang w:eastAsia="en-US"/>
        </w:rPr>
      </w:pPr>
    </w:p>
    <w:p w:rsidR="00C63860" w:rsidRPr="00691C6B" w:rsidRDefault="00C63860" w:rsidP="003E7B85">
      <w:pPr>
        <w:autoSpaceDE w:val="0"/>
        <w:autoSpaceDN w:val="0"/>
        <w:adjustRightInd w:val="0"/>
        <w:ind w:right="-1" w:firstLine="709"/>
        <w:jc w:val="both"/>
        <w:rPr>
          <w:sz w:val="28"/>
          <w:szCs w:val="28"/>
        </w:rPr>
      </w:pPr>
      <w:r w:rsidRPr="007841B5">
        <w:rPr>
          <w:rFonts w:eastAsiaTheme="minorHAnsi"/>
          <w:sz w:val="28"/>
          <w:szCs w:val="28"/>
          <w:lang w:eastAsia="en-US"/>
        </w:rPr>
        <w:t>1</w:t>
      </w:r>
      <w:r>
        <w:rPr>
          <w:rFonts w:eastAsiaTheme="minorHAnsi"/>
          <w:sz w:val="28"/>
          <w:szCs w:val="28"/>
          <w:lang w:eastAsia="en-US"/>
        </w:rPr>
        <w:t>5</w:t>
      </w:r>
      <w:r w:rsidRPr="007841B5">
        <w:rPr>
          <w:rFonts w:eastAsiaTheme="minorHAnsi"/>
          <w:sz w:val="28"/>
          <w:szCs w:val="28"/>
          <w:lang w:eastAsia="en-US"/>
        </w:rPr>
        <w:t xml:space="preserve">. </w:t>
      </w:r>
      <w:r>
        <w:rPr>
          <w:rFonts w:eastAsiaTheme="minorHAnsi"/>
          <w:sz w:val="28"/>
          <w:szCs w:val="28"/>
          <w:lang w:eastAsia="en-US"/>
        </w:rPr>
        <w:t>П</w:t>
      </w:r>
      <w:r w:rsidRPr="007841B5">
        <w:rPr>
          <w:rFonts w:eastAsiaTheme="minorHAnsi"/>
          <w:sz w:val="28"/>
          <w:szCs w:val="28"/>
          <w:lang w:eastAsia="en-US"/>
        </w:rPr>
        <w:t xml:space="preserve">еречень нормативных правовых актов, регулирующих предоставление </w:t>
      </w:r>
      <w:r w:rsidRPr="00DC7D27">
        <w:rPr>
          <w:rFonts w:eastAsiaTheme="minorHAnsi"/>
          <w:sz w:val="28"/>
          <w:szCs w:val="28"/>
          <w:lang w:eastAsia="en-US"/>
        </w:rPr>
        <w:t xml:space="preserve">муниципальной </w:t>
      </w:r>
      <w:r w:rsidRPr="007841B5">
        <w:rPr>
          <w:rFonts w:eastAsiaTheme="minorHAnsi"/>
          <w:sz w:val="28"/>
          <w:szCs w:val="28"/>
          <w:lang w:eastAsia="en-US"/>
        </w:rPr>
        <w:t>услуги, с указанием их реквизитов и источников официального опубликования размещен на официальном сайте</w:t>
      </w:r>
      <w:r>
        <w:rPr>
          <w:rFonts w:eastAsiaTheme="minorHAnsi"/>
          <w:sz w:val="28"/>
          <w:szCs w:val="28"/>
          <w:lang w:eastAsia="en-US"/>
        </w:rPr>
        <w:t xml:space="preserve"> Администрации</w:t>
      </w:r>
      <w:r w:rsidRPr="007841B5">
        <w:rPr>
          <w:rFonts w:eastAsiaTheme="minorHAnsi"/>
          <w:sz w:val="28"/>
          <w:szCs w:val="28"/>
          <w:lang w:eastAsia="en-US"/>
        </w:rPr>
        <w:t xml:space="preserve"> в сети </w:t>
      </w:r>
      <w:r w:rsidRPr="00C445EB">
        <w:rPr>
          <w:rFonts w:eastAsiaTheme="minorHAnsi"/>
          <w:sz w:val="28"/>
          <w:szCs w:val="28"/>
          <w:lang w:eastAsia="en-US"/>
        </w:rPr>
        <w:t xml:space="preserve">«Интернет» по адресу: </w:t>
      </w:r>
      <w:r w:rsidR="00C445EB" w:rsidRPr="00C445EB">
        <w:rPr>
          <w:color w:val="000000"/>
          <w:sz w:val="28"/>
          <w:szCs w:val="28"/>
        </w:rPr>
        <w:t xml:space="preserve"> </w:t>
      </w:r>
      <w:hyperlink r:id="rId13" w:history="1">
        <w:r w:rsidR="00C445EB" w:rsidRPr="00C445EB">
          <w:rPr>
            <w:color w:val="0000FF"/>
            <w:sz w:val="28"/>
            <w:szCs w:val="28"/>
            <w:u w:val="single"/>
            <w:lang w:val="en-US"/>
          </w:rPr>
          <w:t>www</w:t>
        </w:r>
        <w:r w:rsidR="00C445EB" w:rsidRPr="00C445EB">
          <w:rPr>
            <w:color w:val="0000FF"/>
            <w:sz w:val="28"/>
            <w:szCs w:val="28"/>
            <w:u w:val="single"/>
          </w:rPr>
          <w:t>.усть-ницинское.рф</w:t>
        </w:r>
      </w:hyperlink>
      <w:r w:rsidRPr="00C445EB">
        <w:rPr>
          <w:sz w:val="28"/>
          <w:szCs w:val="28"/>
        </w:rPr>
        <w:t xml:space="preserve"> и на Едином портале </w:t>
      </w:r>
      <w:hyperlink r:id="rId14" w:history="1">
        <w:r w:rsidRPr="00C445EB">
          <w:rPr>
            <w:rStyle w:val="aa"/>
            <w:sz w:val="28"/>
            <w:szCs w:val="28"/>
          </w:rPr>
          <w:t>http://www.gosuslugi.ru</w:t>
        </w:r>
      </w:hyperlink>
      <w:r w:rsidRPr="00C445EB">
        <w:rPr>
          <w:sz w:val="28"/>
          <w:szCs w:val="28"/>
        </w:rPr>
        <w:t>.</w:t>
      </w:r>
    </w:p>
    <w:p w:rsidR="00C63860" w:rsidRPr="0081148F" w:rsidRDefault="00C63860" w:rsidP="003E7B85">
      <w:pPr>
        <w:pStyle w:val="ConsPlusTitle"/>
        <w:widowControl/>
        <w:tabs>
          <w:tab w:val="right" w:pos="9923"/>
        </w:tabs>
        <w:ind w:right="-1"/>
        <w:jc w:val="both"/>
        <w:outlineLvl w:val="0"/>
        <w:rPr>
          <w:b w:val="0"/>
          <w:sz w:val="24"/>
          <w:szCs w:val="24"/>
        </w:rPr>
      </w:pPr>
      <w:r>
        <w:rPr>
          <w:b w:val="0"/>
        </w:rPr>
        <w:lastRenderedPageBreak/>
        <w:tab/>
      </w:r>
    </w:p>
    <w:p w:rsidR="00C445EB" w:rsidRDefault="00C445EB" w:rsidP="003E7B85">
      <w:pPr>
        <w:autoSpaceDE w:val="0"/>
        <w:autoSpaceDN w:val="0"/>
        <w:adjustRightInd w:val="0"/>
        <w:ind w:right="-1"/>
        <w:jc w:val="center"/>
        <w:rPr>
          <w:rFonts w:eastAsiaTheme="minorHAnsi"/>
          <w:b/>
          <w:sz w:val="28"/>
          <w:szCs w:val="28"/>
          <w:lang w:eastAsia="en-US"/>
        </w:rPr>
      </w:pPr>
    </w:p>
    <w:p w:rsidR="00C63860" w:rsidRPr="006C4AE5" w:rsidRDefault="00C63860" w:rsidP="003E7B85">
      <w:pPr>
        <w:autoSpaceDE w:val="0"/>
        <w:autoSpaceDN w:val="0"/>
        <w:adjustRightInd w:val="0"/>
        <w:ind w:right="-1"/>
        <w:jc w:val="center"/>
        <w:rPr>
          <w:rFonts w:eastAsiaTheme="minorHAnsi"/>
          <w:b/>
          <w:sz w:val="28"/>
          <w:szCs w:val="28"/>
          <w:lang w:eastAsia="en-US"/>
        </w:rPr>
      </w:pPr>
      <w:r w:rsidRPr="006C4AE5">
        <w:rPr>
          <w:rFonts w:eastAsiaTheme="minorHAnsi"/>
          <w:b/>
          <w:sz w:val="28"/>
          <w:szCs w:val="28"/>
          <w:lang w:eastAsia="en-US"/>
        </w:rPr>
        <w:t xml:space="preserve">Исчерпывающий перечень документов, необходимых в соответствии </w:t>
      </w:r>
      <w:r w:rsidRPr="006C4AE5">
        <w:rPr>
          <w:rFonts w:eastAsiaTheme="minorHAnsi"/>
          <w:b/>
          <w:sz w:val="28"/>
          <w:szCs w:val="28"/>
          <w:lang w:eastAsia="en-US"/>
        </w:rPr>
        <w:br/>
        <w:t xml:space="preserve">с нормативными правовыми актами для предоставления </w:t>
      </w:r>
      <w:r w:rsidRPr="006C4AE5">
        <w:rPr>
          <w:b/>
          <w:sz w:val="28"/>
          <w:szCs w:val="28"/>
        </w:rPr>
        <w:t>муниципальной</w:t>
      </w:r>
      <w:r w:rsidRPr="006C4AE5">
        <w:rPr>
          <w:rFonts w:eastAsiaTheme="minorHAnsi"/>
          <w:b/>
          <w:sz w:val="28"/>
          <w:szCs w:val="28"/>
          <w:lang w:eastAsia="en-US"/>
        </w:rPr>
        <w:t xml:space="preserve"> услуги, и услуг, которые являются необходимыми и обязательными</w:t>
      </w:r>
    </w:p>
    <w:p w:rsidR="00C63860" w:rsidRPr="006C4AE5" w:rsidRDefault="00C63860" w:rsidP="003E7B85">
      <w:pPr>
        <w:autoSpaceDE w:val="0"/>
        <w:autoSpaceDN w:val="0"/>
        <w:adjustRightInd w:val="0"/>
        <w:ind w:right="-1"/>
        <w:jc w:val="center"/>
        <w:rPr>
          <w:rFonts w:eastAsiaTheme="minorHAnsi"/>
          <w:b/>
          <w:sz w:val="28"/>
          <w:szCs w:val="28"/>
          <w:lang w:eastAsia="en-US"/>
        </w:rPr>
      </w:pPr>
      <w:r w:rsidRPr="006C4AE5">
        <w:rPr>
          <w:rFonts w:eastAsiaTheme="minorHAnsi"/>
          <w:b/>
          <w:sz w:val="28"/>
          <w:szCs w:val="28"/>
          <w:lang w:eastAsia="en-US"/>
        </w:rPr>
        <w:t xml:space="preserve">для предоставления </w:t>
      </w:r>
      <w:r w:rsidRPr="006C4AE5">
        <w:rPr>
          <w:b/>
          <w:sz w:val="28"/>
          <w:szCs w:val="28"/>
        </w:rPr>
        <w:t>муниципальной</w:t>
      </w:r>
      <w:r w:rsidRPr="006C4AE5">
        <w:rPr>
          <w:rFonts w:eastAsiaTheme="minorHAnsi"/>
          <w:b/>
          <w:sz w:val="28"/>
          <w:szCs w:val="28"/>
          <w:lang w:eastAsia="en-U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C63860" w:rsidRPr="006C4AE5" w:rsidRDefault="00C63860" w:rsidP="003E7B85">
      <w:pPr>
        <w:autoSpaceDE w:val="0"/>
        <w:autoSpaceDN w:val="0"/>
        <w:adjustRightInd w:val="0"/>
        <w:ind w:right="-1"/>
        <w:rPr>
          <w:rFonts w:eastAsiaTheme="minorHAnsi"/>
          <w:sz w:val="28"/>
          <w:szCs w:val="28"/>
          <w:lang w:eastAsia="en-US"/>
        </w:rPr>
      </w:pPr>
    </w:p>
    <w:p w:rsidR="00C63860" w:rsidRPr="006C4AE5" w:rsidRDefault="00C63860" w:rsidP="003E7B85">
      <w:pPr>
        <w:autoSpaceDE w:val="0"/>
        <w:autoSpaceDN w:val="0"/>
        <w:adjustRightInd w:val="0"/>
        <w:ind w:right="-1" w:firstLine="709"/>
        <w:jc w:val="both"/>
        <w:rPr>
          <w:sz w:val="28"/>
          <w:szCs w:val="28"/>
        </w:rPr>
      </w:pPr>
      <w:bookmarkStart w:id="1" w:name="Par8"/>
      <w:bookmarkEnd w:id="1"/>
      <w:r w:rsidRPr="006C4AE5">
        <w:rPr>
          <w:rFonts w:eastAsiaTheme="minorHAnsi"/>
          <w:sz w:val="28"/>
          <w:szCs w:val="28"/>
          <w:lang w:eastAsia="en-US"/>
        </w:rPr>
        <w:t xml:space="preserve">16. </w:t>
      </w:r>
      <w:r w:rsidRPr="006C4AE5">
        <w:rPr>
          <w:sz w:val="28"/>
          <w:szCs w:val="28"/>
        </w:rPr>
        <w:t>В случае обращения за предоставлением муниципальной</w:t>
      </w:r>
      <w:r w:rsidRPr="006C4AE5">
        <w:rPr>
          <w:rFonts w:eastAsiaTheme="minorHAnsi"/>
          <w:sz w:val="28"/>
          <w:szCs w:val="28"/>
          <w:lang w:eastAsia="en-US"/>
        </w:rPr>
        <w:t xml:space="preserve"> </w:t>
      </w:r>
      <w:r w:rsidRPr="006C4AE5">
        <w:rPr>
          <w:sz w:val="28"/>
          <w:szCs w:val="28"/>
        </w:rPr>
        <w:t>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в лице единоличного исполнительного органа, имеющего право действовать от имени юридического лица без доверенности) представляется:</w:t>
      </w:r>
    </w:p>
    <w:p w:rsidR="00C63860" w:rsidRPr="006C4AE5" w:rsidRDefault="00C63860" w:rsidP="003E7B85">
      <w:pPr>
        <w:ind w:right="-1" w:firstLine="708"/>
        <w:jc w:val="both"/>
        <w:rPr>
          <w:sz w:val="28"/>
          <w:szCs w:val="28"/>
        </w:rPr>
      </w:pPr>
      <w:r w:rsidRPr="006C4AE5">
        <w:rPr>
          <w:sz w:val="28"/>
          <w:szCs w:val="28"/>
        </w:rPr>
        <w:t>1) Заявление, подписанное заявителем и оформленное согласно приложению № 1 к настоящему регламенту;</w:t>
      </w:r>
    </w:p>
    <w:p w:rsidR="00C63860" w:rsidRPr="006C4AE5" w:rsidRDefault="00C63860" w:rsidP="003E7B85">
      <w:pPr>
        <w:ind w:right="-1" w:firstLine="708"/>
        <w:jc w:val="both"/>
        <w:rPr>
          <w:sz w:val="28"/>
          <w:szCs w:val="28"/>
        </w:rPr>
      </w:pPr>
      <w:r w:rsidRPr="006C4AE5">
        <w:rPr>
          <w:sz w:val="28"/>
          <w:szCs w:val="28"/>
        </w:rPr>
        <w:t>2) Документ, удостоверяющий личность заявителя.</w:t>
      </w:r>
    </w:p>
    <w:p w:rsidR="00C63860" w:rsidRPr="003934E1" w:rsidRDefault="00C63860" w:rsidP="003E7B85">
      <w:pPr>
        <w:ind w:right="-1"/>
        <w:jc w:val="both"/>
        <w:rPr>
          <w:color w:val="000000"/>
          <w:sz w:val="28"/>
          <w:szCs w:val="28"/>
        </w:rPr>
      </w:pPr>
      <w:r w:rsidRPr="006C4AE5">
        <w:rPr>
          <w:sz w:val="28"/>
          <w:szCs w:val="28"/>
        </w:rPr>
        <w:tab/>
        <w:t>В случае обращения за предоставлением муниципальной</w:t>
      </w:r>
      <w:r w:rsidRPr="006C4AE5">
        <w:rPr>
          <w:rFonts w:eastAsiaTheme="minorHAnsi"/>
          <w:sz w:val="28"/>
          <w:szCs w:val="28"/>
          <w:lang w:eastAsia="en-US"/>
        </w:rPr>
        <w:t xml:space="preserve"> </w:t>
      </w:r>
      <w:r w:rsidRPr="006C4AE5">
        <w:rPr>
          <w:sz w:val="28"/>
          <w:szCs w:val="28"/>
        </w:rPr>
        <w:t>услуги представителя заявителя (для физического лица – физическое лицо, действующее</w:t>
      </w:r>
      <w:r w:rsidRPr="003934E1">
        <w:rPr>
          <w:color w:val="000000"/>
          <w:sz w:val="28"/>
          <w:szCs w:val="28"/>
        </w:rPr>
        <w:t xml:space="preserve"> на основании нотариально заверенной доверенности,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C63860" w:rsidRPr="003934E1" w:rsidRDefault="00C63860" w:rsidP="003E7B85">
      <w:pPr>
        <w:numPr>
          <w:ilvl w:val="0"/>
          <w:numId w:val="16"/>
        </w:numPr>
        <w:ind w:left="0" w:right="-1" w:firstLine="709"/>
        <w:jc w:val="both"/>
        <w:rPr>
          <w:color w:val="000000"/>
          <w:sz w:val="28"/>
          <w:szCs w:val="28"/>
        </w:rPr>
      </w:pPr>
      <w:r w:rsidRPr="003934E1">
        <w:rPr>
          <w:color w:val="000000"/>
          <w:sz w:val="28"/>
          <w:szCs w:val="28"/>
        </w:rPr>
        <w:t>Заявление, подписанное заявителем или представителем заявителя, уполномоченным на подписание заявления, оформленное согласно приложению № 1 к настоящему  регламенту;</w:t>
      </w:r>
    </w:p>
    <w:p w:rsidR="00C63860" w:rsidRPr="003934E1" w:rsidRDefault="00C63860" w:rsidP="003E7B85">
      <w:pPr>
        <w:numPr>
          <w:ilvl w:val="0"/>
          <w:numId w:val="16"/>
        </w:numPr>
        <w:ind w:left="0" w:right="-1" w:firstLine="709"/>
        <w:jc w:val="both"/>
        <w:rPr>
          <w:color w:val="000000"/>
          <w:sz w:val="28"/>
          <w:szCs w:val="28"/>
        </w:rPr>
      </w:pPr>
      <w:r w:rsidRPr="003934E1">
        <w:rPr>
          <w:color w:val="000000"/>
          <w:sz w:val="28"/>
          <w:szCs w:val="28"/>
        </w:rPr>
        <w:t>Документ, подтверждающий полномочия представителя заявителя, подписавшего заявление;</w:t>
      </w:r>
    </w:p>
    <w:p w:rsidR="00C63860" w:rsidRPr="003934E1" w:rsidRDefault="00C63860" w:rsidP="003E7B85">
      <w:pPr>
        <w:numPr>
          <w:ilvl w:val="0"/>
          <w:numId w:val="16"/>
        </w:numPr>
        <w:ind w:left="0" w:right="-1" w:firstLine="709"/>
        <w:jc w:val="both"/>
        <w:rPr>
          <w:color w:val="000000"/>
          <w:sz w:val="28"/>
          <w:szCs w:val="28"/>
        </w:rPr>
      </w:pPr>
      <w:r w:rsidRPr="003934E1">
        <w:rPr>
          <w:color w:val="000000"/>
          <w:sz w:val="28"/>
          <w:szCs w:val="28"/>
        </w:rPr>
        <w:t>Документ, удостоверяющий личность представителя заявителя, уполномоченного на подачу и получение документов, а также подписание заявления;</w:t>
      </w:r>
    </w:p>
    <w:p w:rsidR="00C63860" w:rsidRPr="003934E1" w:rsidRDefault="00C63860" w:rsidP="003E7B85">
      <w:pPr>
        <w:numPr>
          <w:ilvl w:val="0"/>
          <w:numId w:val="16"/>
        </w:numPr>
        <w:ind w:left="0" w:right="-1" w:firstLine="709"/>
        <w:jc w:val="both"/>
        <w:rPr>
          <w:color w:val="000000"/>
          <w:sz w:val="28"/>
          <w:szCs w:val="28"/>
        </w:rPr>
      </w:pPr>
      <w:r w:rsidRPr="003934E1">
        <w:rPr>
          <w:color w:val="000000"/>
          <w:sz w:val="28"/>
          <w:szCs w:val="28"/>
        </w:rPr>
        <w:t xml:space="preserve">Документ, подтверждающий полномочия представителя заявителя, уполномоченного на подачу и получение результата предоставления </w:t>
      </w:r>
      <w:r>
        <w:rPr>
          <w:color w:val="000000"/>
          <w:sz w:val="28"/>
          <w:szCs w:val="28"/>
        </w:rPr>
        <w:t>муниципаль</w:t>
      </w:r>
      <w:r w:rsidRPr="003934E1">
        <w:rPr>
          <w:color w:val="000000"/>
          <w:sz w:val="28"/>
          <w:szCs w:val="28"/>
        </w:rPr>
        <w:t>ной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 физического лица – нотариальная доверенность.</w:t>
      </w:r>
    </w:p>
    <w:p w:rsidR="00C63860" w:rsidRPr="003934E1" w:rsidRDefault="00C63860" w:rsidP="003E7B85">
      <w:pPr>
        <w:ind w:right="-1"/>
        <w:jc w:val="both"/>
        <w:rPr>
          <w:color w:val="000000"/>
          <w:sz w:val="28"/>
          <w:szCs w:val="28"/>
        </w:rPr>
      </w:pPr>
      <w:r w:rsidRPr="003934E1">
        <w:rPr>
          <w:color w:val="000000"/>
          <w:sz w:val="28"/>
          <w:szCs w:val="28"/>
        </w:rPr>
        <w:tab/>
        <w:t>1</w:t>
      </w:r>
      <w:r>
        <w:rPr>
          <w:color w:val="000000"/>
          <w:sz w:val="28"/>
          <w:szCs w:val="28"/>
        </w:rPr>
        <w:t>7</w:t>
      </w:r>
      <w:r w:rsidRPr="003934E1">
        <w:rPr>
          <w:color w:val="000000"/>
          <w:sz w:val="28"/>
          <w:szCs w:val="28"/>
        </w:rPr>
        <w:t>. В целях получения разрешения на строительство заявитель должен представить самостоятельно следующие документы:</w:t>
      </w:r>
    </w:p>
    <w:p w:rsidR="00C63860" w:rsidRPr="003934E1" w:rsidRDefault="00C63860" w:rsidP="003E7B85">
      <w:pPr>
        <w:ind w:right="-1" w:firstLine="708"/>
        <w:jc w:val="both"/>
        <w:rPr>
          <w:color w:val="000000"/>
          <w:sz w:val="28"/>
          <w:szCs w:val="28"/>
        </w:rPr>
      </w:pPr>
      <w:r w:rsidRPr="003934E1">
        <w:rPr>
          <w:color w:val="000000"/>
          <w:sz w:val="28"/>
          <w:szCs w:val="28"/>
        </w:rPr>
        <w:t xml:space="preserve">1) правоустанавливающие документы на земельный участок, </w:t>
      </w:r>
      <w:r>
        <w:rPr>
          <w:color w:val="000000"/>
          <w:sz w:val="28"/>
          <w:szCs w:val="28"/>
        </w:rPr>
        <w:t xml:space="preserve">в том числе  соглашение об установлении сервитута, решение об установлении публичного сервитута, </w:t>
      </w:r>
      <w:r w:rsidRPr="003934E1">
        <w:rPr>
          <w:color w:val="000000"/>
          <w:sz w:val="28"/>
          <w:szCs w:val="28"/>
        </w:rPr>
        <w:t>в случае если такие документы (их копии или сведения, содержащиеся в них) отсутствуют в Едином государственном реестре недвижимости (далее – ЕГРН):</w:t>
      </w:r>
    </w:p>
    <w:p w:rsidR="00C63860" w:rsidRPr="003934E1" w:rsidRDefault="00C63860" w:rsidP="003E7B85">
      <w:pPr>
        <w:ind w:right="-1" w:firstLine="708"/>
        <w:jc w:val="both"/>
        <w:rPr>
          <w:color w:val="000000"/>
          <w:sz w:val="28"/>
          <w:szCs w:val="28"/>
        </w:rPr>
      </w:pPr>
      <w:r w:rsidRPr="003934E1">
        <w:rPr>
          <w:color w:val="000000"/>
          <w:sz w:val="28"/>
          <w:szCs w:val="28"/>
        </w:rPr>
        <w:lastRenderedPageBreak/>
        <w:t xml:space="preserve">- правоустанавливающие и </w:t>
      </w:r>
      <w:proofErr w:type="spellStart"/>
      <w:r w:rsidRPr="003934E1">
        <w:rPr>
          <w:color w:val="000000"/>
          <w:sz w:val="28"/>
          <w:szCs w:val="28"/>
        </w:rPr>
        <w:t>правоудостоверяющие</w:t>
      </w:r>
      <w:proofErr w:type="spellEnd"/>
      <w:r w:rsidRPr="003934E1">
        <w:rPr>
          <w:color w:val="000000"/>
          <w:sz w:val="28"/>
          <w:szCs w:val="28"/>
        </w:rPr>
        <w:t xml:space="preserve">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в соответствии с Федеральным законом от 21.07.1997 № 122-ФЗ «О государственной регистрации прав на недвижимое имущество и сделок с ним» (при наличии);</w:t>
      </w:r>
    </w:p>
    <w:p w:rsidR="00C63860" w:rsidRDefault="00C63860" w:rsidP="003E7B85">
      <w:pPr>
        <w:ind w:right="-1" w:firstLine="708"/>
        <w:jc w:val="both"/>
        <w:rPr>
          <w:color w:val="000000"/>
          <w:sz w:val="28"/>
          <w:szCs w:val="28"/>
        </w:rPr>
      </w:pPr>
      <w:r w:rsidRPr="003934E1">
        <w:rPr>
          <w:color w:val="000000"/>
          <w:sz w:val="28"/>
          <w:szCs w:val="28"/>
        </w:rPr>
        <w:t>-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r>
        <w:rPr>
          <w:color w:val="000000"/>
          <w:sz w:val="28"/>
          <w:szCs w:val="28"/>
        </w:rPr>
        <w:t>;</w:t>
      </w:r>
      <w:r w:rsidRPr="003934E1">
        <w:rPr>
          <w:color w:val="000000"/>
          <w:sz w:val="28"/>
          <w:szCs w:val="28"/>
        </w:rPr>
        <w:t xml:space="preserve">   </w:t>
      </w:r>
    </w:p>
    <w:p w:rsidR="00C63860" w:rsidRDefault="00C63860" w:rsidP="003E7B85">
      <w:pPr>
        <w:ind w:right="-1" w:firstLine="708"/>
        <w:jc w:val="both"/>
        <w:rPr>
          <w:color w:val="000000"/>
          <w:sz w:val="28"/>
          <w:szCs w:val="28"/>
        </w:rPr>
      </w:pPr>
      <w:r>
        <w:rPr>
          <w:color w:val="000000"/>
          <w:sz w:val="28"/>
          <w:szCs w:val="28"/>
        </w:rPr>
        <w:t xml:space="preserve">- соглашение об установлении сервитута; </w:t>
      </w:r>
    </w:p>
    <w:p w:rsidR="00C63860" w:rsidRPr="003934E1" w:rsidRDefault="00C63860" w:rsidP="003E7B85">
      <w:pPr>
        <w:ind w:right="-1" w:firstLine="708"/>
        <w:jc w:val="both"/>
        <w:rPr>
          <w:color w:val="000000"/>
          <w:sz w:val="28"/>
          <w:szCs w:val="28"/>
        </w:rPr>
      </w:pPr>
      <w:r>
        <w:rPr>
          <w:color w:val="000000"/>
          <w:sz w:val="28"/>
          <w:szCs w:val="28"/>
        </w:rPr>
        <w:t>- решение об установлении публичного сервитута.</w:t>
      </w:r>
    </w:p>
    <w:p w:rsidR="00C63860" w:rsidRPr="007E1E6B" w:rsidRDefault="00C63860" w:rsidP="003E7B85">
      <w:pPr>
        <w:ind w:right="-1" w:firstLine="708"/>
        <w:jc w:val="both"/>
        <w:rPr>
          <w:color w:val="000000"/>
          <w:sz w:val="28"/>
          <w:szCs w:val="28"/>
        </w:rPr>
      </w:pPr>
      <w:r w:rsidRPr="003934E1">
        <w:rPr>
          <w:color w:val="000000"/>
          <w:sz w:val="28"/>
          <w:szCs w:val="28"/>
        </w:rPr>
        <w:t xml:space="preserve">2) </w:t>
      </w:r>
      <w:r>
        <w:rPr>
          <w:color w:val="000000"/>
          <w:sz w:val="28"/>
          <w:szCs w:val="28"/>
        </w:rPr>
        <w:t xml:space="preserve">(до 1 июля 2019 года) </w:t>
      </w:r>
      <w:r w:rsidRPr="003934E1">
        <w:rPr>
          <w:color w:val="000000"/>
          <w:sz w:val="28"/>
          <w:szCs w:val="28"/>
        </w:rPr>
        <w:t>материалы, содержащиеся в проектной документации, подготовленные в соответствии с постановлением Правительства Российской Федерации от 16.02.2008 № 87 «О составе разделов проектной документации и требованиях к их содержанию»</w:t>
      </w:r>
      <w:r>
        <w:rPr>
          <w:color w:val="000000"/>
          <w:sz w:val="28"/>
          <w:szCs w:val="28"/>
        </w:rPr>
        <w:t xml:space="preserve">, в случае, если </w:t>
      </w:r>
      <w:r w:rsidRPr="007E1E6B">
        <w:rPr>
          <w:color w:val="000000"/>
          <w:sz w:val="28"/>
          <w:szCs w:val="28"/>
        </w:rPr>
        <w:t xml:space="preserve">их копии отсутствуют в </w:t>
      </w:r>
      <w:r>
        <w:rPr>
          <w:color w:val="000000"/>
          <w:sz w:val="28"/>
          <w:szCs w:val="28"/>
        </w:rPr>
        <w:t>е</w:t>
      </w:r>
      <w:r w:rsidRPr="007E1E6B">
        <w:rPr>
          <w:color w:val="000000"/>
          <w:sz w:val="28"/>
          <w:szCs w:val="28"/>
        </w:rPr>
        <w:t xml:space="preserve">дином государственном реестре </w:t>
      </w:r>
      <w:r>
        <w:rPr>
          <w:color w:val="000000"/>
          <w:sz w:val="28"/>
          <w:szCs w:val="28"/>
        </w:rPr>
        <w:t>заключений</w:t>
      </w:r>
      <w:r w:rsidRPr="007E1E6B">
        <w:rPr>
          <w:color w:val="000000"/>
          <w:sz w:val="28"/>
          <w:szCs w:val="28"/>
        </w:rPr>
        <w:t>:</w:t>
      </w:r>
    </w:p>
    <w:p w:rsidR="00C63860" w:rsidRPr="003934E1" w:rsidRDefault="00C63860" w:rsidP="003E7B85">
      <w:pPr>
        <w:ind w:right="-1"/>
        <w:jc w:val="both"/>
        <w:rPr>
          <w:color w:val="000000"/>
          <w:sz w:val="28"/>
          <w:szCs w:val="28"/>
        </w:rPr>
      </w:pPr>
      <w:r w:rsidRPr="003934E1">
        <w:rPr>
          <w:color w:val="000000"/>
          <w:sz w:val="28"/>
          <w:szCs w:val="28"/>
        </w:rPr>
        <w:tab/>
        <w:t>- пояснительная записка;</w:t>
      </w:r>
    </w:p>
    <w:p w:rsidR="00C63860" w:rsidRPr="003934E1" w:rsidRDefault="00C63860" w:rsidP="003E7B85">
      <w:pPr>
        <w:ind w:right="-1"/>
        <w:jc w:val="both"/>
        <w:rPr>
          <w:color w:val="000000"/>
          <w:sz w:val="28"/>
          <w:szCs w:val="28"/>
        </w:rPr>
      </w:pPr>
      <w:r w:rsidRPr="003934E1">
        <w:rPr>
          <w:color w:val="000000"/>
          <w:sz w:val="28"/>
          <w:szCs w:val="28"/>
        </w:rPr>
        <w:tab/>
      </w:r>
      <w:proofErr w:type="gramStart"/>
      <w:r w:rsidRPr="003934E1">
        <w:rPr>
          <w:color w:val="000000"/>
          <w:sz w:val="28"/>
          <w:szCs w:val="28"/>
        </w:rPr>
        <w:t>- схема планировочной организации земельного участка, выполненная в соответствии с информацией, указанной в градостроительном планом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roofErr w:type="gramEnd"/>
    </w:p>
    <w:p w:rsidR="00C63860" w:rsidRPr="003934E1" w:rsidRDefault="00C63860" w:rsidP="003E7B85">
      <w:pPr>
        <w:ind w:right="-1"/>
        <w:jc w:val="both"/>
        <w:rPr>
          <w:color w:val="000000"/>
          <w:sz w:val="28"/>
          <w:szCs w:val="28"/>
        </w:rPr>
      </w:pPr>
      <w:r w:rsidRPr="003934E1">
        <w:rPr>
          <w:color w:val="000000"/>
          <w:sz w:val="28"/>
          <w:szCs w:val="28"/>
        </w:rPr>
        <w:tab/>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63860" w:rsidRPr="003934E1" w:rsidRDefault="00C63860" w:rsidP="003E7B85">
      <w:pPr>
        <w:ind w:right="-1"/>
        <w:jc w:val="both"/>
        <w:rPr>
          <w:color w:val="000000"/>
          <w:sz w:val="28"/>
          <w:szCs w:val="28"/>
        </w:rPr>
      </w:pPr>
      <w:r w:rsidRPr="003934E1">
        <w:rPr>
          <w:color w:val="000000"/>
          <w:sz w:val="28"/>
          <w:szCs w:val="28"/>
        </w:rPr>
        <w:tab/>
        <w:t>- архитектурные решения;</w:t>
      </w:r>
    </w:p>
    <w:p w:rsidR="00C63860" w:rsidRPr="003934E1" w:rsidRDefault="00C63860" w:rsidP="003E7B85">
      <w:pPr>
        <w:ind w:right="-1"/>
        <w:jc w:val="both"/>
        <w:rPr>
          <w:color w:val="000000"/>
          <w:sz w:val="28"/>
          <w:szCs w:val="28"/>
        </w:rPr>
      </w:pPr>
      <w:r w:rsidRPr="003934E1">
        <w:rPr>
          <w:color w:val="000000"/>
          <w:sz w:val="28"/>
          <w:szCs w:val="28"/>
        </w:rPr>
        <w:tab/>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63860" w:rsidRPr="003934E1" w:rsidRDefault="00C63860" w:rsidP="003E7B85">
      <w:pPr>
        <w:ind w:right="-1"/>
        <w:jc w:val="both"/>
        <w:rPr>
          <w:color w:val="000000"/>
          <w:sz w:val="28"/>
          <w:szCs w:val="28"/>
        </w:rPr>
      </w:pPr>
      <w:r w:rsidRPr="003934E1">
        <w:rPr>
          <w:color w:val="000000"/>
          <w:sz w:val="28"/>
          <w:szCs w:val="28"/>
        </w:rPr>
        <w:tab/>
        <w:t>- проект организации строительства объекта капитального строительства;</w:t>
      </w:r>
    </w:p>
    <w:p w:rsidR="00C63860" w:rsidRPr="003934E1" w:rsidRDefault="00C63860" w:rsidP="003E7B85">
      <w:pPr>
        <w:ind w:right="-1"/>
        <w:jc w:val="both"/>
        <w:rPr>
          <w:color w:val="000000"/>
          <w:sz w:val="28"/>
          <w:szCs w:val="28"/>
        </w:rPr>
      </w:pPr>
      <w:r w:rsidRPr="003934E1">
        <w:rPr>
          <w:color w:val="000000"/>
          <w:sz w:val="28"/>
          <w:szCs w:val="28"/>
        </w:rPr>
        <w:tab/>
        <w:t>- проект организации работ по сносу или демонтажу объектов капитального строительства, их частей (в случае необходимости демонтажа существующего объекта (объектов) или его части (частей);</w:t>
      </w:r>
    </w:p>
    <w:p w:rsidR="00C63860" w:rsidRDefault="00C63860" w:rsidP="003E7B85">
      <w:pPr>
        <w:ind w:right="-1"/>
        <w:jc w:val="both"/>
        <w:rPr>
          <w:color w:val="000000"/>
          <w:sz w:val="28"/>
          <w:szCs w:val="28"/>
        </w:rPr>
      </w:pPr>
      <w:r w:rsidRPr="003934E1">
        <w:rPr>
          <w:color w:val="000000"/>
          <w:sz w:val="28"/>
          <w:szCs w:val="28"/>
        </w:rPr>
        <w:tab/>
      </w:r>
      <w:proofErr w:type="gramStart"/>
      <w:r w:rsidRPr="003934E1">
        <w:rPr>
          <w:color w:val="000000"/>
          <w:sz w:val="28"/>
          <w:szCs w:val="28"/>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(в случае, если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C63860" w:rsidRDefault="00C63860" w:rsidP="003E7B85">
      <w:pPr>
        <w:ind w:right="-1"/>
        <w:jc w:val="both"/>
        <w:rPr>
          <w:rFonts w:eastAsiaTheme="minorHAnsi"/>
          <w:sz w:val="28"/>
          <w:szCs w:val="28"/>
          <w:lang w:eastAsia="en-US"/>
        </w:rPr>
      </w:pPr>
      <w:r>
        <w:rPr>
          <w:color w:val="000000"/>
          <w:sz w:val="28"/>
          <w:szCs w:val="28"/>
        </w:rPr>
        <w:lastRenderedPageBreak/>
        <w:tab/>
        <w:t xml:space="preserve">2) (после 1 июля 2019 года) </w:t>
      </w:r>
      <w:r w:rsidRPr="002A15B3">
        <w:rPr>
          <w:rFonts w:eastAsiaTheme="minorHAnsi"/>
          <w:sz w:val="28"/>
          <w:szCs w:val="28"/>
          <w:lang w:eastAsia="en-US"/>
        </w:rPr>
        <w:t xml:space="preserve"> результаты инженерных изысканий и следующие материалы, содержащиеся в проектной документации</w:t>
      </w:r>
      <w:r>
        <w:rPr>
          <w:rFonts w:eastAsiaTheme="minorHAnsi"/>
          <w:sz w:val="28"/>
          <w:szCs w:val="28"/>
          <w:lang w:eastAsia="en-US"/>
        </w:rPr>
        <w:t xml:space="preserve">, </w:t>
      </w:r>
      <w:r>
        <w:rPr>
          <w:color w:val="000000"/>
          <w:sz w:val="28"/>
          <w:szCs w:val="28"/>
        </w:rPr>
        <w:t xml:space="preserve">в случае, если </w:t>
      </w:r>
      <w:r w:rsidRPr="007E1E6B">
        <w:rPr>
          <w:color w:val="000000"/>
          <w:sz w:val="28"/>
          <w:szCs w:val="28"/>
        </w:rPr>
        <w:t xml:space="preserve">их копии отсутствуют в </w:t>
      </w:r>
      <w:r>
        <w:rPr>
          <w:color w:val="000000"/>
          <w:sz w:val="28"/>
          <w:szCs w:val="28"/>
        </w:rPr>
        <w:t>е</w:t>
      </w:r>
      <w:r w:rsidRPr="007E1E6B">
        <w:rPr>
          <w:color w:val="000000"/>
          <w:sz w:val="28"/>
          <w:szCs w:val="28"/>
        </w:rPr>
        <w:t xml:space="preserve">дином государственном реестре </w:t>
      </w:r>
      <w:r>
        <w:rPr>
          <w:color w:val="000000"/>
          <w:sz w:val="28"/>
          <w:szCs w:val="28"/>
        </w:rPr>
        <w:t>заключений</w:t>
      </w:r>
      <w:r w:rsidRPr="002A15B3">
        <w:rPr>
          <w:rFonts w:eastAsiaTheme="minorHAnsi"/>
          <w:sz w:val="28"/>
          <w:szCs w:val="28"/>
          <w:lang w:eastAsia="en-US"/>
        </w:rPr>
        <w:t>:</w:t>
      </w:r>
    </w:p>
    <w:p w:rsidR="00C63860" w:rsidRPr="002A15B3" w:rsidRDefault="00C63860" w:rsidP="003E7B85">
      <w:pPr>
        <w:ind w:right="-1" w:firstLine="708"/>
        <w:jc w:val="both"/>
        <w:rPr>
          <w:rFonts w:eastAsiaTheme="minorHAnsi"/>
          <w:sz w:val="28"/>
          <w:szCs w:val="28"/>
          <w:lang w:eastAsia="en-US"/>
        </w:rPr>
      </w:pPr>
      <w:r>
        <w:rPr>
          <w:rFonts w:eastAsiaTheme="minorHAnsi"/>
          <w:sz w:val="28"/>
          <w:szCs w:val="28"/>
          <w:lang w:eastAsia="en-US"/>
        </w:rPr>
        <w:t xml:space="preserve">- </w:t>
      </w:r>
      <w:r w:rsidRPr="002A15B3">
        <w:rPr>
          <w:rFonts w:eastAsiaTheme="minorHAnsi"/>
          <w:sz w:val="28"/>
          <w:szCs w:val="28"/>
          <w:lang w:eastAsia="en-US"/>
        </w:rPr>
        <w:t>пояснительная записка;</w:t>
      </w:r>
    </w:p>
    <w:p w:rsidR="00C63860" w:rsidRPr="002A15B3" w:rsidRDefault="00C63860" w:rsidP="003E7B85">
      <w:pPr>
        <w:autoSpaceDE w:val="0"/>
        <w:autoSpaceDN w:val="0"/>
        <w:adjustRightInd w:val="0"/>
        <w:ind w:right="-1" w:firstLine="708"/>
        <w:jc w:val="both"/>
        <w:rPr>
          <w:rFonts w:eastAsiaTheme="minorHAnsi"/>
          <w:sz w:val="28"/>
          <w:szCs w:val="28"/>
          <w:lang w:eastAsia="en-US"/>
        </w:rPr>
      </w:pPr>
      <w:proofErr w:type="gramStart"/>
      <w:r>
        <w:rPr>
          <w:rFonts w:eastAsiaTheme="minorHAnsi"/>
          <w:lang w:eastAsia="en-US"/>
        </w:rPr>
        <w:t xml:space="preserve">- </w:t>
      </w:r>
      <w:r w:rsidRPr="002A15B3">
        <w:rPr>
          <w:rFonts w:eastAsiaTheme="minorHAnsi"/>
          <w:sz w:val="28"/>
          <w:szCs w:val="28"/>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C63860" w:rsidRPr="002A15B3" w:rsidRDefault="00C63860" w:rsidP="003E7B85">
      <w:pPr>
        <w:autoSpaceDE w:val="0"/>
        <w:autoSpaceDN w:val="0"/>
        <w:adjustRightInd w:val="0"/>
        <w:ind w:right="-1" w:firstLine="708"/>
        <w:jc w:val="both"/>
        <w:rPr>
          <w:rFonts w:eastAsiaTheme="minorHAnsi"/>
          <w:sz w:val="28"/>
          <w:szCs w:val="28"/>
          <w:lang w:eastAsia="en-US"/>
        </w:rPr>
      </w:pPr>
      <w:proofErr w:type="gramStart"/>
      <w:r>
        <w:rPr>
          <w:rFonts w:eastAsiaTheme="minorHAnsi"/>
          <w:sz w:val="28"/>
          <w:szCs w:val="28"/>
          <w:lang w:eastAsia="en-US"/>
        </w:rPr>
        <w:t xml:space="preserve">- </w:t>
      </w:r>
      <w:r w:rsidRPr="002A15B3">
        <w:rPr>
          <w:rFonts w:eastAsiaTheme="minorHAnsi"/>
          <w:sz w:val="28"/>
          <w:szCs w:val="28"/>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C63860" w:rsidRPr="002A15B3" w:rsidRDefault="00C63860" w:rsidP="003E7B85">
      <w:pPr>
        <w:autoSpaceDE w:val="0"/>
        <w:autoSpaceDN w:val="0"/>
        <w:adjustRightInd w:val="0"/>
        <w:ind w:right="-1" w:firstLine="708"/>
        <w:jc w:val="both"/>
        <w:rPr>
          <w:rFonts w:eastAsiaTheme="minorHAnsi"/>
          <w:sz w:val="28"/>
          <w:szCs w:val="28"/>
          <w:lang w:eastAsia="en-US"/>
        </w:rPr>
      </w:pPr>
      <w:r>
        <w:rPr>
          <w:rFonts w:eastAsiaTheme="minorHAnsi"/>
          <w:sz w:val="28"/>
          <w:szCs w:val="28"/>
          <w:lang w:eastAsia="en-US"/>
        </w:rPr>
        <w:t>-</w:t>
      </w:r>
      <w:r w:rsidRPr="002A15B3">
        <w:rPr>
          <w:rFonts w:eastAsiaTheme="minorHAnsi"/>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63860" w:rsidRPr="003934E1" w:rsidRDefault="00C63860" w:rsidP="003E7B85">
      <w:pPr>
        <w:ind w:right="-1"/>
        <w:jc w:val="both"/>
        <w:rPr>
          <w:color w:val="000000"/>
          <w:sz w:val="28"/>
          <w:szCs w:val="28"/>
        </w:rPr>
      </w:pPr>
      <w:r w:rsidRPr="003934E1">
        <w:rPr>
          <w:color w:val="000000"/>
          <w:sz w:val="28"/>
          <w:szCs w:val="28"/>
        </w:rPr>
        <w:tab/>
      </w:r>
      <w:proofErr w:type="gramStart"/>
      <w:r w:rsidRPr="003934E1">
        <w:rPr>
          <w:color w:val="000000"/>
          <w:sz w:val="28"/>
          <w:szCs w:val="28"/>
        </w:rPr>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r>
        <w:rPr>
          <w:color w:val="000000"/>
          <w:sz w:val="28"/>
          <w:szCs w:val="28"/>
        </w:rPr>
        <w:t xml:space="preserve">, в </w:t>
      </w:r>
      <w:r w:rsidRPr="00DD41B6">
        <w:rPr>
          <w:color w:val="000000"/>
          <w:sz w:val="28"/>
          <w:szCs w:val="28"/>
        </w:rPr>
        <w:t>случае, если ее копия отсутствуют в едином государственном реестре заключений</w:t>
      </w:r>
      <w:r w:rsidRPr="003934E1">
        <w:rPr>
          <w:color w:val="000000"/>
          <w:sz w:val="28"/>
          <w:szCs w:val="28"/>
        </w:rPr>
        <w:t>;</w:t>
      </w:r>
      <w:proofErr w:type="gramEnd"/>
    </w:p>
    <w:p w:rsidR="00C63860" w:rsidRPr="003934E1" w:rsidRDefault="00C63860" w:rsidP="003E7B85">
      <w:pPr>
        <w:ind w:right="-1"/>
        <w:jc w:val="both"/>
        <w:rPr>
          <w:color w:val="000000"/>
          <w:sz w:val="28"/>
          <w:szCs w:val="28"/>
        </w:rPr>
      </w:pPr>
      <w:r w:rsidRPr="003934E1">
        <w:rPr>
          <w:color w:val="000000"/>
          <w:sz w:val="28"/>
          <w:szCs w:val="28"/>
        </w:rPr>
        <w:tab/>
      </w:r>
      <w:r>
        <w:rPr>
          <w:color w:val="000000"/>
          <w:sz w:val="28"/>
          <w:szCs w:val="28"/>
        </w:rPr>
        <w:t xml:space="preserve">4) </w:t>
      </w:r>
      <w:r w:rsidRPr="003934E1">
        <w:rPr>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r>
        <w:rPr>
          <w:color w:val="000000"/>
          <w:sz w:val="28"/>
          <w:szCs w:val="28"/>
        </w:rPr>
        <w:t xml:space="preserve">, </w:t>
      </w:r>
      <w:r w:rsidRPr="00DD41B6">
        <w:rPr>
          <w:color w:val="000000"/>
          <w:sz w:val="28"/>
          <w:szCs w:val="28"/>
        </w:rPr>
        <w:t>в случае, если</w:t>
      </w:r>
      <w:r>
        <w:rPr>
          <w:color w:val="000000"/>
          <w:sz w:val="28"/>
          <w:szCs w:val="28"/>
        </w:rPr>
        <w:t xml:space="preserve"> ее</w:t>
      </w:r>
      <w:r w:rsidRPr="007E1E6B">
        <w:rPr>
          <w:color w:val="000000"/>
          <w:sz w:val="28"/>
          <w:szCs w:val="28"/>
        </w:rPr>
        <w:t xml:space="preserve"> копи</w:t>
      </w:r>
      <w:r>
        <w:rPr>
          <w:color w:val="000000"/>
          <w:sz w:val="28"/>
          <w:szCs w:val="28"/>
        </w:rPr>
        <w:t>я</w:t>
      </w:r>
      <w:r w:rsidRPr="007E1E6B">
        <w:rPr>
          <w:color w:val="000000"/>
          <w:sz w:val="28"/>
          <w:szCs w:val="28"/>
        </w:rPr>
        <w:t xml:space="preserve"> отсутствуют в </w:t>
      </w:r>
      <w:r>
        <w:rPr>
          <w:color w:val="000000"/>
          <w:sz w:val="28"/>
          <w:szCs w:val="28"/>
        </w:rPr>
        <w:t>е</w:t>
      </w:r>
      <w:r w:rsidRPr="007E1E6B">
        <w:rPr>
          <w:color w:val="000000"/>
          <w:sz w:val="28"/>
          <w:szCs w:val="28"/>
        </w:rPr>
        <w:t xml:space="preserve">дином государственном реестре </w:t>
      </w:r>
      <w:r>
        <w:rPr>
          <w:color w:val="000000"/>
          <w:sz w:val="28"/>
          <w:szCs w:val="28"/>
        </w:rPr>
        <w:t>заключений</w:t>
      </w:r>
      <w:r w:rsidRPr="007E1E6B">
        <w:rPr>
          <w:color w:val="000000"/>
          <w:sz w:val="28"/>
          <w:szCs w:val="28"/>
        </w:rPr>
        <w:t>;</w:t>
      </w:r>
    </w:p>
    <w:p w:rsidR="00C63860" w:rsidRPr="003934E1" w:rsidRDefault="00C63860" w:rsidP="003E7B85">
      <w:pPr>
        <w:ind w:right="-1"/>
        <w:jc w:val="both"/>
        <w:rPr>
          <w:color w:val="000000"/>
          <w:sz w:val="28"/>
          <w:szCs w:val="28"/>
        </w:rPr>
      </w:pPr>
      <w:r w:rsidRPr="003934E1">
        <w:rPr>
          <w:color w:val="000000"/>
          <w:sz w:val="28"/>
          <w:szCs w:val="28"/>
        </w:rPr>
        <w:tab/>
      </w:r>
      <w:r>
        <w:rPr>
          <w:color w:val="000000"/>
          <w:sz w:val="28"/>
          <w:szCs w:val="28"/>
        </w:rPr>
        <w:t xml:space="preserve">5) </w:t>
      </w:r>
      <w:r w:rsidRPr="003934E1">
        <w:rPr>
          <w:color w:val="000000"/>
          <w:sz w:val="28"/>
          <w:szCs w:val="28"/>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7E1E6B">
        <w:rPr>
          <w:color w:val="000000"/>
          <w:sz w:val="28"/>
          <w:szCs w:val="28"/>
        </w:rPr>
        <w:t>;</w:t>
      </w:r>
    </w:p>
    <w:p w:rsidR="00C63860" w:rsidRPr="003934E1" w:rsidRDefault="00C63860" w:rsidP="003E7B85">
      <w:pPr>
        <w:ind w:right="-1"/>
        <w:jc w:val="both"/>
        <w:rPr>
          <w:color w:val="000000"/>
          <w:sz w:val="28"/>
          <w:szCs w:val="28"/>
        </w:rPr>
      </w:pPr>
      <w:r w:rsidRPr="003934E1">
        <w:rPr>
          <w:color w:val="000000"/>
          <w:sz w:val="28"/>
          <w:szCs w:val="28"/>
        </w:rPr>
        <w:tab/>
      </w:r>
      <w:r>
        <w:rPr>
          <w:color w:val="000000"/>
          <w:sz w:val="28"/>
          <w:szCs w:val="28"/>
        </w:rPr>
        <w:t>6</w:t>
      </w:r>
      <w:r w:rsidRPr="003934E1">
        <w:rPr>
          <w:color w:val="000000"/>
          <w:sz w:val="28"/>
          <w:szCs w:val="28"/>
        </w:rPr>
        <w:t>)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C63860" w:rsidRPr="003934E1" w:rsidRDefault="00C63860" w:rsidP="003E7B85">
      <w:pPr>
        <w:ind w:right="-1"/>
        <w:jc w:val="both"/>
        <w:rPr>
          <w:color w:val="000000"/>
          <w:sz w:val="28"/>
          <w:szCs w:val="28"/>
        </w:rPr>
      </w:pPr>
      <w:r w:rsidRPr="003934E1">
        <w:rPr>
          <w:color w:val="000000"/>
          <w:sz w:val="28"/>
          <w:szCs w:val="28"/>
        </w:rPr>
        <w:tab/>
      </w:r>
      <w:r>
        <w:rPr>
          <w:color w:val="000000"/>
          <w:sz w:val="28"/>
          <w:szCs w:val="28"/>
        </w:rPr>
        <w:t>7</w:t>
      </w:r>
      <w:r w:rsidRPr="003934E1">
        <w:rPr>
          <w:color w:val="000000"/>
          <w:sz w:val="28"/>
          <w:szCs w:val="28"/>
        </w:rPr>
        <w:t xml:space="preserve">) решение общего собрания собственников помещений и </w:t>
      </w:r>
      <w:proofErr w:type="spellStart"/>
      <w:r w:rsidRPr="003934E1">
        <w:rPr>
          <w:color w:val="000000"/>
          <w:sz w:val="28"/>
          <w:szCs w:val="28"/>
        </w:rPr>
        <w:t>машино</w:t>
      </w:r>
      <w:proofErr w:type="spellEnd"/>
      <w:r w:rsidRPr="003934E1">
        <w:rPr>
          <w:color w:val="000000"/>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w:t>
      </w:r>
      <w:r w:rsidRPr="003934E1">
        <w:rPr>
          <w:color w:val="000000"/>
          <w:sz w:val="28"/>
          <w:szCs w:val="28"/>
        </w:rPr>
        <w:lastRenderedPageBreak/>
        <w:t xml:space="preserve">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934E1">
        <w:rPr>
          <w:color w:val="000000"/>
          <w:sz w:val="28"/>
          <w:szCs w:val="28"/>
        </w:rPr>
        <w:t>машино</w:t>
      </w:r>
      <w:proofErr w:type="spellEnd"/>
      <w:r w:rsidRPr="003934E1">
        <w:rPr>
          <w:color w:val="000000"/>
          <w:sz w:val="28"/>
          <w:szCs w:val="28"/>
        </w:rPr>
        <w:t xml:space="preserve">-мест в многоквартирном доме; </w:t>
      </w:r>
    </w:p>
    <w:p w:rsidR="00C63860" w:rsidRPr="008E0DB3" w:rsidRDefault="00C63860" w:rsidP="003E7B85">
      <w:pPr>
        <w:pStyle w:val="11"/>
        <w:spacing w:line="240" w:lineRule="auto"/>
        <w:ind w:right="-1" w:firstLine="708"/>
        <w:jc w:val="both"/>
        <w:rPr>
          <w:sz w:val="28"/>
          <w:szCs w:val="28"/>
        </w:rPr>
      </w:pPr>
      <w:r>
        <w:rPr>
          <w:rFonts w:ascii="Times New Roman" w:hAnsi="Times New Roman"/>
          <w:sz w:val="28"/>
          <w:szCs w:val="28"/>
        </w:rPr>
        <w:t>8</w:t>
      </w:r>
      <w:r w:rsidRPr="008E0DB3">
        <w:rPr>
          <w:rFonts w:ascii="Times New Roman" w:hAnsi="Times New Roman"/>
          <w:sz w:val="28"/>
          <w:szCs w:val="28"/>
        </w:rPr>
        <w:t xml:space="preserve">) соглашение о проведении реконструкции, </w:t>
      </w:r>
      <w:proofErr w:type="gramStart"/>
      <w:r w:rsidRPr="008E0DB3">
        <w:rPr>
          <w:rFonts w:ascii="Times New Roman" w:hAnsi="Times New Roman"/>
          <w:sz w:val="28"/>
          <w:szCs w:val="28"/>
        </w:rPr>
        <w:t>определяющее</w:t>
      </w:r>
      <w:proofErr w:type="gramEnd"/>
      <w:r w:rsidRPr="008E0DB3">
        <w:rPr>
          <w:rFonts w:ascii="Times New Roman" w:hAnsi="Times New Roman"/>
          <w:sz w:val="28"/>
          <w:szCs w:val="28"/>
        </w:rPr>
        <w:t xml:space="preserve"> в том числе условия и порядок возмещения ущерба причиненного указанному объекту в случае</w:t>
      </w:r>
      <w:r w:rsidRPr="00566B92">
        <w:rPr>
          <w:rFonts w:ascii="Times New Roman" w:hAnsi="Times New Roman"/>
          <w:sz w:val="28"/>
          <w:szCs w:val="28"/>
        </w:rPr>
        <w:t xml:space="preserve">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w:t>
      </w:r>
      <w:r w:rsidRPr="002A15B3">
        <w:rPr>
          <w:rFonts w:ascii="Times New Roman" w:hAnsi="Times New Roman"/>
          <w:sz w:val="28"/>
          <w:szCs w:val="28"/>
        </w:rPr>
        <w:t xml:space="preserve">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w:t>
      </w:r>
      <w:proofErr w:type="gramStart"/>
      <w:r w:rsidRPr="002A15B3">
        <w:rPr>
          <w:rFonts w:ascii="Times New Roman" w:hAnsi="Times New Roman"/>
          <w:sz w:val="28"/>
          <w:szCs w:val="28"/>
        </w:rPr>
        <w:t>отношении</w:t>
      </w:r>
      <w:proofErr w:type="gramEnd"/>
      <w:r w:rsidRPr="002A15B3">
        <w:rPr>
          <w:rFonts w:ascii="Times New Roman" w:hAnsi="Times New Roman"/>
          <w:sz w:val="28"/>
          <w:szCs w:val="28"/>
        </w:rPr>
        <w:t xml:space="preserve"> которого ук</w:t>
      </w:r>
      <w:r w:rsidRPr="008E0DB3">
        <w:rPr>
          <w:rFonts w:ascii="Times New Roman" w:hAnsi="Times New Roman"/>
          <w:sz w:val="28"/>
          <w:szCs w:val="28"/>
        </w:rPr>
        <w:t>азанный орган осуществляет соответственно функции и полномочия учредителя или права собственника имущества</w:t>
      </w:r>
      <w:r>
        <w:rPr>
          <w:rFonts w:ascii="Times New Roman" w:hAnsi="Times New Roman"/>
          <w:sz w:val="28"/>
          <w:szCs w:val="28"/>
        </w:rPr>
        <w:t>;</w:t>
      </w:r>
    </w:p>
    <w:p w:rsidR="00C63860" w:rsidRDefault="00C63860" w:rsidP="003E7B85">
      <w:pPr>
        <w:ind w:right="-1"/>
        <w:jc w:val="both"/>
        <w:rPr>
          <w:color w:val="000000"/>
          <w:sz w:val="28"/>
          <w:szCs w:val="28"/>
        </w:rPr>
      </w:pPr>
      <w:r w:rsidRPr="003934E1">
        <w:rPr>
          <w:color w:val="000000"/>
          <w:sz w:val="28"/>
          <w:szCs w:val="28"/>
        </w:rPr>
        <w:tab/>
      </w:r>
      <w:r>
        <w:rPr>
          <w:color w:val="000000"/>
          <w:sz w:val="28"/>
          <w:szCs w:val="28"/>
        </w:rPr>
        <w:t>9</w:t>
      </w:r>
      <w:r w:rsidRPr="003934E1">
        <w:rPr>
          <w:color w:val="000000"/>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Pr>
          <w:color w:val="000000"/>
          <w:sz w:val="28"/>
          <w:szCs w:val="28"/>
        </w:rPr>
        <w:t>спертизы проектной документации;</w:t>
      </w:r>
    </w:p>
    <w:p w:rsidR="00C63860" w:rsidRPr="002627A2" w:rsidRDefault="00C63860" w:rsidP="003E7B85">
      <w:pPr>
        <w:autoSpaceDE w:val="0"/>
        <w:autoSpaceDN w:val="0"/>
        <w:adjustRightInd w:val="0"/>
        <w:ind w:right="-1" w:firstLine="708"/>
        <w:jc w:val="both"/>
        <w:outlineLvl w:val="0"/>
        <w:rPr>
          <w:sz w:val="28"/>
          <w:szCs w:val="28"/>
        </w:rPr>
      </w:pPr>
      <w:r>
        <w:rPr>
          <w:rFonts w:eastAsiaTheme="minorHAnsi"/>
          <w:sz w:val="28"/>
          <w:szCs w:val="28"/>
          <w:lang w:eastAsia="en-US"/>
        </w:rPr>
        <w:t xml:space="preserve">18. Заявление и документы, необходимые для предоставления </w:t>
      </w:r>
      <w:r w:rsidRPr="006C4AE5">
        <w:rPr>
          <w:rFonts w:eastAsiaTheme="minorHAnsi"/>
          <w:sz w:val="28"/>
          <w:szCs w:val="28"/>
          <w:lang w:eastAsia="en-US"/>
        </w:rPr>
        <w:t>муниципальной услуги, указанные в пунктах 16 и 17 настоящего регламента,</w:t>
      </w:r>
      <w:r>
        <w:rPr>
          <w:rFonts w:eastAsiaTheme="minorHAnsi"/>
          <w:sz w:val="28"/>
          <w:szCs w:val="28"/>
          <w:lang w:eastAsia="en-US"/>
        </w:rPr>
        <w:t xml:space="preserve"> представляются в Администрацию посредством </w:t>
      </w:r>
      <w:r w:rsidRPr="002627A2">
        <w:rPr>
          <w:rFonts w:eastAsiaTheme="minorHAnsi"/>
          <w:sz w:val="28"/>
          <w:szCs w:val="28"/>
          <w:lang w:eastAsia="en-US"/>
        </w:rPr>
        <w:t xml:space="preserve"> </w:t>
      </w:r>
      <w:r>
        <w:rPr>
          <w:rFonts w:eastAsiaTheme="minorHAnsi"/>
          <w:sz w:val="28"/>
          <w:szCs w:val="28"/>
          <w:lang w:eastAsia="en-US"/>
        </w:rPr>
        <w:t xml:space="preserve">личного обращения заявителя и (или) через многофункциональный центр </w:t>
      </w:r>
      <w:r w:rsidRPr="00152115">
        <w:rPr>
          <w:sz w:val="28"/>
          <w:szCs w:val="28"/>
        </w:rPr>
        <w:t>предоставления государственных и муниципальных услуг</w:t>
      </w:r>
      <w:r>
        <w:rPr>
          <w:rFonts w:eastAsiaTheme="minorHAnsi"/>
          <w:sz w:val="28"/>
          <w:szCs w:val="28"/>
          <w:lang w:eastAsia="en-US"/>
        </w:rPr>
        <w:t xml:space="preserve">, </w:t>
      </w:r>
      <w:proofErr w:type="gramStart"/>
      <w:r>
        <w:rPr>
          <w:rFonts w:eastAsiaTheme="minorHAnsi"/>
          <w:sz w:val="28"/>
          <w:szCs w:val="28"/>
          <w:lang w:eastAsia="en-US"/>
        </w:rPr>
        <w:t>и(</w:t>
      </w:r>
      <w:proofErr w:type="gramEnd"/>
      <w:r>
        <w:rPr>
          <w:rFonts w:eastAsiaTheme="minorHAnsi"/>
          <w:sz w:val="28"/>
          <w:szCs w:val="28"/>
          <w:lang w:eastAsia="en-US"/>
        </w:rPr>
        <w:t xml:space="preserve">или) </w:t>
      </w:r>
      <w:r w:rsidRPr="00A04C15">
        <w:rPr>
          <w:rFonts w:eastAsiaTheme="minorHAnsi"/>
          <w:sz w:val="28"/>
          <w:szCs w:val="28"/>
          <w:lang w:eastAsia="en-US"/>
        </w:rPr>
        <w:t xml:space="preserve">с использованием информационно-телекоммуникационных технологий, включая использование </w:t>
      </w:r>
      <w:r>
        <w:rPr>
          <w:rFonts w:eastAsiaTheme="minorHAnsi"/>
          <w:sz w:val="28"/>
          <w:szCs w:val="28"/>
          <w:lang w:eastAsia="en-US"/>
        </w:rPr>
        <w:t>Е</w:t>
      </w:r>
      <w:r w:rsidRPr="00A04C15">
        <w:rPr>
          <w:rFonts w:eastAsiaTheme="minorHAnsi"/>
          <w:sz w:val="28"/>
          <w:szCs w:val="28"/>
          <w:lang w:eastAsia="en-US"/>
        </w:rPr>
        <w:t>диного портала</w:t>
      </w:r>
      <w:r>
        <w:rPr>
          <w:rFonts w:eastAsiaTheme="minorHAnsi"/>
          <w:sz w:val="28"/>
          <w:szCs w:val="28"/>
          <w:lang w:eastAsia="en-US"/>
        </w:rPr>
        <w:t xml:space="preserve">, </w:t>
      </w:r>
      <w:r w:rsidRPr="00A04C15">
        <w:rPr>
          <w:rFonts w:eastAsiaTheme="minorHAnsi"/>
          <w:sz w:val="28"/>
          <w:szCs w:val="28"/>
          <w:lang w:eastAsia="en-US"/>
        </w:rPr>
        <w:t>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r>
        <w:rPr>
          <w:rFonts w:eastAsiaTheme="minorHAnsi"/>
          <w:sz w:val="28"/>
          <w:szCs w:val="28"/>
          <w:lang w:eastAsia="en-US"/>
        </w:rPr>
        <w:t>.</w:t>
      </w:r>
      <w:r w:rsidRPr="00A04C15">
        <w:rPr>
          <w:rFonts w:eastAsiaTheme="minorHAnsi"/>
          <w:sz w:val="28"/>
          <w:szCs w:val="28"/>
          <w:lang w:eastAsia="en-US"/>
        </w:rPr>
        <w:t xml:space="preserve"> </w:t>
      </w:r>
    </w:p>
    <w:p w:rsidR="00C63860" w:rsidRDefault="00C63860" w:rsidP="003E7B85">
      <w:pPr>
        <w:autoSpaceDE w:val="0"/>
        <w:autoSpaceDN w:val="0"/>
        <w:adjustRightInd w:val="0"/>
        <w:ind w:right="-1" w:firstLine="709"/>
        <w:jc w:val="both"/>
        <w:rPr>
          <w:rFonts w:eastAsiaTheme="minorHAnsi"/>
          <w:sz w:val="28"/>
          <w:szCs w:val="28"/>
          <w:lang w:eastAsia="en-US"/>
        </w:rPr>
      </w:pPr>
      <w:r w:rsidRPr="005F6E7E">
        <w:rPr>
          <w:rFonts w:eastAsiaTheme="minorHAnsi"/>
          <w:sz w:val="28"/>
          <w:szCs w:val="28"/>
          <w:lang w:eastAsia="en-US"/>
        </w:rPr>
        <w:t xml:space="preserve">При этом заявление и электронный образ каждого документа должны быть подписаны </w:t>
      </w:r>
      <w:r w:rsidRPr="005F6E7E">
        <w:rPr>
          <w:sz w:val="28"/>
          <w:szCs w:val="28"/>
        </w:rPr>
        <w:t>квалифицированной</w:t>
      </w:r>
      <w:r w:rsidRPr="00E36022">
        <w:rPr>
          <w:sz w:val="28"/>
          <w:szCs w:val="28"/>
        </w:rPr>
        <w:t xml:space="preserve"> электронной подписью</w:t>
      </w:r>
      <w:r>
        <w:rPr>
          <w:sz w:val="28"/>
          <w:szCs w:val="28"/>
        </w:rPr>
        <w:t xml:space="preserve"> </w:t>
      </w:r>
      <w:proofErr w:type="gramStart"/>
      <w:r w:rsidRPr="002F22A8">
        <w:rPr>
          <w:sz w:val="28"/>
          <w:szCs w:val="28"/>
        </w:rPr>
        <w:t>соответствующую</w:t>
      </w:r>
      <w:proofErr w:type="gramEnd"/>
      <w:r w:rsidRPr="002F22A8">
        <w:rPr>
          <w:sz w:val="28"/>
          <w:szCs w:val="28"/>
        </w:rPr>
        <w:t xml:space="preserve"> требованиям, установленным приказом Федеральной службы безопасности Российской Федерации от 27 декабря 2011 года </w:t>
      </w:r>
      <w:r>
        <w:rPr>
          <w:sz w:val="28"/>
          <w:szCs w:val="28"/>
        </w:rPr>
        <w:t>№</w:t>
      </w:r>
      <w:r w:rsidRPr="002F22A8">
        <w:rPr>
          <w:sz w:val="28"/>
          <w:szCs w:val="28"/>
        </w:rPr>
        <w:t xml:space="preserve"> 796 </w:t>
      </w:r>
      <w:r>
        <w:rPr>
          <w:sz w:val="28"/>
          <w:szCs w:val="28"/>
        </w:rPr>
        <w:t>«</w:t>
      </w:r>
      <w:r w:rsidRPr="002F22A8">
        <w:rPr>
          <w:sz w:val="28"/>
          <w:szCs w:val="28"/>
        </w:rPr>
        <w:t>Об утверждении Требований к средствам электронной подписи и Требований к средствам удостоверяющего центра</w:t>
      </w:r>
      <w:r>
        <w:rPr>
          <w:rFonts w:eastAsiaTheme="minorHAnsi"/>
          <w:sz w:val="28"/>
          <w:szCs w:val="28"/>
          <w:lang w:eastAsia="en-US"/>
        </w:rPr>
        <w:t>».</w:t>
      </w:r>
    </w:p>
    <w:p w:rsidR="00C63860" w:rsidRPr="00BB5853" w:rsidRDefault="00C63860" w:rsidP="00C63860">
      <w:pPr>
        <w:autoSpaceDE w:val="0"/>
        <w:autoSpaceDN w:val="0"/>
        <w:adjustRightInd w:val="0"/>
        <w:ind w:right="-711"/>
        <w:rPr>
          <w:rFonts w:eastAsiaTheme="minorHAnsi"/>
          <w:sz w:val="28"/>
          <w:szCs w:val="28"/>
          <w:lang w:eastAsia="en-US"/>
        </w:rPr>
      </w:pPr>
    </w:p>
    <w:p w:rsidR="00C63860" w:rsidRPr="007277B4" w:rsidRDefault="00C63860" w:rsidP="003E7BD2">
      <w:pPr>
        <w:autoSpaceDE w:val="0"/>
        <w:autoSpaceDN w:val="0"/>
        <w:adjustRightInd w:val="0"/>
        <w:ind w:right="-1"/>
        <w:jc w:val="center"/>
        <w:outlineLvl w:val="1"/>
        <w:rPr>
          <w:rFonts w:eastAsiaTheme="minorHAnsi"/>
          <w:b/>
          <w:sz w:val="28"/>
          <w:szCs w:val="28"/>
          <w:lang w:eastAsia="en-US"/>
        </w:rPr>
      </w:pPr>
      <w:proofErr w:type="gramStart"/>
      <w:r w:rsidRPr="007277B4">
        <w:rPr>
          <w:rFonts w:eastAsiaTheme="minorHAnsi"/>
          <w:b/>
          <w:sz w:val="28"/>
          <w:szCs w:val="28"/>
          <w:lang w:eastAsia="en-US"/>
        </w:rPr>
        <w:t xml:space="preserve">Исчерпывающий перечень документов, необходимых </w:t>
      </w:r>
      <w:r>
        <w:rPr>
          <w:rFonts w:eastAsiaTheme="minorHAnsi"/>
          <w:b/>
          <w:sz w:val="28"/>
          <w:szCs w:val="28"/>
          <w:lang w:eastAsia="en-US"/>
        </w:rPr>
        <w:t xml:space="preserve">в </w:t>
      </w:r>
      <w:r w:rsidRPr="007277B4">
        <w:rPr>
          <w:rFonts w:eastAsiaTheme="minorHAnsi"/>
          <w:b/>
          <w:sz w:val="28"/>
          <w:szCs w:val="28"/>
          <w:lang w:eastAsia="en-US"/>
        </w:rPr>
        <w:t xml:space="preserve">соответствии </w:t>
      </w:r>
      <w:r>
        <w:rPr>
          <w:rFonts w:eastAsiaTheme="minorHAnsi"/>
          <w:b/>
          <w:sz w:val="28"/>
          <w:szCs w:val="28"/>
          <w:lang w:eastAsia="en-US"/>
        </w:rPr>
        <w:br/>
      </w:r>
      <w:r w:rsidRPr="007277B4">
        <w:rPr>
          <w:rFonts w:eastAsiaTheme="minorHAnsi"/>
          <w:b/>
          <w:sz w:val="28"/>
          <w:szCs w:val="28"/>
          <w:lang w:eastAsia="en-US"/>
        </w:rPr>
        <w:t>с нормативными правовыми актами для</w:t>
      </w:r>
      <w:r>
        <w:rPr>
          <w:rFonts w:eastAsiaTheme="minorHAnsi"/>
          <w:b/>
          <w:sz w:val="28"/>
          <w:szCs w:val="28"/>
          <w:lang w:eastAsia="en-US"/>
        </w:rPr>
        <w:t xml:space="preserve"> п</w:t>
      </w:r>
      <w:r w:rsidRPr="007277B4">
        <w:rPr>
          <w:rFonts w:eastAsiaTheme="minorHAnsi"/>
          <w:b/>
          <w:sz w:val="28"/>
          <w:szCs w:val="28"/>
          <w:lang w:eastAsia="en-US"/>
        </w:rPr>
        <w:t>редоставления</w:t>
      </w:r>
      <w:r w:rsidRPr="007073D7">
        <w:t xml:space="preserve"> </w:t>
      </w:r>
      <w:r w:rsidRPr="007073D7">
        <w:rPr>
          <w:rFonts w:eastAsiaTheme="minorHAnsi"/>
          <w:b/>
          <w:sz w:val="28"/>
          <w:szCs w:val="28"/>
          <w:lang w:eastAsia="en-US"/>
        </w:rPr>
        <w:t>муниципальной</w:t>
      </w:r>
      <w:r w:rsidRPr="007277B4">
        <w:rPr>
          <w:rFonts w:eastAsiaTheme="minorHAnsi"/>
          <w:b/>
          <w:sz w:val="28"/>
          <w:szCs w:val="28"/>
          <w:lang w:eastAsia="en-US"/>
        </w:rPr>
        <w:t xml:space="preserve"> услуги, которые находятся</w:t>
      </w:r>
      <w:r>
        <w:rPr>
          <w:rFonts w:eastAsiaTheme="minorHAnsi"/>
          <w:b/>
          <w:sz w:val="28"/>
          <w:szCs w:val="28"/>
          <w:lang w:eastAsia="en-US"/>
        </w:rPr>
        <w:t xml:space="preserve"> в</w:t>
      </w:r>
      <w:r w:rsidRPr="007277B4">
        <w:rPr>
          <w:rFonts w:eastAsiaTheme="minorHAnsi"/>
          <w:b/>
          <w:sz w:val="28"/>
          <w:szCs w:val="28"/>
          <w:lang w:eastAsia="en-US"/>
        </w:rPr>
        <w:t xml:space="preserve"> распоряжении государственных органов, органов местного самоуправления</w:t>
      </w:r>
      <w:r>
        <w:rPr>
          <w:rFonts w:eastAsiaTheme="minorHAnsi"/>
          <w:b/>
          <w:sz w:val="28"/>
          <w:szCs w:val="28"/>
          <w:lang w:eastAsia="en-US"/>
        </w:rPr>
        <w:t xml:space="preserve"> и</w:t>
      </w:r>
      <w:r w:rsidRPr="007277B4">
        <w:rPr>
          <w:rFonts w:eastAsiaTheme="minorHAnsi"/>
          <w:b/>
          <w:sz w:val="28"/>
          <w:szCs w:val="28"/>
          <w:lang w:eastAsia="en-US"/>
        </w:rPr>
        <w:t xml:space="preserve"> иных органов, участвующих в предоставлении</w:t>
      </w:r>
      <w:r>
        <w:rPr>
          <w:rFonts w:eastAsiaTheme="minorHAnsi"/>
          <w:b/>
          <w:sz w:val="28"/>
          <w:szCs w:val="28"/>
          <w:lang w:eastAsia="en-US"/>
        </w:rPr>
        <w:t xml:space="preserve"> г</w:t>
      </w:r>
      <w:r w:rsidRPr="007277B4">
        <w:rPr>
          <w:rFonts w:eastAsiaTheme="minorHAnsi"/>
          <w:b/>
          <w:sz w:val="28"/>
          <w:szCs w:val="28"/>
          <w:lang w:eastAsia="en-US"/>
        </w:rPr>
        <w:t xml:space="preserve">осударственных </w:t>
      </w:r>
      <w:r>
        <w:rPr>
          <w:rFonts w:eastAsiaTheme="minorHAnsi"/>
          <w:b/>
          <w:sz w:val="28"/>
          <w:szCs w:val="28"/>
          <w:lang w:eastAsia="en-US"/>
        </w:rPr>
        <w:t>и муниципальных</w:t>
      </w:r>
      <w:r w:rsidRPr="007073D7">
        <w:rPr>
          <w:rFonts w:eastAsiaTheme="minorHAnsi"/>
          <w:b/>
          <w:sz w:val="28"/>
          <w:szCs w:val="28"/>
          <w:lang w:eastAsia="en-US"/>
        </w:rPr>
        <w:t xml:space="preserve"> </w:t>
      </w:r>
      <w:r w:rsidRPr="007277B4">
        <w:rPr>
          <w:rFonts w:eastAsiaTheme="minorHAnsi"/>
          <w:b/>
          <w:sz w:val="28"/>
          <w:szCs w:val="28"/>
          <w:lang w:eastAsia="en-US"/>
        </w:rPr>
        <w:t>услуг, и которые заявитель</w:t>
      </w:r>
      <w:r>
        <w:rPr>
          <w:rFonts w:eastAsiaTheme="minorHAnsi"/>
          <w:b/>
          <w:sz w:val="28"/>
          <w:szCs w:val="28"/>
          <w:lang w:eastAsia="en-US"/>
        </w:rPr>
        <w:t xml:space="preserve"> в</w:t>
      </w:r>
      <w:r w:rsidRPr="007277B4">
        <w:rPr>
          <w:rFonts w:eastAsiaTheme="minorHAnsi"/>
          <w:b/>
          <w:sz w:val="28"/>
          <w:szCs w:val="28"/>
          <w:lang w:eastAsia="en-US"/>
        </w:rPr>
        <w:t>праве представить</w:t>
      </w:r>
      <w:r>
        <w:rPr>
          <w:rFonts w:eastAsiaTheme="minorHAnsi"/>
          <w:b/>
          <w:sz w:val="28"/>
          <w:szCs w:val="28"/>
          <w:lang w:eastAsia="en-US"/>
        </w:rPr>
        <w:t>, а также способы их получения заявителями, в том числе в электронной форме, порядок их представления</w:t>
      </w:r>
      <w:proofErr w:type="gramEnd"/>
    </w:p>
    <w:p w:rsidR="00C63860" w:rsidRPr="009D0A89" w:rsidRDefault="00C63860" w:rsidP="00C63860">
      <w:pPr>
        <w:autoSpaceDE w:val="0"/>
        <w:autoSpaceDN w:val="0"/>
        <w:adjustRightInd w:val="0"/>
        <w:ind w:right="-711" w:firstLine="540"/>
        <w:jc w:val="both"/>
        <w:rPr>
          <w:rFonts w:eastAsiaTheme="minorHAnsi"/>
          <w:sz w:val="28"/>
          <w:szCs w:val="28"/>
          <w:lang w:eastAsia="en-US"/>
        </w:rPr>
      </w:pPr>
    </w:p>
    <w:p w:rsidR="00C63860" w:rsidRPr="003934E1" w:rsidRDefault="00C63860" w:rsidP="003E7BD2">
      <w:pPr>
        <w:ind w:right="-1" w:firstLine="708"/>
        <w:jc w:val="both"/>
        <w:rPr>
          <w:color w:val="000000"/>
          <w:sz w:val="28"/>
          <w:szCs w:val="28"/>
        </w:rPr>
      </w:pPr>
      <w:r w:rsidRPr="006C4AE5">
        <w:rPr>
          <w:rFonts w:eastAsiaTheme="minorHAnsi"/>
          <w:sz w:val="28"/>
          <w:szCs w:val="28"/>
          <w:lang w:eastAsia="en-US"/>
        </w:rPr>
        <w:t xml:space="preserve">19. </w:t>
      </w:r>
      <w:r w:rsidRPr="006C4AE5">
        <w:rPr>
          <w:sz w:val="28"/>
          <w:szCs w:val="28"/>
        </w:rPr>
        <w:t xml:space="preserve">Документы, необходимые для предоставления муниципальной, которые находятся в распоряжении государственных органов, участвующих в </w:t>
      </w:r>
      <w:r w:rsidRPr="006C4AE5">
        <w:rPr>
          <w:sz w:val="28"/>
          <w:szCs w:val="28"/>
        </w:rPr>
        <w:lastRenderedPageBreak/>
        <w:t>предоставлении муниципальной</w:t>
      </w:r>
      <w:r w:rsidRPr="006C4AE5">
        <w:rPr>
          <w:rFonts w:eastAsiaTheme="minorHAnsi"/>
          <w:sz w:val="28"/>
          <w:szCs w:val="28"/>
          <w:lang w:eastAsia="en-US"/>
        </w:rPr>
        <w:t xml:space="preserve"> </w:t>
      </w:r>
      <w:r w:rsidRPr="006C4AE5">
        <w:rPr>
          <w:sz w:val="28"/>
          <w:szCs w:val="28"/>
        </w:rPr>
        <w:t>услуги, которые заявитель вправе представить по</w:t>
      </w:r>
      <w:r>
        <w:rPr>
          <w:color w:val="000000"/>
          <w:sz w:val="28"/>
          <w:szCs w:val="28"/>
        </w:rPr>
        <w:t xml:space="preserve"> собственной инициативе</w:t>
      </w:r>
      <w:r w:rsidRPr="003934E1">
        <w:rPr>
          <w:color w:val="000000"/>
          <w:sz w:val="28"/>
          <w:szCs w:val="28"/>
        </w:rPr>
        <w:t>:</w:t>
      </w:r>
    </w:p>
    <w:p w:rsidR="00C63860" w:rsidRPr="003934E1" w:rsidRDefault="00C63860" w:rsidP="003E7BD2">
      <w:pPr>
        <w:ind w:right="-1"/>
        <w:jc w:val="both"/>
        <w:rPr>
          <w:color w:val="000000"/>
          <w:sz w:val="28"/>
          <w:szCs w:val="28"/>
        </w:rPr>
      </w:pPr>
      <w:r w:rsidRPr="003934E1">
        <w:rPr>
          <w:color w:val="000000"/>
          <w:sz w:val="28"/>
          <w:szCs w:val="28"/>
        </w:rPr>
        <w:tab/>
        <w:t xml:space="preserve">1) 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 </w:t>
      </w:r>
      <w:r w:rsidRPr="003934E1">
        <w:rPr>
          <w:i/>
          <w:color w:val="000000"/>
          <w:sz w:val="28"/>
          <w:szCs w:val="28"/>
        </w:rPr>
        <w:t>(для проверки полномочий лица, подписавшего заявление и/или выдавшего доверенность);</w:t>
      </w:r>
    </w:p>
    <w:p w:rsidR="00C63860" w:rsidRPr="003934E1" w:rsidRDefault="00C63860" w:rsidP="003E7BD2">
      <w:pPr>
        <w:ind w:right="-1" w:firstLine="708"/>
        <w:jc w:val="both"/>
        <w:rPr>
          <w:color w:val="000000"/>
          <w:sz w:val="28"/>
          <w:szCs w:val="28"/>
        </w:rPr>
      </w:pPr>
      <w:r>
        <w:rPr>
          <w:color w:val="000000"/>
          <w:sz w:val="28"/>
          <w:szCs w:val="28"/>
        </w:rPr>
        <w:t xml:space="preserve">2) </w:t>
      </w:r>
      <w:r w:rsidRPr="003934E1">
        <w:rPr>
          <w:color w:val="000000"/>
          <w:sz w:val="28"/>
          <w:szCs w:val="28"/>
        </w:rPr>
        <w:t xml:space="preserve">правоустанавливающие документы на земельный участок и расположенные на нем объекты недвижимости (при наличии), а именно: </w:t>
      </w:r>
    </w:p>
    <w:p w:rsidR="00C63860" w:rsidRPr="003934E1" w:rsidRDefault="00C63860" w:rsidP="003E7BD2">
      <w:pPr>
        <w:ind w:right="-1" w:firstLine="708"/>
        <w:jc w:val="both"/>
        <w:rPr>
          <w:color w:val="000000"/>
          <w:sz w:val="28"/>
          <w:szCs w:val="28"/>
        </w:rPr>
      </w:pPr>
      <w:proofErr w:type="gramStart"/>
      <w:r w:rsidRPr="003934E1">
        <w:rPr>
          <w:color w:val="000000"/>
          <w:sz w:val="28"/>
          <w:szCs w:val="28"/>
        </w:rPr>
        <w:t xml:space="preserve">выписка из реестра прав на недвижимость, входящего в состав ЕГРН, на земельный участок и расположенные на таком земельном участке объекты недвижимости </w:t>
      </w:r>
      <w:r w:rsidRPr="003934E1">
        <w:rPr>
          <w:i/>
          <w:color w:val="000000"/>
          <w:sz w:val="28"/>
          <w:szCs w:val="28"/>
        </w:rPr>
        <w:t>(для определения правообладателя земельного участка и расположенных на нем зданий (при наличии</w:t>
      </w:r>
      <w:r w:rsidRPr="003934E1">
        <w:rPr>
          <w:color w:val="000000"/>
          <w:sz w:val="28"/>
          <w:szCs w:val="28"/>
        </w:rPr>
        <w:t xml:space="preserve">), </w:t>
      </w:r>
      <w:proofErr w:type="gramEnd"/>
    </w:p>
    <w:p w:rsidR="00C63860" w:rsidRDefault="00C63860" w:rsidP="003E7BD2">
      <w:pPr>
        <w:ind w:right="-1" w:firstLine="708"/>
        <w:jc w:val="both"/>
        <w:rPr>
          <w:i/>
          <w:color w:val="000000"/>
          <w:sz w:val="28"/>
          <w:szCs w:val="28"/>
        </w:rPr>
      </w:pPr>
      <w:proofErr w:type="gramStart"/>
      <w:r w:rsidRPr="003934E1">
        <w:rPr>
          <w:color w:val="000000"/>
          <w:sz w:val="28"/>
          <w:szCs w:val="28"/>
        </w:rPr>
        <w:t xml:space="preserve">выписка из  реестра недвижимости, входящего в состав ЕГРН, включающая </w:t>
      </w:r>
      <w:r w:rsidRPr="003934E1">
        <w:rPr>
          <w:i/>
          <w:color w:val="000000"/>
          <w:sz w:val="28"/>
          <w:szCs w:val="28"/>
        </w:rPr>
        <w:t xml:space="preserve">  </w:t>
      </w:r>
      <w:r w:rsidRPr="003934E1">
        <w:rPr>
          <w:color w:val="000000"/>
          <w:sz w:val="28"/>
          <w:szCs w:val="28"/>
        </w:rPr>
        <w:t>кадастровую выписку на земельный участок, кадастровый паспорт  на земельный участок и объекты недвижимости (</w:t>
      </w:r>
      <w:r w:rsidRPr="003934E1">
        <w:rPr>
          <w:i/>
          <w:color w:val="000000"/>
          <w:sz w:val="28"/>
          <w:szCs w:val="28"/>
        </w:rPr>
        <w:t>для получения общих данных в отношении земельного участка: кадастровый номер земельного участка, адрес, категория земель, площадь, разрешенное использование и пр., информации о наличии  и расположении объектов, построек на территории, а также сведений об обременениях и ограничениях, существующих на</w:t>
      </w:r>
      <w:proofErr w:type="gramEnd"/>
      <w:r w:rsidRPr="003934E1">
        <w:rPr>
          <w:i/>
          <w:color w:val="000000"/>
          <w:sz w:val="28"/>
          <w:szCs w:val="28"/>
        </w:rPr>
        <w:t xml:space="preserve"> земельном </w:t>
      </w:r>
      <w:proofErr w:type="gramStart"/>
      <w:r w:rsidRPr="003934E1">
        <w:rPr>
          <w:i/>
          <w:color w:val="000000"/>
          <w:sz w:val="28"/>
          <w:szCs w:val="28"/>
        </w:rPr>
        <w:t>участке</w:t>
      </w:r>
      <w:proofErr w:type="gramEnd"/>
      <w:r w:rsidRPr="003934E1">
        <w:rPr>
          <w:i/>
          <w:color w:val="000000"/>
          <w:sz w:val="28"/>
          <w:szCs w:val="28"/>
        </w:rPr>
        <w:t>);</w:t>
      </w:r>
    </w:p>
    <w:p w:rsidR="00C63860" w:rsidRDefault="00C63860" w:rsidP="003E7BD2">
      <w:pPr>
        <w:ind w:right="-1" w:firstLine="708"/>
        <w:jc w:val="both"/>
        <w:rPr>
          <w:color w:val="000000"/>
          <w:sz w:val="28"/>
          <w:szCs w:val="28"/>
        </w:rPr>
      </w:pPr>
      <w:r>
        <w:rPr>
          <w:color w:val="000000"/>
          <w:sz w:val="28"/>
          <w:szCs w:val="28"/>
        </w:rPr>
        <w:t xml:space="preserve">соглашение об установлении сервитута; </w:t>
      </w:r>
    </w:p>
    <w:p w:rsidR="00C63860" w:rsidRPr="003934E1" w:rsidRDefault="00C63860" w:rsidP="003E7BD2">
      <w:pPr>
        <w:ind w:right="-1" w:firstLine="708"/>
        <w:jc w:val="both"/>
        <w:rPr>
          <w:i/>
          <w:color w:val="000000"/>
          <w:sz w:val="28"/>
          <w:szCs w:val="28"/>
        </w:rPr>
      </w:pPr>
      <w:r>
        <w:rPr>
          <w:color w:val="000000"/>
          <w:sz w:val="28"/>
          <w:szCs w:val="28"/>
        </w:rPr>
        <w:t>решение об установлении публичного сервитута;</w:t>
      </w:r>
    </w:p>
    <w:p w:rsidR="00C63860" w:rsidRPr="006C4AE5" w:rsidRDefault="00C63860" w:rsidP="003E7BD2">
      <w:pPr>
        <w:ind w:right="-1"/>
        <w:jc w:val="both"/>
        <w:rPr>
          <w:sz w:val="28"/>
          <w:szCs w:val="28"/>
        </w:rPr>
      </w:pPr>
      <w:r w:rsidRPr="006C4AE5">
        <w:rPr>
          <w:sz w:val="28"/>
          <w:szCs w:val="28"/>
        </w:rPr>
        <w:tab/>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C63860" w:rsidRDefault="00C63860" w:rsidP="003E7BD2">
      <w:pPr>
        <w:ind w:right="-1" w:firstLine="708"/>
        <w:jc w:val="both"/>
        <w:rPr>
          <w:color w:val="000000"/>
          <w:sz w:val="28"/>
          <w:szCs w:val="28"/>
        </w:rPr>
      </w:pPr>
      <w:r>
        <w:rPr>
          <w:color w:val="000000"/>
          <w:sz w:val="28"/>
          <w:szCs w:val="28"/>
        </w:rPr>
        <w:t>4)</w:t>
      </w:r>
      <w:r w:rsidRPr="003934E1">
        <w:rPr>
          <w:color w:val="000000"/>
          <w:sz w:val="28"/>
          <w:szCs w:val="28"/>
        </w:rPr>
        <w:t xml:space="preserve"> реквизиты проекта планировки территории и проекта межевания территории в случае </w:t>
      </w:r>
      <w:r>
        <w:rPr>
          <w:color w:val="000000"/>
          <w:sz w:val="28"/>
          <w:szCs w:val="28"/>
        </w:rPr>
        <w:t>предоставления</w:t>
      </w:r>
      <w:r w:rsidRPr="003934E1">
        <w:rPr>
          <w:color w:val="000000"/>
          <w:sz w:val="28"/>
          <w:szCs w:val="28"/>
        </w:rPr>
        <w:t xml:space="preserve"> разрешения на строительство линейного объекта;</w:t>
      </w:r>
    </w:p>
    <w:p w:rsidR="00C63860" w:rsidRPr="003934E1" w:rsidRDefault="00C63860" w:rsidP="003E7BD2">
      <w:pPr>
        <w:ind w:right="-1" w:firstLine="708"/>
        <w:jc w:val="both"/>
        <w:rPr>
          <w:color w:val="000000"/>
          <w:sz w:val="28"/>
          <w:szCs w:val="28"/>
        </w:rPr>
      </w:pPr>
      <w:r>
        <w:rPr>
          <w:color w:val="000000"/>
          <w:sz w:val="28"/>
          <w:szCs w:val="28"/>
        </w:rPr>
        <w:t xml:space="preserve">5) реквизиты  проекта планировки территории в случае   предоставления разрешения на строительство линейного объекта, для размещения которого не требуется образования земельного участка; </w:t>
      </w:r>
    </w:p>
    <w:p w:rsidR="00C63860" w:rsidRPr="003934E1" w:rsidRDefault="00C63860" w:rsidP="003E7BD2">
      <w:pPr>
        <w:ind w:right="-1"/>
        <w:jc w:val="both"/>
        <w:rPr>
          <w:color w:val="000000"/>
          <w:sz w:val="28"/>
          <w:szCs w:val="28"/>
        </w:rPr>
      </w:pPr>
      <w:r w:rsidRPr="003934E1">
        <w:rPr>
          <w:color w:val="000000"/>
          <w:sz w:val="28"/>
          <w:szCs w:val="28"/>
        </w:rPr>
        <w:tab/>
      </w:r>
      <w:r>
        <w:rPr>
          <w:color w:val="000000"/>
          <w:sz w:val="28"/>
          <w:szCs w:val="28"/>
        </w:rPr>
        <w:t>6)</w:t>
      </w:r>
      <w:r w:rsidRPr="003934E1">
        <w:rPr>
          <w:color w:val="000000"/>
          <w:sz w:val="28"/>
          <w:szCs w:val="28"/>
        </w:rPr>
        <w:t xml:space="preserve">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rsidR="00C63860" w:rsidRDefault="00C63860" w:rsidP="003E7BD2">
      <w:pPr>
        <w:autoSpaceDE w:val="0"/>
        <w:autoSpaceDN w:val="0"/>
        <w:adjustRightInd w:val="0"/>
        <w:ind w:right="-1" w:firstLine="708"/>
        <w:jc w:val="both"/>
        <w:rPr>
          <w:rFonts w:eastAsiaTheme="minorHAnsi"/>
          <w:sz w:val="28"/>
          <w:szCs w:val="28"/>
          <w:lang w:eastAsia="en-US"/>
        </w:rPr>
      </w:pPr>
      <w:proofErr w:type="gramStart"/>
      <w:r>
        <w:rPr>
          <w:color w:val="000000"/>
          <w:sz w:val="28"/>
          <w:szCs w:val="28"/>
        </w:rPr>
        <w:t xml:space="preserve">7) </w:t>
      </w:r>
      <w:r>
        <w:rPr>
          <w:rFonts w:eastAsiaTheme="minorHAnsi"/>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5" w:history="1">
        <w:r w:rsidRPr="007E1E6B">
          <w:rPr>
            <w:rFonts w:eastAsiaTheme="minorHAnsi"/>
            <w:sz w:val="28"/>
            <w:szCs w:val="28"/>
            <w:lang w:eastAsia="en-US"/>
          </w:rPr>
          <w:t>законодательством</w:t>
        </w:r>
      </w:hyperlink>
      <w:r w:rsidRPr="007E1E6B">
        <w:rPr>
          <w:rFonts w:eastAsiaTheme="minorHAnsi"/>
          <w:sz w:val="28"/>
          <w:szCs w:val="28"/>
          <w:lang w:eastAsia="en-US"/>
        </w:rPr>
        <w:t xml:space="preserve"> Российской Федерации подлежит установлению зона с ос</w:t>
      </w:r>
      <w:r>
        <w:rPr>
          <w:rFonts w:eastAsiaTheme="minorHAnsi"/>
          <w:sz w:val="28"/>
          <w:szCs w:val="28"/>
          <w:lang w:eastAsia="en-US"/>
        </w:rPr>
        <w:t>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Pr>
          <w:rFonts w:eastAsiaTheme="minorHAnsi"/>
          <w:sz w:val="28"/>
          <w:szCs w:val="28"/>
          <w:lang w:eastAsia="en-US"/>
        </w:rPr>
        <w:t xml:space="preserve"> или ранее установленная зона с особыми условиями использования территории подлежит изменению;</w:t>
      </w:r>
    </w:p>
    <w:p w:rsidR="00C63860" w:rsidRPr="007E1E6B" w:rsidRDefault="00C63860" w:rsidP="003E7BD2">
      <w:pPr>
        <w:ind w:right="-1" w:firstLine="708"/>
        <w:jc w:val="both"/>
        <w:rPr>
          <w:color w:val="000000"/>
          <w:sz w:val="28"/>
          <w:szCs w:val="28"/>
        </w:rPr>
      </w:pPr>
      <w:r>
        <w:rPr>
          <w:color w:val="000000"/>
          <w:sz w:val="28"/>
          <w:szCs w:val="28"/>
        </w:rPr>
        <w:lastRenderedPageBreak/>
        <w:t xml:space="preserve">8) (до 1 июля 2019 года) </w:t>
      </w:r>
      <w:r w:rsidRPr="007D67C7">
        <w:rPr>
          <w:color w:val="000000"/>
          <w:sz w:val="28"/>
          <w:szCs w:val="28"/>
        </w:rPr>
        <w:t>материалы, содержащиеся в проектной документации, подготовленные в соответствии с постановлением Правительства Российской Федерации от 16.02.2008 № 87 «О составе разделов проектной документации и требованиях к их содержанию»</w:t>
      </w:r>
      <w:r w:rsidRPr="007E1E6B">
        <w:rPr>
          <w:color w:val="000000"/>
          <w:sz w:val="28"/>
          <w:szCs w:val="28"/>
        </w:rPr>
        <w:t>:</w:t>
      </w:r>
    </w:p>
    <w:p w:rsidR="00C63860" w:rsidRPr="007D67C7" w:rsidRDefault="00C63860" w:rsidP="00C63860">
      <w:pPr>
        <w:jc w:val="both"/>
        <w:rPr>
          <w:color w:val="000000"/>
          <w:sz w:val="28"/>
          <w:szCs w:val="28"/>
        </w:rPr>
      </w:pPr>
      <w:r w:rsidRPr="007D67C7">
        <w:rPr>
          <w:color w:val="000000"/>
          <w:sz w:val="28"/>
          <w:szCs w:val="28"/>
        </w:rPr>
        <w:tab/>
        <w:t>- пояснительная записка;</w:t>
      </w:r>
    </w:p>
    <w:p w:rsidR="00C63860" w:rsidRPr="007D67C7" w:rsidRDefault="00C63860" w:rsidP="003E7BD2">
      <w:pPr>
        <w:ind w:right="-1"/>
        <w:jc w:val="both"/>
        <w:rPr>
          <w:color w:val="000000"/>
          <w:sz w:val="28"/>
          <w:szCs w:val="28"/>
        </w:rPr>
      </w:pPr>
      <w:r w:rsidRPr="007D67C7">
        <w:rPr>
          <w:color w:val="000000"/>
          <w:sz w:val="28"/>
          <w:szCs w:val="28"/>
        </w:rPr>
        <w:tab/>
      </w:r>
      <w:proofErr w:type="gramStart"/>
      <w:r w:rsidRPr="007D67C7">
        <w:rPr>
          <w:color w:val="000000"/>
          <w:sz w:val="28"/>
          <w:szCs w:val="28"/>
        </w:rPr>
        <w:t>- схема планировочной организации земельного участка, выполненная в соответствии с информацией, указанной в градостроительном планом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roofErr w:type="gramEnd"/>
    </w:p>
    <w:p w:rsidR="00C63860" w:rsidRPr="007D67C7" w:rsidRDefault="00C63860" w:rsidP="003E7BD2">
      <w:pPr>
        <w:ind w:right="-1"/>
        <w:jc w:val="both"/>
        <w:rPr>
          <w:color w:val="000000"/>
          <w:sz w:val="28"/>
          <w:szCs w:val="28"/>
        </w:rPr>
      </w:pPr>
      <w:r w:rsidRPr="007D67C7">
        <w:rPr>
          <w:color w:val="000000"/>
          <w:sz w:val="28"/>
          <w:szCs w:val="28"/>
        </w:rPr>
        <w:tab/>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63860" w:rsidRPr="007D67C7" w:rsidRDefault="00C63860" w:rsidP="003E7BD2">
      <w:pPr>
        <w:ind w:right="-1"/>
        <w:jc w:val="both"/>
        <w:rPr>
          <w:color w:val="000000"/>
          <w:sz w:val="28"/>
          <w:szCs w:val="28"/>
        </w:rPr>
      </w:pPr>
      <w:r w:rsidRPr="007D67C7">
        <w:rPr>
          <w:color w:val="000000"/>
          <w:sz w:val="28"/>
          <w:szCs w:val="28"/>
        </w:rPr>
        <w:tab/>
        <w:t>- архитектурные решения;</w:t>
      </w:r>
    </w:p>
    <w:p w:rsidR="00C63860" w:rsidRPr="007D67C7" w:rsidRDefault="00C63860" w:rsidP="003E7BD2">
      <w:pPr>
        <w:ind w:right="-1"/>
        <w:jc w:val="both"/>
        <w:rPr>
          <w:color w:val="000000"/>
          <w:sz w:val="28"/>
          <w:szCs w:val="28"/>
        </w:rPr>
      </w:pPr>
      <w:r w:rsidRPr="007D67C7">
        <w:rPr>
          <w:color w:val="000000"/>
          <w:sz w:val="28"/>
          <w:szCs w:val="28"/>
        </w:rPr>
        <w:tab/>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63860" w:rsidRPr="007D67C7" w:rsidRDefault="00C63860" w:rsidP="003E7BD2">
      <w:pPr>
        <w:ind w:right="-1"/>
        <w:jc w:val="both"/>
        <w:rPr>
          <w:color w:val="000000"/>
          <w:sz w:val="28"/>
          <w:szCs w:val="28"/>
        </w:rPr>
      </w:pPr>
      <w:r w:rsidRPr="007D67C7">
        <w:rPr>
          <w:color w:val="000000"/>
          <w:sz w:val="28"/>
          <w:szCs w:val="28"/>
        </w:rPr>
        <w:tab/>
        <w:t>- проект организации строительства объекта капитального строительства;</w:t>
      </w:r>
    </w:p>
    <w:p w:rsidR="00C63860" w:rsidRPr="007D67C7" w:rsidRDefault="00C63860" w:rsidP="003E7BD2">
      <w:pPr>
        <w:ind w:right="-1"/>
        <w:jc w:val="both"/>
        <w:rPr>
          <w:color w:val="000000"/>
          <w:sz w:val="28"/>
          <w:szCs w:val="28"/>
        </w:rPr>
      </w:pPr>
      <w:r w:rsidRPr="007D67C7">
        <w:rPr>
          <w:color w:val="000000"/>
          <w:sz w:val="28"/>
          <w:szCs w:val="28"/>
        </w:rPr>
        <w:tab/>
        <w:t>- проект организации работ по сносу или демонтажу объектов капитального строительства, их частей (в случае необходимости демонтажа существующего объекта (объектов) или его части (частей);</w:t>
      </w:r>
    </w:p>
    <w:p w:rsidR="00C63860" w:rsidRDefault="00C63860" w:rsidP="003E7BD2">
      <w:pPr>
        <w:ind w:right="-1"/>
        <w:jc w:val="both"/>
        <w:rPr>
          <w:color w:val="000000"/>
          <w:sz w:val="28"/>
          <w:szCs w:val="28"/>
        </w:rPr>
      </w:pPr>
      <w:r w:rsidRPr="007D67C7">
        <w:rPr>
          <w:color w:val="000000"/>
          <w:sz w:val="28"/>
          <w:szCs w:val="28"/>
        </w:rPr>
        <w:tab/>
      </w:r>
      <w:proofErr w:type="gramStart"/>
      <w:r w:rsidRPr="007D67C7">
        <w:rPr>
          <w:color w:val="000000"/>
          <w:sz w:val="28"/>
          <w:szCs w:val="28"/>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(в случае, если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C63860" w:rsidRDefault="00C63860" w:rsidP="003E7BD2">
      <w:pPr>
        <w:ind w:right="-1"/>
        <w:jc w:val="both"/>
        <w:rPr>
          <w:rFonts w:eastAsiaTheme="minorHAnsi"/>
          <w:sz w:val="28"/>
          <w:szCs w:val="28"/>
          <w:lang w:eastAsia="en-US"/>
        </w:rPr>
      </w:pPr>
      <w:r>
        <w:rPr>
          <w:color w:val="000000"/>
          <w:sz w:val="28"/>
          <w:szCs w:val="28"/>
        </w:rPr>
        <w:tab/>
        <w:t xml:space="preserve">8) (после 1 июля 2019 года) </w:t>
      </w:r>
      <w:r w:rsidRPr="002A15B3">
        <w:rPr>
          <w:rFonts w:eastAsiaTheme="minorHAnsi"/>
          <w:sz w:val="28"/>
          <w:szCs w:val="28"/>
          <w:lang w:eastAsia="en-US"/>
        </w:rPr>
        <w:t xml:space="preserve"> результаты инженерных изысканий и следующие материалы, содержащиеся в проектной документации:</w:t>
      </w:r>
    </w:p>
    <w:p w:rsidR="00C63860" w:rsidRPr="002A15B3" w:rsidRDefault="00C63860" w:rsidP="00C63860">
      <w:pPr>
        <w:ind w:right="-711" w:firstLine="708"/>
        <w:jc w:val="both"/>
        <w:rPr>
          <w:rFonts w:eastAsiaTheme="minorHAnsi"/>
          <w:sz w:val="28"/>
          <w:szCs w:val="28"/>
          <w:lang w:eastAsia="en-US"/>
        </w:rPr>
      </w:pPr>
      <w:r>
        <w:rPr>
          <w:rFonts w:eastAsiaTheme="minorHAnsi"/>
          <w:sz w:val="28"/>
          <w:szCs w:val="28"/>
          <w:lang w:eastAsia="en-US"/>
        </w:rPr>
        <w:t xml:space="preserve">- </w:t>
      </w:r>
      <w:r w:rsidRPr="002A15B3">
        <w:rPr>
          <w:rFonts w:eastAsiaTheme="minorHAnsi"/>
          <w:sz w:val="28"/>
          <w:szCs w:val="28"/>
          <w:lang w:eastAsia="en-US"/>
        </w:rPr>
        <w:t>пояснительная записка;</w:t>
      </w:r>
    </w:p>
    <w:p w:rsidR="00C63860" w:rsidRPr="002A15B3" w:rsidRDefault="00C63860" w:rsidP="00851DE7">
      <w:pPr>
        <w:autoSpaceDE w:val="0"/>
        <w:autoSpaceDN w:val="0"/>
        <w:adjustRightInd w:val="0"/>
        <w:ind w:right="-1" w:firstLine="708"/>
        <w:jc w:val="both"/>
        <w:rPr>
          <w:rFonts w:eastAsiaTheme="minorHAnsi"/>
          <w:sz w:val="28"/>
          <w:szCs w:val="28"/>
          <w:lang w:eastAsia="en-US"/>
        </w:rPr>
      </w:pPr>
      <w:proofErr w:type="gramStart"/>
      <w:r>
        <w:rPr>
          <w:rFonts w:eastAsiaTheme="minorHAnsi"/>
          <w:lang w:eastAsia="en-US"/>
        </w:rPr>
        <w:t xml:space="preserve">- </w:t>
      </w:r>
      <w:r w:rsidRPr="002A15B3">
        <w:rPr>
          <w:rFonts w:eastAsiaTheme="minorHAnsi"/>
          <w:sz w:val="28"/>
          <w:szCs w:val="28"/>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C63860" w:rsidRPr="002A15B3" w:rsidRDefault="00C63860" w:rsidP="00851DE7">
      <w:pPr>
        <w:autoSpaceDE w:val="0"/>
        <w:autoSpaceDN w:val="0"/>
        <w:adjustRightInd w:val="0"/>
        <w:ind w:right="-1" w:firstLine="708"/>
        <w:jc w:val="both"/>
        <w:rPr>
          <w:rFonts w:eastAsiaTheme="minorHAnsi"/>
          <w:sz w:val="28"/>
          <w:szCs w:val="28"/>
          <w:lang w:eastAsia="en-US"/>
        </w:rPr>
      </w:pPr>
      <w:proofErr w:type="gramStart"/>
      <w:r>
        <w:rPr>
          <w:rFonts w:eastAsiaTheme="minorHAnsi"/>
          <w:sz w:val="28"/>
          <w:szCs w:val="28"/>
          <w:lang w:eastAsia="en-US"/>
        </w:rPr>
        <w:t xml:space="preserve">- </w:t>
      </w:r>
      <w:r w:rsidRPr="002A15B3">
        <w:rPr>
          <w:rFonts w:eastAsiaTheme="minorHAnsi"/>
          <w:sz w:val="28"/>
          <w:szCs w:val="28"/>
          <w:lang w:eastAsia="en-US"/>
        </w:rPr>
        <w:t xml:space="preserve">разделы, содержащие архитектурные и конструктивные решения, а также решения и мероприятия, направленные на обеспечение доступа </w:t>
      </w:r>
      <w:r w:rsidRPr="002A15B3">
        <w:rPr>
          <w:rFonts w:eastAsiaTheme="minorHAnsi"/>
          <w:sz w:val="28"/>
          <w:szCs w:val="28"/>
          <w:lang w:eastAsia="en-US"/>
        </w:rPr>
        <w:lastRenderedPageBreak/>
        <w:t>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C63860" w:rsidRPr="002A15B3" w:rsidRDefault="00C63860" w:rsidP="00851DE7">
      <w:pPr>
        <w:autoSpaceDE w:val="0"/>
        <w:autoSpaceDN w:val="0"/>
        <w:adjustRightInd w:val="0"/>
        <w:ind w:right="-1" w:firstLine="708"/>
        <w:jc w:val="both"/>
        <w:rPr>
          <w:rFonts w:eastAsiaTheme="minorHAnsi"/>
          <w:sz w:val="28"/>
          <w:szCs w:val="28"/>
          <w:lang w:eastAsia="en-US"/>
        </w:rPr>
      </w:pPr>
      <w:r>
        <w:rPr>
          <w:rFonts w:eastAsiaTheme="minorHAnsi"/>
          <w:sz w:val="28"/>
          <w:szCs w:val="28"/>
          <w:lang w:eastAsia="en-US"/>
        </w:rPr>
        <w:t>-</w:t>
      </w:r>
      <w:r w:rsidRPr="002A15B3">
        <w:rPr>
          <w:rFonts w:eastAsiaTheme="minorHAnsi"/>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63860" w:rsidRPr="007D67C7" w:rsidRDefault="00C63860" w:rsidP="00851DE7">
      <w:pPr>
        <w:ind w:right="-1"/>
        <w:jc w:val="both"/>
        <w:rPr>
          <w:color w:val="000000"/>
          <w:sz w:val="28"/>
          <w:szCs w:val="28"/>
        </w:rPr>
      </w:pPr>
      <w:r w:rsidRPr="007D67C7">
        <w:rPr>
          <w:color w:val="000000"/>
          <w:sz w:val="28"/>
          <w:szCs w:val="28"/>
        </w:rPr>
        <w:tab/>
      </w:r>
      <w:r>
        <w:rPr>
          <w:color w:val="000000"/>
          <w:sz w:val="28"/>
          <w:szCs w:val="28"/>
        </w:rPr>
        <w:t>9</w:t>
      </w:r>
      <w:r w:rsidRPr="007D67C7">
        <w:rPr>
          <w:color w:val="000000"/>
          <w:sz w:val="28"/>
          <w:szCs w:val="28"/>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C63860" w:rsidRPr="007D67C7" w:rsidRDefault="00C63860" w:rsidP="00851DE7">
      <w:pPr>
        <w:ind w:right="-1"/>
        <w:jc w:val="both"/>
        <w:rPr>
          <w:color w:val="000000"/>
          <w:sz w:val="28"/>
          <w:szCs w:val="28"/>
        </w:rPr>
      </w:pPr>
      <w:r w:rsidRPr="007D67C7">
        <w:rPr>
          <w:color w:val="000000"/>
          <w:sz w:val="28"/>
          <w:szCs w:val="28"/>
        </w:rPr>
        <w:tab/>
      </w:r>
      <w:r>
        <w:rPr>
          <w:color w:val="000000"/>
          <w:sz w:val="28"/>
          <w:szCs w:val="28"/>
        </w:rPr>
        <w:t xml:space="preserve">10) </w:t>
      </w:r>
      <w:r w:rsidRPr="007D67C7">
        <w:rPr>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r w:rsidRPr="007E1E6B">
        <w:rPr>
          <w:color w:val="000000"/>
          <w:sz w:val="28"/>
          <w:szCs w:val="28"/>
        </w:rPr>
        <w:t>;</w:t>
      </w:r>
    </w:p>
    <w:p w:rsidR="00C63860" w:rsidRPr="003934E1" w:rsidRDefault="00C63860" w:rsidP="00851DE7">
      <w:pPr>
        <w:ind w:right="-1"/>
        <w:jc w:val="both"/>
        <w:rPr>
          <w:color w:val="000000"/>
          <w:sz w:val="28"/>
          <w:szCs w:val="28"/>
        </w:rPr>
      </w:pPr>
      <w:r w:rsidRPr="007D67C7">
        <w:rPr>
          <w:color w:val="000000"/>
          <w:sz w:val="28"/>
          <w:szCs w:val="28"/>
        </w:rPr>
        <w:tab/>
      </w:r>
      <w:r>
        <w:rPr>
          <w:color w:val="000000"/>
          <w:sz w:val="28"/>
          <w:szCs w:val="28"/>
        </w:rPr>
        <w:t xml:space="preserve">11) </w:t>
      </w:r>
      <w:r w:rsidRPr="003934E1">
        <w:rPr>
          <w:color w:val="000000"/>
          <w:sz w:val="28"/>
          <w:szCs w:val="28"/>
        </w:rPr>
        <w:t>эскизный проект объекта капитального строительства;</w:t>
      </w:r>
    </w:p>
    <w:p w:rsidR="00C63860" w:rsidRPr="003934E1" w:rsidRDefault="00C63860" w:rsidP="00851DE7">
      <w:pPr>
        <w:ind w:right="-1" w:firstLine="708"/>
        <w:jc w:val="both"/>
        <w:rPr>
          <w:color w:val="000000"/>
          <w:sz w:val="28"/>
          <w:szCs w:val="28"/>
        </w:rPr>
      </w:pPr>
      <w:r>
        <w:rPr>
          <w:color w:val="000000"/>
          <w:sz w:val="28"/>
          <w:szCs w:val="28"/>
        </w:rPr>
        <w:t>12)</w:t>
      </w:r>
      <w:r w:rsidRPr="003934E1">
        <w:rPr>
          <w:color w:val="000000"/>
          <w:sz w:val="28"/>
          <w:szCs w:val="28"/>
        </w:rPr>
        <w:t xml:space="preserve"> информацию</w:t>
      </w:r>
      <w:r w:rsidRPr="003934E1">
        <w:rPr>
          <w:sz w:val="28"/>
          <w:szCs w:val="28"/>
        </w:rPr>
        <w:t xml:space="preserve">, подтверждающую допустимость размещения </w:t>
      </w:r>
      <w:r>
        <w:rPr>
          <w:sz w:val="28"/>
          <w:szCs w:val="28"/>
        </w:rPr>
        <w:t xml:space="preserve">планируемого </w:t>
      </w:r>
      <w:r w:rsidRPr="003934E1">
        <w:rPr>
          <w:sz w:val="28"/>
          <w:szCs w:val="28"/>
        </w:rPr>
        <w:t>объекта капитального строительства в соответствии с ограничениями, установленными частью 1 статьи 34.1 Федерального закона от 25 июня 2002 года № 73-ФЗ «Об объектах культурного наследия (памятниках истории и культуры) народов Российской Федерации».</w:t>
      </w:r>
    </w:p>
    <w:p w:rsidR="00C63860" w:rsidRPr="00912D9F" w:rsidRDefault="00C63860" w:rsidP="00851DE7">
      <w:pPr>
        <w:autoSpaceDE w:val="0"/>
        <w:autoSpaceDN w:val="0"/>
        <w:adjustRightInd w:val="0"/>
        <w:ind w:right="-1" w:firstLine="709"/>
        <w:jc w:val="both"/>
        <w:rPr>
          <w:sz w:val="28"/>
        </w:rPr>
      </w:pPr>
      <w:r w:rsidRPr="00912D9F">
        <w:rPr>
          <w:sz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C63860" w:rsidRPr="00EC0413" w:rsidRDefault="00C63860" w:rsidP="00851DE7">
      <w:pPr>
        <w:autoSpaceDE w:val="0"/>
        <w:autoSpaceDN w:val="0"/>
        <w:adjustRightInd w:val="0"/>
        <w:ind w:right="-1"/>
        <w:rPr>
          <w:rFonts w:eastAsiaTheme="minorHAnsi"/>
          <w:sz w:val="28"/>
          <w:szCs w:val="28"/>
          <w:lang w:eastAsia="en-US"/>
        </w:rPr>
      </w:pPr>
    </w:p>
    <w:p w:rsidR="00C63860" w:rsidRPr="007841B5" w:rsidRDefault="00C63860" w:rsidP="00851DE7">
      <w:pPr>
        <w:ind w:right="-1"/>
        <w:jc w:val="center"/>
        <w:rPr>
          <w:rFonts w:eastAsia="Calibri"/>
          <w:b/>
          <w:sz w:val="28"/>
          <w:szCs w:val="28"/>
          <w:lang w:eastAsia="en-US"/>
        </w:rPr>
      </w:pPr>
      <w:r w:rsidRPr="007841B5">
        <w:rPr>
          <w:rFonts w:eastAsia="Calibri"/>
          <w:b/>
          <w:sz w:val="28"/>
          <w:szCs w:val="28"/>
          <w:lang w:eastAsia="en-US"/>
        </w:rPr>
        <w:t>Указание на запрет требовать от заявителя</w:t>
      </w:r>
    </w:p>
    <w:p w:rsidR="00C63860" w:rsidRPr="007841B5" w:rsidRDefault="00C63860" w:rsidP="00851DE7">
      <w:pPr>
        <w:ind w:right="-1"/>
        <w:jc w:val="center"/>
        <w:rPr>
          <w:rFonts w:eastAsia="Calibri"/>
          <w:b/>
          <w:sz w:val="28"/>
          <w:szCs w:val="28"/>
          <w:lang w:eastAsia="en-US"/>
        </w:rPr>
      </w:pPr>
      <w:r w:rsidRPr="007841B5">
        <w:rPr>
          <w:rFonts w:eastAsia="Calibri"/>
          <w:b/>
          <w:sz w:val="28"/>
          <w:szCs w:val="28"/>
          <w:lang w:eastAsia="en-US"/>
        </w:rPr>
        <w:t>представления документов и информации или осуществления действий</w:t>
      </w:r>
    </w:p>
    <w:p w:rsidR="00C63860" w:rsidRDefault="00C63860" w:rsidP="00851DE7">
      <w:pPr>
        <w:autoSpaceDE w:val="0"/>
        <w:autoSpaceDN w:val="0"/>
        <w:adjustRightInd w:val="0"/>
        <w:ind w:right="-1"/>
        <w:jc w:val="both"/>
        <w:rPr>
          <w:rFonts w:eastAsiaTheme="minorHAnsi"/>
          <w:b/>
          <w:sz w:val="28"/>
          <w:szCs w:val="28"/>
          <w:lang w:eastAsia="en-US"/>
        </w:rPr>
      </w:pPr>
    </w:p>
    <w:p w:rsidR="00C63860" w:rsidRPr="00E00B69" w:rsidRDefault="00C63860" w:rsidP="00851DE7">
      <w:pPr>
        <w:autoSpaceDE w:val="0"/>
        <w:autoSpaceDN w:val="0"/>
        <w:adjustRightInd w:val="0"/>
        <w:ind w:right="-1" w:firstLine="709"/>
        <w:jc w:val="both"/>
        <w:rPr>
          <w:rFonts w:eastAsiaTheme="minorHAnsi"/>
          <w:sz w:val="28"/>
          <w:szCs w:val="28"/>
          <w:lang w:eastAsia="en-US"/>
        </w:rPr>
      </w:pPr>
      <w:r w:rsidRPr="00E00B69">
        <w:rPr>
          <w:rFonts w:eastAsiaTheme="minorHAnsi"/>
          <w:sz w:val="28"/>
          <w:szCs w:val="28"/>
          <w:lang w:eastAsia="en-US"/>
        </w:rPr>
        <w:t>20. Запрещается требовать от заявителя:</w:t>
      </w:r>
    </w:p>
    <w:p w:rsidR="00C63860" w:rsidRPr="00E00B69" w:rsidRDefault="00C63860" w:rsidP="00851DE7">
      <w:pPr>
        <w:autoSpaceDE w:val="0"/>
        <w:autoSpaceDN w:val="0"/>
        <w:adjustRightInd w:val="0"/>
        <w:ind w:right="-1" w:firstLine="709"/>
        <w:jc w:val="both"/>
        <w:rPr>
          <w:rFonts w:eastAsiaTheme="minorHAnsi"/>
          <w:sz w:val="28"/>
          <w:szCs w:val="28"/>
          <w:lang w:eastAsia="en-US"/>
        </w:rPr>
      </w:pPr>
      <w:r w:rsidRPr="00E00B69">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EC2B4D">
        <w:rPr>
          <w:rFonts w:eastAsiaTheme="minorHAnsi"/>
          <w:sz w:val="28"/>
          <w:szCs w:val="28"/>
          <w:lang w:eastAsia="en-US"/>
        </w:rPr>
        <w:t xml:space="preserve">муниципальной </w:t>
      </w:r>
      <w:r w:rsidRPr="00E00B69">
        <w:rPr>
          <w:rFonts w:eastAsiaTheme="minorHAnsi"/>
          <w:sz w:val="28"/>
          <w:szCs w:val="28"/>
          <w:lang w:eastAsia="en-US"/>
        </w:rPr>
        <w:t>услуги;</w:t>
      </w:r>
    </w:p>
    <w:p w:rsidR="00C63860" w:rsidRPr="00E00B69" w:rsidRDefault="00C63860" w:rsidP="00851DE7">
      <w:pPr>
        <w:autoSpaceDE w:val="0"/>
        <w:autoSpaceDN w:val="0"/>
        <w:adjustRightInd w:val="0"/>
        <w:ind w:right="-1" w:firstLine="709"/>
        <w:jc w:val="both"/>
        <w:rPr>
          <w:rFonts w:eastAsiaTheme="minorHAnsi"/>
          <w:sz w:val="28"/>
          <w:szCs w:val="28"/>
          <w:lang w:eastAsia="en-US"/>
        </w:rPr>
      </w:pPr>
      <w:proofErr w:type="gramStart"/>
      <w:r w:rsidRPr="00E00B69">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E00B69">
        <w:rPr>
          <w:rFonts w:eastAsiaTheme="minorHAnsi"/>
          <w:sz w:val="28"/>
          <w:szCs w:val="28"/>
          <w:lang w:eastAsia="en-US"/>
        </w:rPr>
        <w:lastRenderedPageBreak/>
        <w:t>участвующих в предоставлении государственных или муниципальных услуг, за исключением документов, указанных в части</w:t>
      </w:r>
      <w:proofErr w:type="gramEnd"/>
      <w:r w:rsidRPr="00E00B69">
        <w:rPr>
          <w:rFonts w:eastAsiaTheme="minorHAnsi"/>
          <w:sz w:val="28"/>
          <w:szCs w:val="28"/>
          <w:lang w:eastAsia="en-US"/>
        </w:rPr>
        <w:t xml:space="preserve"> 6 статьи 7 Федерального закона от 27 июля 2010 года № 210-ФЗ «Об организации предоставления государственных и муниципальных услуг»</w:t>
      </w:r>
      <w:r>
        <w:rPr>
          <w:rFonts w:eastAsiaTheme="minorHAnsi"/>
          <w:sz w:val="28"/>
          <w:szCs w:val="28"/>
          <w:lang w:eastAsia="en-US"/>
        </w:rPr>
        <w:t>;</w:t>
      </w:r>
    </w:p>
    <w:p w:rsidR="00C63860" w:rsidRPr="00E00B69" w:rsidRDefault="00C63860" w:rsidP="00851DE7">
      <w:pPr>
        <w:autoSpaceDE w:val="0"/>
        <w:autoSpaceDN w:val="0"/>
        <w:adjustRightInd w:val="0"/>
        <w:ind w:right="-1" w:firstLine="709"/>
        <w:jc w:val="both"/>
        <w:rPr>
          <w:rFonts w:eastAsiaTheme="minorHAnsi"/>
          <w:sz w:val="28"/>
          <w:szCs w:val="28"/>
          <w:lang w:eastAsia="en-US"/>
        </w:rPr>
      </w:pPr>
      <w:r w:rsidRPr="00E00B69">
        <w:rPr>
          <w:rFonts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FD01EF">
        <w:rPr>
          <w:rFonts w:eastAsiaTheme="minorHAnsi"/>
          <w:sz w:val="28"/>
          <w:szCs w:val="28"/>
          <w:lang w:eastAsia="en-US"/>
        </w:rPr>
        <w:t xml:space="preserve">муниципальной </w:t>
      </w:r>
      <w:r w:rsidRPr="00E00B69">
        <w:rPr>
          <w:rFonts w:eastAsiaTheme="minorHAnsi"/>
          <w:sz w:val="28"/>
          <w:szCs w:val="28"/>
          <w:lang w:eastAsia="en-US"/>
        </w:rPr>
        <w:t xml:space="preserve">услуги, либо в предоставлении </w:t>
      </w:r>
      <w:r w:rsidRPr="00FD01EF">
        <w:rPr>
          <w:rFonts w:eastAsiaTheme="minorHAnsi"/>
          <w:sz w:val="28"/>
          <w:szCs w:val="28"/>
          <w:lang w:eastAsia="en-US"/>
        </w:rPr>
        <w:t xml:space="preserve">муниципальной </w:t>
      </w:r>
      <w:r w:rsidRPr="00E00B69">
        <w:rPr>
          <w:rFonts w:eastAsiaTheme="minorHAnsi"/>
          <w:sz w:val="28"/>
          <w:szCs w:val="28"/>
          <w:lang w:eastAsia="en-US"/>
        </w:rPr>
        <w:t>услуги, за исключением следующих случаев:</w:t>
      </w:r>
    </w:p>
    <w:p w:rsidR="00C63860" w:rsidRPr="006C4AE5" w:rsidRDefault="00C63860" w:rsidP="00851DE7">
      <w:pPr>
        <w:autoSpaceDE w:val="0"/>
        <w:autoSpaceDN w:val="0"/>
        <w:adjustRightInd w:val="0"/>
        <w:ind w:right="-1" w:firstLine="709"/>
        <w:jc w:val="both"/>
        <w:rPr>
          <w:rFonts w:eastAsiaTheme="minorHAnsi"/>
          <w:sz w:val="28"/>
          <w:szCs w:val="28"/>
          <w:lang w:eastAsia="en-US"/>
        </w:rPr>
      </w:pPr>
      <w:r w:rsidRPr="00E00B69">
        <w:rPr>
          <w:rFonts w:eastAsiaTheme="minorHAnsi"/>
          <w:sz w:val="28"/>
          <w:szCs w:val="28"/>
          <w:lang w:eastAsia="en-US"/>
        </w:rPr>
        <w:t xml:space="preserve">изменение требований нормативных правовых актов, касающихся предоставления </w:t>
      </w:r>
      <w:r w:rsidRPr="00FD01EF">
        <w:rPr>
          <w:rFonts w:eastAsiaTheme="minorHAnsi"/>
          <w:sz w:val="28"/>
          <w:szCs w:val="28"/>
          <w:lang w:eastAsia="en-US"/>
        </w:rPr>
        <w:t xml:space="preserve">муниципальной </w:t>
      </w:r>
      <w:r w:rsidRPr="00D664FA">
        <w:rPr>
          <w:rFonts w:eastAsiaTheme="minorHAnsi"/>
          <w:sz w:val="28"/>
          <w:szCs w:val="28"/>
          <w:lang w:eastAsia="en-US"/>
        </w:rPr>
        <w:t>услуги</w:t>
      </w:r>
      <w:r w:rsidRPr="00E00B69">
        <w:rPr>
          <w:rFonts w:eastAsiaTheme="minorHAnsi"/>
          <w:sz w:val="28"/>
          <w:szCs w:val="28"/>
          <w:lang w:eastAsia="en-US"/>
        </w:rPr>
        <w:t xml:space="preserve">, после первоначальной подачи заявления о </w:t>
      </w:r>
      <w:r w:rsidRPr="006C4AE5">
        <w:rPr>
          <w:rFonts w:eastAsiaTheme="minorHAnsi"/>
          <w:sz w:val="28"/>
          <w:szCs w:val="28"/>
          <w:lang w:eastAsia="en-US"/>
        </w:rPr>
        <w:t xml:space="preserve">предоставлении </w:t>
      </w:r>
      <w:r w:rsidRPr="006C4AE5">
        <w:rPr>
          <w:sz w:val="28"/>
          <w:szCs w:val="28"/>
        </w:rPr>
        <w:t>муниципальной</w:t>
      </w:r>
      <w:r w:rsidRPr="006C4AE5">
        <w:rPr>
          <w:rFonts w:eastAsiaTheme="minorHAnsi"/>
          <w:sz w:val="28"/>
          <w:szCs w:val="28"/>
          <w:lang w:eastAsia="en-US"/>
        </w:rPr>
        <w:t xml:space="preserve"> услуги;</w:t>
      </w:r>
    </w:p>
    <w:p w:rsidR="00C63860" w:rsidRPr="00E00B69" w:rsidRDefault="00C63860" w:rsidP="00851DE7">
      <w:pPr>
        <w:autoSpaceDE w:val="0"/>
        <w:autoSpaceDN w:val="0"/>
        <w:adjustRightInd w:val="0"/>
        <w:ind w:right="-1" w:firstLine="709"/>
        <w:jc w:val="both"/>
        <w:rPr>
          <w:rFonts w:eastAsiaTheme="minorHAnsi"/>
          <w:sz w:val="28"/>
          <w:szCs w:val="28"/>
          <w:lang w:eastAsia="en-US"/>
        </w:rPr>
      </w:pPr>
      <w:r w:rsidRPr="006C4AE5">
        <w:rPr>
          <w:rFonts w:eastAsiaTheme="minorHAnsi"/>
          <w:sz w:val="28"/>
          <w:szCs w:val="28"/>
          <w:lang w:eastAsia="en-US"/>
        </w:rPr>
        <w:t xml:space="preserve">наличие ошибок в заявлении о предоставлении </w:t>
      </w:r>
      <w:r w:rsidRPr="006C4AE5">
        <w:rPr>
          <w:sz w:val="28"/>
          <w:szCs w:val="28"/>
        </w:rPr>
        <w:t>муниципальной</w:t>
      </w:r>
      <w:r w:rsidRPr="006C4AE5">
        <w:rPr>
          <w:rFonts w:eastAsiaTheme="minorHAnsi"/>
          <w:sz w:val="28"/>
          <w:szCs w:val="28"/>
          <w:lang w:eastAsia="en-US"/>
        </w:rPr>
        <w:t xml:space="preserve"> услуги и</w:t>
      </w:r>
      <w:r w:rsidRPr="00E00B69">
        <w:rPr>
          <w:rFonts w:eastAsiaTheme="minorHAnsi"/>
          <w:sz w:val="28"/>
          <w:szCs w:val="28"/>
          <w:lang w:eastAsia="en-US"/>
        </w:rPr>
        <w:t xml:space="preserve"> документах, поданных заявителем после первоначального отказа в приеме документов, необходимых для предоставления </w:t>
      </w:r>
      <w:r w:rsidRPr="00FD01EF">
        <w:rPr>
          <w:rFonts w:eastAsiaTheme="minorHAnsi"/>
          <w:sz w:val="28"/>
          <w:szCs w:val="28"/>
          <w:lang w:eastAsia="en-US"/>
        </w:rPr>
        <w:t xml:space="preserve">муниципальной </w:t>
      </w:r>
      <w:r w:rsidRPr="00E00B69">
        <w:rPr>
          <w:rFonts w:eastAsiaTheme="minorHAnsi"/>
          <w:sz w:val="28"/>
          <w:szCs w:val="28"/>
          <w:lang w:eastAsia="en-US"/>
        </w:rPr>
        <w:t xml:space="preserve">услуги, либо в предоставлении </w:t>
      </w:r>
      <w:r w:rsidRPr="00FD01EF">
        <w:rPr>
          <w:rFonts w:eastAsiaTheme="minorHAnsi"/>
          <w:sz w:val="28"/>
          <w:szCs w:val="28"/>
          <w:lang w:eastAsia="en-US"/>
        </w:rPr>
        <w:t xml:space="preserve">муниципальной </w:t>
      </w:r>
      <w:r w:rsidRPr="00E00B69">
        <w:rPr>
          <w:rFonts w:eastAsiaTheme="minorHAnsi"/>
          <w:sz w:val="28"/>
          <w:szCs w:val="28"/>
          <w:lang w:eastAsia="en-US"/>
        </w:rPr>
        <w:t>услуги и не включенных в представленный ранее комплект документов;</w:t>
      </w:r>
    </w:p>
    <w:p w:rsidR="00C63860" w:rsidRPr="00E00B69" w:rsidRDefault="00C63860" w:rsidP="00851DE7">
      <w:pPr>
        <w:autoSpaceDE w:val="0"/>
        <w:autoSpaceDN w:val="0"/>
        <w:adjustRightInd w:val="0"/>
        <w:ind w:right="-1" w:firstLine="709"/>
        <w:jc w:val="both"/>
        <w:rPr>
          <w:rFonts w:eastAsiaTheme="minorHAnsi"/>
          <w:sz w:val="28"/>
          <w:szCs w:val="28"/>
          <w:lang w:eastAsia="en-US"/>
        </w:rPr>
      </w:pPr>
      <w:r w:rsidRPr="00E00B69">
        <w:rPr>
          <w:rFonts w:eastAsiaTheme="minorHAnsi"/>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FD01EF">
        <w:rPr>
          <w:rFonts w:eastAsiaTheme="minorHAnsi"/>
          <w:sz w:val="28"/>
          <w:szCs w:val="28"/>
          <w:lang w:eastAsia="en-US"/>
        </w:rPr>
        <w:t xml:space="preserve">муниципальной </w:t>
      </w:r>
      <w:r w:rsidRPr="00E00B69">
        <w:rPr>
          <w:rFonts w:eastAsiaTheme="minorHAnsi"/>
          <w:sz w:val="28"/>
          <w:szCs w:val="28"/>
          <w:lang w:eastAsia="en-US"/>
        </w:rPr>
        <w:t>услуги, либо в предоставлении</w:t>
      </w:r>
      <w:r w:rsidRPr="00FD01EF">
        <w:t xml:space="preserve"> </w:t>
      </w:r>
      <w:r w:rsidRPr="00FD01EF">
        <w:rPr>
          <w:rFonts w:eastAsiaTheme="minorHAnsi"/>
          <w:sz w:val="28"/>
          <w:szCs w:val="28"/>
          <w:lang w:eastAsia="en-US"/>
        </w:rPr>
        <w:t>муниципальной</w:t>
      </w:r>
      <w:r w:rsidRPr="00E00B69">
        <w:rPr>
          <w:rFonts w:eastAsiaTheme="minorHAnsi"/>
          <w:sz w:val="28"/>
          <w:szCs w:val="28"/>
          <w:lang w:eastAsia="en-US"/>
        </w:rPr>
        <w:t xml:space="preserve"> услуги</w:t>
      </w:r>
      <w:r>
        <w:rPr>
          <w:rFonts w:eastAsiaTheme="minorHAnsi"/>
          <w:sz w:val="28"/>
          <w:szCs w:val="28"/>
          <w:lang w:eastAsia="en-US"/>
        </w:rPr>
        <w:t>.</w:t>
      </w:r>
    </w:p>
    <w:p w:rsidR="00C63860" w:rsidRPr="00E00B69" w:rsidRDefault="00C63860" w:rsidP="00851DE7">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В</w:t>
      </w:r>
      <w:r w:rsidRPr="00E00B69">
        <w:rPr>
          <w:rFonts w:eastAsiaTheme="minorHAnsi"/>
          <w:sz w:val="28"/>
          <w:szCs w:val="28"/>
          <w:lang w:eastAsia="en-US"/>
        </w:rPr>
        <w:t xml:space="preserve">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Pr>
          <w:rFonts w:eastAsiaTheme="minorHAnsi"/>
          <w:sz w:val="28"/>
          <w:szCs w:val="28"/>
          <w:lang w:eastAsia="en-US"/>
        </w:rPr>
        <w:t xml:space="preserve">муниципальную </w:t>
      </w:r>
      <w:r w:rsidRPr="00E00B69">
        <w:rPr>
          <w:rFonts w:eastAsiaTheme="minorHAnsi"/>
          <w:sz w:val="28"/>
          <w:szCs w:val="28"/>
          <w:lang w:eastAsia="en-US"/>
        </w:rPr>
        <w:t xml:space="preserve">услугу, </w:t>
      </w:r>
      <w:r>
        <w:rPr>
          <w:rFonts w:eastAsiaTheme="minorHAnsi"/>
          <w:sz w:val="28"/>
          <w:szCs w:val="28"/>
          <w:lang w:eastAsia="en-US"/>
        </w:rPr>
        <w:t>муниципального</w:t>
      </w:r>
      <w:r w:rsidRPr="00E00B69">
        <w:rPr>
          <w:rFonts w:eastAsiaTheme="minorHAnsi"/>
          <w:sz w:val="28"/>
          <w:szCs w:val="28"/>
          <w:lang w:eastAsia="en-US"/>
        </w:rPr>
        <w:t xml:space="preserve"> служащего органа, предоставляющего </w:t>
      </w:r>
      <w:r>
        <w:rPr>
          <w:rFonts w:eastAsiaTheme="minorHAnsi"/>
          <w:sz w:val="28"/>
          <w:szCs w:val="28"/>
          <w:lang w:eastAsia="en-US"/>
        </w:rPr>
        <w:t>муниципальную</w:t>
      </w:r>
      <w:r w:rsidRPr="00E00B69">
        <w:rPr>
          <w:rFonts w:eastAsiaTheme="minorHAnsi"/>
          <w:sz w:val="28"/>
          <w:szCs w:val="28"/>
          <w:lang w:eastAsia="en-US"/>
        </w:rPr>
        <w:t xml:space="preserve"> услугу, работника многофункционального центра при первоначальном отказе в приеме документов, необходимых для предоставления </w:t>
      </w:r>
      <w:r w:rsidRPr="00F64982">
        <w:rPr>
          <w:rFonts w:eastAsiaTheme="minorHAnsi"/>
          <w:sz w:val="28"/>
          <w:szCs w:val="28"/>
          <w:lang w:eastAsia="en-US"/>
        </w:rPr>
        <w:t xml:space="preserve">муниципальной </w:t>
      </w:r>
      <w:r w:rsidRPr="00E00B69">
        <w:rPr>
          <w:rFonts w:eastAsiaTheme="minorHAnsi"/>
          <w:sz w:val="28"/>
          <w:szCs w:val="28"/>
          <w:lang w:eastAsia="en-US"/>
        </w:rPr>
        <w:t xml:space="preserve">услуги, либо в предоставлении </w:t>
      </w:r>
      <w:r w:rsidRPr="00F64982">
        <w:rPr>
          <w:rFonts w:eastAsiaTheme="minorHAnsi"/>
          <w:sz w:val="28"/>
          <w:szCs w:val="28"/>
          <w:lang w:eastAsia="en-US"/>
        </w:rPr>
        <w:t xml:space="preserve">муниципальной </w:t>
      </w:r>
      <w:r w:rsidRPr="00E00B69">
        <w:rPr>
          <w:rFonts w:eastAsiaTheme="minorHAnsi"/>
          <w:sz w:val="28"/>
          <w:szCs w:val="28"/>
          <w:lang w:eastAsia="en-US"/>
        </w:rPr>
        <w:t xml:space="preserve">услуги. В данном случае в письменном виде за подписью руководителя органа, предоставляющего </w:t>
      </w:r>
      <w:r>
        <w:rPr>
          <w:rFonts w:eastAsiaTheme="minorHAnsi"/>
          <w:sz w:val="28"/>
          <w:szCs w:val="28"/>
          <w:lang w:eastAsia="en-US"/>
        </w:rPr>
        <w:t>муниципальную</w:t>
      </w:r>
      <w:r w:rsidRPr="00F64982">
        <w:rPr>
          <w:rFonts w:eastAsiaTheme="minorHAnsi"/>
          <w:sz w:val="28"/>
          <w:szCs w:val="28"/>
          <w:lang w:eastAsia="en-US"/>
        </w:rPr>
        <w:t xml:space="preserve"> </w:t>
      </w:r>
      <w:r w:rsidRPr="00E00B69">
        <w:rPr>
          <w:rFonts w:eastAsiaTheme="minorHAnsi"/>
          <w:sz w:val="28"/>
          <w:szCs w:val="28"/>
          <w:lang w:eastAsia="en-US"/>
        </w:rPr>
        <w:t xml:space="preserve">услугу, руководителя многофункционального центра при первоначальном отказе в приеме документов, необходимых для предоставления </w:t>
      </w:r>
      <w:r w:rsidRPr="00F64982">
        <w:rPr>
          <w:rFonts w:eastAsiaTheme="minorHAnsi"/>
          <w:sz w:val="28"/>
          <w:szCs w:val="28"/>
          <w:lang w:eastAsia="en-US"/>
        </w:rPr>
        <w:t xml:space="preserve">муниципальной </w:t>
      </w:r>
      <w:r w:rsidRPr="00E00B69">
        <w:rPr>
          <w:rFonts w:eastAsiaTheme="minorHAnsi"/>
          <w:sz w:val="28"/>
          <w:szCs w:val="28"/>
          <w:lang w:eastAsia="en-US"/>
        </w:rPr>
        <w:t>услуги, уведомляется заявитель, а также приносятся извинения за доставленные неудобства</w:t>
      </w:r>
      <w:r>
        <w:rPr>
          <w:rFonts w:eastAsiaTheme="minorHAnsi"/>
          <w:sz w:val="28"/>
          <w:szCs w:val="28"/>
          <w:lang w:eastAsia="en-US"/>
        </w:rPr>
        <w:t>.</w:t>
      </w:r>
    </w:p>
    <w:p w:rsidR="00C63860" w:rsidRPr="00E00B69" w:rsidRDefault="00C63860" w:rsidP="00851DE7">
      <w:pPr>
        <w:autoSpaceDE w:val="0"/>
        <w:autoSpaceDN w:val="0"/>
        <w:adjustRightInd w:val="0"/>
        <w:ind w:right="-1" w:firstLine="708"/>
        <w:jc w:val="both"/>
        <w:rPr>
          <w:rFonts w:eastAsiaTheme="minorHAnsi"/>
          <w:sz w:val="28"/>
          <w:szCs w:val="28"/>
          <w:lang w:eastAsia="en-US"/>
        </w:rPr>
      </w:pPr>
      <w:r w:rsidRPr="00E00B69">
        <w:rPr>
          <w:rFonts w:eastAsiaTheme="minorHAnsi"/>
          <w:sz w:val="28"/>
          <w:szCs w:val="28"/>
          <w:lang w:eastAsia="en-US"/>
        </w:rPr>
        <w:t xml:space="preserve">При предоставлении </w:t>
      </w:r>
      <w:r w:rsidRPr="00F64982">
        <w:rPr>
          <w:rFonts w:eastAsiaTheme="minorHAnsi"/>
          <w:sz w:val="28"/>
          <w:szCs w:val="28"/>
          <w:lang w:eastAsia="en-US"/>
        </w:rPr>
        <w:t xml:space="preserve">муниципальной </w:t>
      </w:r>
      <w:r w:rsidRPr="00E00B69">
        <w:rPr>
          <w:rFonts w:eastAsiaTheme="minorHAnsi"/>
          <w:sz w:val="28"/>
          <w:szCs w:val="28"/>
          <w:lang w:eastAsia="en-US"/>
        </w:rPr>
        <w:t>услуги запрещается:</w:t>
      </w:r>
    </w:p>
    <w:p w:rsidR="00C63860" w:rsidRDefault="00C63860" w:rsidP="00851DE7">
      <w:pPr>
        <w:autoSpaceDE w:val="0"/>
        <w:autoSpaceDN w:val="0"/>
        <w:adjustRightInd w:val="0"/>
        <w:ind w:right="-1" w:firstLine="708"/>
        <w:jc w:val="both"/>
        <w:rPr>
          <w:rFonts w:eastAsiaTheme="minorHAnsi"/>
          <w:sz w:val="28"/>
          <w:szCs w:val="28"/>
          <w:lang w:eastAsia="en-US"/>
        </w:rPr>
      </w:pPr>
      <w:r w:rsidRPr="00E00B69">
        <w:rPr>
          <w:rFonts w:eastAsiaTheme="minorHAnsi"/>
          <w:sz w:val="28"/>
          <w:szCs w:val="28"/>
          <w:lang w:eastAsia="en-US"/>
        </w:rPr>
        <w:t xml:space="preserve">отказывать в приеме запроса и иных документов, необходимых для предоставления </w:t>
      </w:r>
      <w:r w:rsidRPr="00F64982">
        <w:rPr>
          <w:rFonts w:eastAsiaTheme="minorHAnsi"/>
          <w:sz w:val="28"/>
          <w:szCs w:val="28"/>
          <w:lang w:eastAsia="en-US"/>
        </w:rPr>
        <w:t xml:space="preserve">муниципальной </w:t>
      </w:r>
      <w:r w:rsidRPr="00E00B69">
        <w:rPr>
          <w:rFonts w:eastAsiaTheme="minorHAnsi"/>
          <w:sz w:val="28"/>
          <w:szCs w:val="28"/>
          <w:lang w:eastAsia="en-US"/>
        </w:rPr>
        <w:t xml:space="preserve">услуги, в случае, если запрос и документы, необходимые для предоставления </w:t>
      </w:r>
      <w:r w:rsidRPr="00F64982">
        <w:rPr>
          <w:rFonts w:eastAsiaTheme="minorHAnsi"/>
          <w:sz w:val="28"/>
          <w:szCs w:val="28"/>
          <w:lang w:eastAsia="en-US"/>
        </w:rPr>
        <w:t xml:space="preserve">муниципальной </w:t>
      </w:r>
      <w:r w:rsidRPr="00E00B69">
        <w:rPr>
          <w:rFonts w:eastAsiaTheme="minorHAnsi"/>
          <w:sz w:val="28"/>
          <w:szCs w:val="28"/>
          <w:lang w:eastAsia="en-US"/>
        </w:rPr>
        <w:t xml:space="preserve">услуги, поданы в соответствии с информацией о сроках и порядке предоставления </w:t>
      </w:r>
      <w:r w:rsidRPr="00F64982">
        <w:rPr>
          <w:rFonts w:eastAsiaTheme="minorHAnsi"/>
          <w:sz w:val="28"/>
          <w:szCs w:val="28"/>
          <w:lang w:eastAsia="en-US"/>
        </w:rPr>
        <w:t xml:space="preserve">муниципальной </w:t>
      </w:r>
      <w:r w:rsidRPr="00E00B69">
        <w:rPr>
          <w:rFonts w:eastAsiaTheme="minorHAnsi"/>
          <w:sz w:val="28"/>
          <w:szCs w:val="28"/>
          <w:lang w:eastAsia="en-US"/>
        </w:rPr>
        <w:t>услуги, опубликованной на Едином портале либо на официальном сайте</w:t>
      </w:r>
      <w:r>
        <w:rPr>
          <w:rFonts w:eastAsiaTheme="minorHAnsi"/>
          <w:sz w:val="28"/>
          <w:szCs w:val="28"/>
          <w:lang w:eastAsia="en-US"/>
        </w:rPr>
        <w:t xml:space="preserve"> Администрации</w:t>
      </w:r>
      <w:r w:rsidRPr="00E00B69">
        <w:rPr>
          <w:rFonts w:eastAsiaTheme="minorHAnsi"/>
          <w:sz w:val="28"/>
          <w:szCs w:val="28"/>
          <w:lang w:eastAsia="en-US"/>
        </w:rPr>
        <w:t>;</w:t>
      </w:r>
    </w:p>
    <w:p w:rsidR="00C63860" w:rsidRDefault="00C63860" w:rsidP="00851DE7">
      <w:pPr>
        <w:autoSpaceDE w:val="0"/>
        <w:autoSpaceDN w:val="0"/>
        <w:adjustRightInd w:val="0"/>
        <w:ind w:right="-1" w:firstLine="708"/>
        <w:jc w:val="both"/>
        <w:rPr>
          <w:rFonts w:eastAsiaTheme="minorHAnsi"/>
          <w:sz w:val="28"/>
          <w:szCs w:val="28"/>
          <w:lang w:eastAsia="en-US"/>
        </w:rPr>
      </w:pPr>
      <w:r w:rsidRPr="00E00B69">
        <w:rPr>
          <w:rFonts w:eastAsiaTheme="minorHAnsi"/>
          <w:sz w:val="28"/>
          <w:szCs w:val="28"/>
          <w:lang w:eastAsia="en-US"/>
        </w:rPr>
        <w:t xml:space="preserve">отказывать в предоставлении </w:t>
      </w:r>
      <w:r w:rsidRPr="00F64982">
        <w:rPr>
          <w:rFonts w:eastAsiaTheme="minorHAnsi"/>
          <w:sz w:val="28"/>
          <w:szCs w:val="28"/>
          <w:lang w:eastAsia="en-US"/>
        </w:rPr>
        <w:t xml:space="preserve">муниципальной </w:t>
      </w:r>
      <w:r w:rsidRPr="00E00B69">
        <w:rPr>
          <w:rFonts w:eastAsiaTheme="minorHAnsi"/>
          <w:sz w:val="28"/>
          <w:szCs w:val="28"/>
          <w:lang w:eastAsia="en-US"/>
        </w:rPr>
        <w:t xml:space="preserve">услуги в случае, если запрос </w:t>
      </w:r>
      <w:r w:rsidR="00851DE7">
        <w:rPr>
          <w:rFonts w:eastAsiaTheme="minorHAnsi"/>
          <w:sz w:val="28"/>
          <w:szCs w:val="28"/>
          <w:lang w:eastAsia="en-US"/>
        </w:rPr>
        <w:t xml:space="preserve"> </w:t>
      </w:r>
      <w:r w:rsidRPr="00E00B69">
        <w:rPr>
          <w:rFonts w:eastAsiaTheme="minorHAnsi"/>
          <w:sz w:val="28"/>
          <w:szCs w:val="28"/>
          <w:lang w:eastAsia="en-US"/>
        </w:rPr>
        <w:t xml:space="preserve">и документы, необходимые для предоставления </w:t>
      </w:r>
      <w:r w:rsidRPr="00F64982">
        <w:rPr>
          <w:rFonts w:eastAsiaTheme="minorHAnsi"/>
          <w:sz w:val="28"/>
          <w:szCs w:val="28"/>
          <w:lang w:eastAsia="en-US"/>
        </w:rPr>
        <w:t xml:space="preserve">муниципальной </w:t>
      </w:r>
      <w:r w:rsidRPr="00E00B69">
        <w:rPr>
          <w:rFonts w:eastAsiaTheme="minorHAnsi"/>
          <w:sz w:val="28"/>
          <w:szCs w:val="28"/>
          <w:lang w:eastAsia="en-US"/>
        </w:rPr>
        <w:t xml:space="preserve">услуги, поданы в соответствии с информацией о сроках и порядке предоставления </w:t>
      </w:r>
      <w:r w:rsidRPr="00F64982">
        <w:rPr>
          <w:rFonts w:eastAsiaTheme="minorHAnsi"/>
          <w:sz w:val="28"/>
          <w:szCs w:val="28"/>
          <w:lang w:eastAsia="en-US"/>
        </w:rPr>
        <w:t xml:space="preserve">муниципальной </w:t>
      </w:r>
      <w:r w:rsidRPr="00E00B69">
        <w:rPr>
          <w:rFonts w:eastAsiaTheme="minorHAnsi"/>
          <w:sz w:val="28"/>
          <w:szCs w:val="28"/>
          <w:lang w:eastAsia="en-US"/>
        </w:rPr>
        <w:t xml:space="preserve">услуги, опубликованной на Едином портале либо на </w:t>
      </w:r>
      <w:r>
        <w:rPr>
          <w:rFonts w:eastAsiaTheme="minorHAnsi"/>
          <w:sz w:val="28"/>
          <w:szCs w:val="28"/>
          <w:lang w:eastAsia="en-US"/>
        </w:rPr>
        <w:t>официальном сайте Администрации.</w:t>
      </w:r>
    </w:p>
    <w:p w:rsidR="00C63860" w:rsidRPr="000E51BC" w:rsidRDefault="00C63860" w:rsidP="00851DE7">
      <w:pPr>
        <w:autoSpaceDE w:val="0"/>
        <w:autoSpaceDN w:val="0"/>
        <w:adjustRightInd w:val="0"/>
        <w:ind w:right="-1"/>
        <w:jc w:val="both"/>
        <w:rPr>
          <w:rFonts w:eastAsiaTheme="minorHAnsi"/>
          <w:b/>
          <w:sz w:val="28"/>
          <w:szCs w:val="28"/>
          <w:lang w:eastAsia="en-US"/>
        </w:rPr>
      </w:pPr>
    </w:p>
    <w:p w:rsidR="00C63860" w:rsidRPr="00EF36C3" w:rsidRDefault="00C63860" w:rsidP="00851DE7">
      <w:pPr>
        <w:autoSpaceDE w:val="0"/>
        <w:autoSpaceDN w:val="0"/>
        <w:adjustRightInd w:val="0"/>
        <w:ind w:right="-1"/>
        <w:jc w:val="center"/>
        <w:outlineLvl w:val="1"/>
        <w:rPr>
          <w:rFonts w:eastAsiaTheme="minorHAnsi"/>
          <w:b/>
          <w:sz w:val="28"/>
          <w:szCs w:val="28"/>
          <w:lang w:eastAsia="en-US"/>
        </w:rPr>
      </w:pPr>
      <w:r w:rsidRPr="00EF36C3">
        <w:rPr>
          <w:rFonts w:eastAsiaTheme="minorHAnsi"/>
          <w:b/>
          <w:sz w:val="28"/>
          <w:szCs w:val="28"/>
          <w:lang w:eastAsia="en-US"/>
        </w:rPr>
        <w:lastRenderedPageBreak/>
        <w:t>Исчерпывающий перечень оснований</w:t>
      </w:r>
      <w:r>
        <w:rPr>
          <w:rFonts w:eastAsiaTheme="minorHAnsi"/>
          <w:b/>
          <w:sz w:val="28"/>
          <w:szCs w:val="28"/>
          <w:lang w:eastAsia="en-US"/>
        </w:rPr>
        <w:t xml:space="preserve"> </w:t>
      </w:r>
      <w:r w:rsidRPr="00EF36C3">
        <w:rPr>
          <w:rFonts w:eastAsiaTheme="minorHAnsi"/>
          <w:b/>
          <w:sz w:val="28"/>
          <w:szCs w:val="28"/>
          <w:lang w:eastAsia="en-US"/>
        </w:rPr>
        <w:t>для отказа в приеме документов, необходимых</w:t>
      </w:r>
      <w:r>
        <w:rPr>
          <w:rFonts w:eastAsiaTheme="minorHAnsi"/>
          <w:b/>
          <w:sz w:val="28"/>
          <w:szCs w:val="28"/>
          <w:lang w:eastAsia="en-US"/>
        </w:rPr>
        <w:t xml:space="preserve"> для предоставления </w:t>
      </w:r>
      <w:r w:rsidRPr="00F64982">
        <w:rPr>
          <w:rFonts w:eastAsiaTheme="minorHAnsi"/>
          <w:b/>
          <w:sz w:val="28"/>
          <w:szCs w:val="28"/>
          <w:lang w:eastAsia="en-US"/>
        </w:rPr>
        <w:t xml:space="preserve">муниципальной </w:t>
      </w:r>
      <w:r>
        <w:rPr>
          <w:rFonts w:eastAsiaTheme="minorHAnsi"/>
          <w:b/>
          <w:sz w:val="28"/>
          <w:szCs w:val="28"/>
          <w:lang w:eastAsia="en-US"/>
        </w:rPr>
        <w:t>услуги</w:t>
      </w:r>
    </w:p>
    <w:p w:rsidR="00C63860" w:rsidRDefault="00C63860" w:rsidP="00851DE7">
      <w:pPr>
        <w:autoSpaceDE w:val="0"/>
        <w:autoSpaceDN w:val="0"/>
        <w:adjustRightInd w:val="0"/>
        <w:ind w:right="-1"/>
        <w:rPr>
          <w:rFonts w:eastAsiaTheme="minorHAnsi"/>
          <w:sz w:val="28"/>
          <w:szCs w:val="28"/>
          <w:lang w:eastAsia="en-US"/>
        </w:rPr>
      </w:pPr>
    </w:p>
    <w:p w:rsidR="00C63860" w:rsidRDefault="00C63860" w:rsidP="00851DE7">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21. Основаниями для отказа в приеме заявления и документов, необходимых для предоставления </w:t>
      </w:r>
      <w:r w:rsidRPr="00F64982">
        <w:rPr>
          <w:rFonts w:eastAsiaTheme="minorHAnsi"/>
          <w:sz w:val="28"/>
          <w:szCs w:val="28"/>
          <w:lang w:eastAsia="en-US"/>
        </w:rPr>
        <w:t xml:space="preserve">муниципальной </w:t>
      </w:r>
      <w:r>
        <w:rPr>
          <w:rFonts w:eastAsiaTheme="minorHAnsi"/>
          <w:sz w:val="28"/>
          <w:szCs w:val="28"/>
          <w:lang w:eastAsia="en-US"/>
        </w:rPr>
        <w:t>услуги, являются случаи</w:t>
      </w:r>
      <w:r w:rsidRPr="00863F07">
        <w:rPr>
          <w:rFonts w:eastAsiaTheme="minorHAnsi"/>
          <w:sz w:val="28"/>
          <w:szCs w:val="28"/>
          <w:lang w:eastAsia="en-US"/>
        </w:rPr>
        <w:t>:</w:t>
      </w:r>
    </w:p>
    <w:p w:rsidR="00C63860" w:rsidRPr="003934E1" w:rsidRDefault="00C63860" w:rsidP="00851DE7">
      <w:pPr>
        <w:ind w:right="-1" w:firstLine="708"/>
        <w:jc w:val="both"/>
        <w:rPr>
          <w:color w:val="000000"/>
          <w:sz w:val="28"/>
          <w:szCs w:val="28"/>
        </w:rPr>
      </w:pPr>
      <w:proofErr w:type="gramStart"/>
      <w:r>
        <w:rPr>
          <w:color w:val="000000"/>
          <w:sz w:val="28"/>
          <w:szCs w:val="28"/>
        </w:rPr>
        <w:t>1)</w:t>
      </w:r>
      <w:r w:rsidRPr="003934E1">
        <w:rPr>
          <w:color w:val="000000"/>
          <w:sz w:val="28"/>
          <w:szCs w:val="28"/>
        </w:rPr>
        <w:t xml:space="preserve"> обращение за </w:t>
      </w:r>
      <w:r>
        <w:rPr>
          <w:color w:val="000000"/>
          <w:sz w:val="28"/>
          <w:szCs w:val="28"/>
        </w:rPr>
        <w:t>муниципальной</w:t>
      </w:r>
      <w:r w:rsidRPr="003934E1">
        <w:rPr>
          <w:color w:val="000000"/>
          <w:sz w:val="28"/>
          <w:szCs w:val="28"/>
        </w:rPr>
        <w:t xml:space="preserve"> услугой, представление которой не предусматривается настоящим регламентом;</w:t>
      </w:r>
      <w:proofErr w:type="gramEnd"/>
    </w:p>
    <w:p w:rsidR="00C63860" w:rsidRPr="003934E1" w:rsidRDefault="00C63860" w:rsidP="00851DE7">
      <w:pPr>
        <w:ind w:right="-1" w:firstLine="708"/>
        <w:jc w:val="both"/>
        <w:rPr>
          <w:color w:val="000000"/>
          <w:sz w:val="28"/>
          <w:szCs w:val="28"/>
        </w:rPr>
      </w:pPr>
      <w:r>
        <w:rPr>
          <w:color w:val="000000"/>
          <w:sz w:val="28"/>
          <w:szCs w:val="28"/>
        </w:rPr>
        <w:t>2)</w:t>
      </w:r>
      <w:r w:rsidRPr="003934E1">
        <w:rPr>
          <w:color w:val="000000"/>
          <w:sz w:val="28"/>
          <w:szCs w:val="28"/>
        </w:rPr>
        <w:t xml:space="preserve"> </w:t>
      </w:r>
      <w:r w:rsidRPr="00646218">
        <w:rPr>
          <w:color w:val="000000"/>
          <w:sz w:val="28"/>
          <w:szCs w:val="28"/>
        </w:rPr>
        <w:t>предоставление</w:t>
      </w:r>
      <w:r w:rsidRPr="003934E1">
        <w:rPr>
          <w:color w:val="000000"/>
          <w:sz w:val="28"/>
          <w:szCs w:val="28"/>
        </w:rPr>
        <w:t xml:space="preserve"> разрешения на строительство не требуется в соответствии с частью 17 статьи 51 Градостроительного кодекса Российской Федерации, со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p w:rsidR="00C63860" w:rsidRPr="003934E1" w:rsidRDefault="00C63860" w:rsidP="00851DE7">
      <w:pPr>
        <w:ind w:right="-1"/>
        <w:jc w:val="both"/>
        <w:rPr>
          <w:color w:val="000000"/>
          <w:sz w:val="28"/>
          <w:szCs w:val="28"/>
        </w:rPr>
      </w:pPr>
      <w:r w:rsidRPr="003934E1">
        <w:rPr>
          <w:color w:val="000000"/>
          <w:sz w:val="28"/>
          <w:szCs w:val="28"/>
        </w:rPr>
        <w:tab/>
      </w:r>
      <w:r>
        <w:rPr>
          <w:color w:val="000000"/>
          <w:sz w:val="28"/>
          <w:szCs w:val="28"/>
        </w:rPr>
        <w:t>3)</w:t>
      </w:r>
      <w:r w:rsidRPr="003934E1">
        <w:rPr>
          <w:color w:val="000000"/>
          <w:sz w:val="28"/>
          <w:szCs w:val="28"/>
        </w:rPr>
        <w:t xml:space="preserve"> заявление подано лицом, не уполномоченным на осуществление таких действий, либо представление интересов заявителя неуполномоченным лицом;</w:t>
      </w:r>
    </w:p>
    <w:p w:rsidR="00C63860" w:rsidRPr="003934E1" w:rsidRDefault="00C63860" w:rsidP="00851DE7">
      <w:pPr>
        <w:ind w:right="-1"/>
        <w:jc w:val="both"/>
        <w:rPr>
          <w:color w:val="000000"/>
          <w:sz w:val="28"/>
          <w:szCs w:val="28"/>
        </w:rPr>
      </w:pPr>
      <w:r w:rsidRPr="003934E1">
        <w:rPr>
          <w:color w:val="000000"/>
          <w:sz w:val="28"/>
          <w:szCs w:val="28"/>
        </w:rPr>
        <w:tab/>
      </w:r>
      <w:r>
        <w:rPr>
          <w:color w:val="000000"/>
          <w:sz w:val="28"/>
          <w:szCs w:val="28"/>
        </w:rPr>
        <w:t>4)</w:t>
      </w:r>
      <w:r w:rsidRPr="003934E1">
        <w:rPr>
          <w:color w:val="000000"/>
          <w:sz w:val="28"/>
          <w:szCs w:val="28"/>
        </w:rPr>
        <w:t xml:space="preserve"> </w:t>
      </w:r>
      <w:r w:rsidRPr="00646218">
        <w:rPr>
          <w:color w:val="000000"/>
          <w:sz w:val="28"/>
          <w:szCs w:val="28"/>
        </w:rPr>
        <w:t>предоставление</w:t>
      </w:r>
      <w:r w:rsidRPr="003934E1">
        <w:rPr>
          <w:color w:val="000000"/>
          <w:sz w:val="28"/>
          <w:szCs w:val="28"/>
        </w:rPr>
        <w:t xml:space="preserve">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C63860" w:rsidRPr="003934E1" w:rsidRDefault="00C63860" w:rsidP="00851DE7">
      <w:pPr>
        <w:ind w:right="-1"/>
        <w:jc w:val="both"/>
        <w:rPr>
          <w:color w:val="000000"/>
          <w:sz w:val="28"/>
          <w:szCs w:val="28"/>
        </w:rPr>
      </w:pPr>
      <w:r w:rsidRPr="003934E1">
        <w:rPr>
          <w:color w:val="000000"/>
          <w:sz w:val="28"/>
          <w:szCs w:val="28"/>
        </w:rPr>
        <w:tab/>
      </w:r>
      <w:proofErr w:type="gramStart"/>
      <w:r>
        <w:rPr>
          <w:color w:val="000000"/>
          <w:sz w:val="28"/>
          <w:szCs w:val="28"/>
        </w:rPr>
        <w:t>5)</w:t>
      </w:r>
      <w:r w:rsidRPr="003934E1">
        <w:rPr>
          <w:color w:val="000000"/>
          <w:sz w:val="28"/>
          <w:szCs w:val="28"/>
        </w:rPr>
        <w:t xml:space="preserve"> представление заявления, оформленного с нарушением  требований </w:t>
      </w:r>
      <w:r>
        <w:rPr>
          <w:color w:val="000000"/>
          <w:sz w:val="28"/>
          <w:szCs w:val="28"/>
        </w:rPr>
        <w:t xml:space="preserve">настоящего </w:t>
      </w:r>
      <w:r w:rsidRPr="003934E1">
        <w:rPr>
          <w:color w:val="000000"/>
          <w:sz w:val="28"/>
          <w:szCs w:val="28"/>
        </w:rPr>
        <w:t>регламента, установленных в приложени</w:t>
      </w:r>
      <w:r>
        <w:rPr>
          <w:color w:val="000000"/>
          <w:sz w:val="28"/>
          <w:szCs w:val="28"/>
        </w:rPr>
        <w:t>и</w:t>
      </w:r>
      <w:r w:rsidRPr="003934E1">
        <w:rPr>
          <w:color w:val="000000"/>
          <w:sz w:val="28"/>
          <w:szCs w:val="28"/>
        </w:rPr>
        <w:t xml:space="preserve"> № 1,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w:t>
      </w:r>
      <w:r w:rsidRPr="006C4AE5">
        <w:rPr>
          <w:sz w:val="28"/>
          <w:szCs w:val="28"/>
        </w:rPr>
        <w:t>предоставления муниципальной</w:t>
      </w:r>
      <w:r w:rsidRPr="006C4AE5">
        <w:rPr>
          <w:rFonts w:eastAsiaTheme="minorHAnsi"/>
          <w:sz w:val="28"/>
          <w:szCs w:val="28"/>
          <w:lang w:eastAsia="en-US"/>
        </w:rPr>
        <w:t xml:space="preserve"> </w:t>
      </w:r>
      <w:r w:rsidRPr="006C4AE5">
        <w:rPr>
          <w:sz w:val="28"/>
          <w:szCs w:val="28"/>
        </w:rPr>
        <w:t>услуги (сведений о застройщике, о планируемом</w:t>
      </w:r>
      <w:r w:rsidRPr="003934E1">
        <w:rPr>
          <w:color w:val="000000"/>
          <w:sz w:val="28"/>
          <w:szCs w:val="28"/>
        </w:rPr>
        <w:t xml:space="preserve"> объекте капитального строительства или адреса, площади, кадастрового номера земельного участка, номера градостроительного плана земельного участка и  иных реквизитов</w:t>
      </w:r>
      <w:proofErr w:type="gramEnd"/>
      <w:r w:rsidRPr="003934E1">
        <w:rPr>
          <w:color w:val="000000"/>
          <w:sz w:val="28"/>
          <w:szCs w:val="28"/>
        </w:rPr>
        <w:t xml:space="preserve"> документов, необходимых  для предоставления </w:t>
      </w:r>
      <w:r w:rsidRPr="00C702DA">
        <w:rPr>
          <w:color w:val="000000"/>
          <w:sz w:val="28"/>
          <w:szCs w:val="28"/>
        </w:rPr>
        <w:t xml:space="preserve">муниципальной </w:t>
      </w:r>
      <w:r w:rsidRPr="003934E1">
        <w:rPr>
          <w:color w:val="000000"/>
          <w:sz w:val="28"/>
          <w:szCs w:val="28"/>
        </w:rPr>
        <w:t xml:space="preserve">услуги, которые находятся  в распоряжении </w:t>
      </w:r>
      <w:r>
        <w:rPr>
          <w:color w:val="000000"/>
          <w:sz w:val="28"/>
          <w:szCs w:val="28"/>
        </w:rPr>
        <w:t>иных органов и организаций</w:t>
      </w:r>
      <w:r w:rsidRPr="003934E1">
        <w:rPr>
          <w:color w:val="000000"/>
          <w:sz w:val="28"/>
          <w:szCs w:val="28"/>
        </w:rPr>
        <w:t xml:space="preserve">, участвующих в предоставлении </w:t>
      </w:r>
      <w:r w:rsidRPr="00C702DA">
        <w:rPr>
          <w:color w:val="000000"/>
          <w:sz w:val="28"/>
          <w:szCs w:val="28"/>
        </w:rPr>
        <w:t xml:space="preserve">муниципальной </w:t>
      </w:r>
      <w:r w:rsidRPr="003934E1">
        <w:rPr>
          <w:color w:val="000000"/>
          <w:sz w:val="28"/>
          <w:szCs w:val="28"/>
        </w:rPr>
        <w:t>услуги, которые заявитель  вправе представить);</w:t>
      </w:r>
    </w:p>
    <w:p w:rsidR="00C63860" w:rsidRPr="003934E1" w:rsidRDefault="00C63860" w:rsidP="00851DE7">
      <w:pPr>
        <w:ind w:right="-1"/>
        <w:jc w:val="both"/>
        <w:rPr>
          <w:color w:val="000000"/>
          <w:sz w:val="28"/>
          <w:szCs w:val="28"/>
        </w:rPr>
      </w:pPr>
      <w:r w:rsidRPr="003934E1">
        <w:rPr>
          <w:color w:val="000000"/>
          <w:sz w:val="28"/>
          <w:szCs w:val="28"/>
        </w:rPr>
        <w:tab/>
      </w:r>
      <w:r>
        <w:rPr>
          <w:color w:val="000000"/>
          <w:sz w:val="28"/>
          <w:szCs w:val="28"/>
        </w:rPr>
        <w:t>6)</w:t>
      </w:r>
      <w:r w:rsidRPr="003934E1">
        <w:rPr>
          <w:color w:val="000000"/>
          <w:sz w:val="28"/>
          <w:szCs w:val="28"/>
        </w:rPr>
        <w:t xml:space="preserve"> представление документов, утративших силу или срок действия которых истечет до даты завершения предоставления </w:t>
      </w:r>
      <w:r w:rsidRPr="00C702DA">
        <w:rPr>
          <w:color w:val="000000"/>
          <w:sz w:val="28"/>
          <w:szCs w:val="28"/>
        </w:rPr>
        <w:t xml:space="preserve">муниципальной </w:t>
      </w:r>
      <w:r w:rsidRPr="003934E1">
        <w:rPr>
          <w:color w:val="000000"/>
          <w:sz w:val="28"/>
          <w:szCs w:val="28"/>
        </w:rPr>
        <w:t>услуги;</w:t>
      </w:r>
    </w:p>
    <w:p w:rsidR="00C63860" w:rsidRPr="003934E1" w:rsidRDefault="00C63860" w:rsidP="00851DE7">
      <w:pPr>
        <w:ind w:right="-1"/>
        <w:jc w:val="both"/>
        <w:rPr>
          <w:color w:val="000000"/>
          <w:sz w:val="28"/>
          <w:szCs w:val="28"/>
        </w:rPr>
      </w:pPr>
      <w:r w:rsidRPr="003934E1">
        <w:rPr>
          <w:color w:val="000000"/>
          <w:sz w:val="28"/>
          <w:szCs w:val="28"/>
        </w:rPr>
        <w:tab/>
      </w:r>
      <w:r>
        <w:rPr>
          <w:color w:val="000000"/>
          <w:sz w:val="28"/>
          <w:szCs w:val="28"/>
        </w:rPr>
        <w:t>7)</w:t>
      </w:r>
      <w:r w:rsidRPr="003934E1">
        <w:rPr>
          <w:color w:val="000000"/>
          <w:sz w:val="28"/>
          <w:szCs w:val="28"/>
        </w:rPr>
        <w:t xml:space="preserve"> предоставление документов, содержащих противоречивые сведения, незаверенные исправления, подчистки, помарки;</w:t>
      </w:r>
    </w:p>
    <w:p w:rsidR="00C63860" w:rsidRPr="003934E1" w:rsidRDefault="00C63860" w:rsidP="00851DE7">
      <w:pPr>
        <w:ind w:right="-1"/>
        <w:jc w:val="both"/>
        <w:rPr>
          <w:color w:val="000000"/>
          <w:sz w:val="28"/>
          <w:szCs w:val="28"/>
        </w:rPr>
      </w:pPr>
      <w:r w:rsidRPr="003934E1">
        <w:rPr>
          <w:color w:val="000000"/>
          <w:sz w:val="28"/>
          <w:szCs w:val="28"/>
        </w:rPr>
        <w:tab/>
      </w:r>
      <w:r>
        <w:rPr>
          <w:color w:val="000000"/>
          <w:sz w:val="28"/>
          <w:szCs w:val="28"/>
        </w:rPr>
        <w:t>8)</w:t>
      </w:r>
      <w:r w:rsidRPr="003934E1">
        <w:rPr>
          <w:color w:val="000000"/>
          <w:sz w:val="28"/>
          <w:szCs w:val="28"/>
        </w:rPr>
        <w:t xml:space="preserve"> представление нечитаемых документов.</w:t>
      </w:r>
    </w:p>
    <w:p w:rsidR="00C63860" w:rsidRPr="00912D9F" w:rsidRDefault="00C63860" w:rsidP="00851DE7">
      <w:pPr>
        <w:autoSpaceDE w:val="0"/>
        <w:autoSpaceDN w:val="0"/>
        <w:adjustRightInd w:val="0"/>
        <w:ind w:right="-1"/>
        <w:jc w:val="center"/>
        <w:outlineLvl w:val="1"/>
        <w:rPr>
          <w:rFonts w:eastAsiaTheme="minorHAnsi"/>
          <w:sz w:val="28"/>
          <w:szCs w:val="28"/>
          <w:lang w:eastAsia="en-US"/>
        </w:rPr>
      </w:pPr>
    </w:p>
    <w:p w:rsidR="00C63860" w:rsidRPr="00EF36C3" w:rsidRDefault="00C63860" w:rsidP="00851DE7">
      <w:pPr>
        <w:autoSpaceDE w:val="0"/>
        <w:autoSpaceDN w:val="0"/>
        <w:adjustRightInd w:val="0"/>
        <w:ind w:right="-1"/>
        <w:jc w:val="center"/>
        <w:outlineLvl w:val="1"/>
        <w:rPr>
          <w:rFonts w:eastAsiaTheme="minorHAnsi"/>
          <w:b/>
          <w:sz w:val="28"/>
          <w:szCs w:val="28"/>
          <w:lang w:eastAsia="en-US"/>
        </w:rPr>
      </w:pPr>
      <w:r w:rsidRPr="00EF36C3">
        <w:rPr>
          <w:rFonts w:eastAsiaTheme="minorHAnsi"/>
          <w:b/>
          <w:sz w:val="28"/>
          <w:szCs w:val="28"/>
          <w:lang w:eastAsia="en-US"/>
        </w:rPr>
        <w:t>Исчерпывающий перечень оснований для приостановления</w:t>
      </w:r>
    </w:p>
    <w:p w:rsidR="00C63860" w:rsidRPr="00EF36C3" w:rsidRDefault="00C63860" w:rsidP="00851DE7">
      <w:pPr>
        <w:autoSpaceDE w:val="0"/>
        <w:autoSpaceDN w:val="0"/>
        <w:adjustRightInd w:val="0"/>
        <w:ind w:right="-1"/>
        <w:jc w:val="center"/>
        <w:rPr>
          <w:rFonts w:eastAsiaTheme="minorHAnsi"/>
          <w:b/>
          <w:sz w:val="28"/>
          <w:szCs w:val="28"/>
          <w:lang w:eastAsia="en-US"/>
        </w:rPr>
      </w:pPr>
      <w:r w:rsidRPr="00EF36C3">
        <w:rPr>
          <w:rFonts w:eastAsiaTheme="minorHAnsi"/>
          <w:b/>
          <w:sz w:val="28"/>
          <w:szCs w:val="28"/>
          <w:lang w:eastAsia="en-US"/>
        </w:rPr>
        <w:t xml:space="preserve">или отказа в предоставлении </w:t>
      </w:r>
      <w:r w:rsidRPr="007163EB">
        <w:rPr>
          <w:rFonts w:eastAsiaTheme="minorHAnsi"/>
          <w:b/>
          <w:sz w:val="28"/>
          <w:szCs w:val="28"/>
          <w:lang w:eastAsia="en-US"/>
        </w:rPr>
        <w:t xml:space="preserve">муниципальной </w:t>
      </w:r>
      <w:r w:rsidRPr="00EF36C3">
        <w:rPr>
          <w:rFonts w:eastAsiaTheme="minorHAnsi"/>
          <w:b/>
          <w:sz w:val="28"/>
          <w:szCs w:val="28"/>
          <w:lang w:eastAsia="en-US"/>
        </w:rPr>
        <w:t>услуги</w:t>
      </w:r>
    </w:p>
    <w:p w:rsidR="00C63860" w:rsidRDefault="00C63860" w:rsidP="00851DE7">
      <w:pPr>
        <w:autoSpaceDE w:val="0"/>
        <w:autoSpaceDN w:val="0"/>
        <w:adjustRightInd w:val="0"/>
        <w:ind w:right="-1"/>
        <w:rPr>
          <w:rFonts w:eastAsiaTheme="minorHAnsi"/>
          <w:sz w:val="28"/>
          <w:szCs w:val="28"/>
          <w:lang w:eastAsia="en-US"/>
        </w:rPr>
      </w:pPr>
    </w:p>
    <w:p w:rsidR="00C63860" w:rsidRPr="003934E1" w:rsidRDefault="00C63860" w:rsidP="00851DE7">
      <w:pPr>
        <w:ind w:right="-1" w:firstLine="708"/>
        <w:jc w:val="both"/>
        <w:rPr>
          <w:color w:val="000000"/>
          <w:sz w:val="28"/>
          <w:szCs w:val="28"/>
        </w:rPr>
      </w:pPr>
      <w:r w:rsidRPr="00601774">
        <w:rPr>
          <w:rFonts w:eastAsiaTheme="minorHAnsi"/>
          <w:sz w:val="28"/>
          <w:szCs w:val="28"/>
          <w:lang w:eastAsia="en-US"/>
        </w:rPr>
        <w:t>22.</w:t>
      </w:r>
      <w:r w:rsidRPr="00601774">
        <w:rPr>
          <w:sz w:val="28"/>
          <w:szCs w:val="28"/>
        </w:rPr>
        <w:t xml:space="preserve"> </w:t>
      </w:r>
      <w:r w:rsidRPr="003934E1">
        <w:rPr>
          <w:color w:val="000000"/>
          <w:sz w:val="28"/>
          <w:szCs w:val="28"/>
        </w:rPr>
        <w:t xml:space="preserve"> Основанием для отказа в </w:t>
      </w:r>
      <w:r>
        <w:rPr>
          <w:color w:val="000000"/>
          <w:sz w:val="28"/>
          <w:szCs w:val="28"/>
        </w:rPr>
        <w:t xml:space="preserve">предоставлении </w:t>
      </w:r>
      <w:r w:rsidRPr="003934E1">
        <w:rPr>
          <w:color w:val="000000"/>
          <w:sz w:val="28"/>
          <w:szCs w:val="28"/>
        </w:rPr>
        <w:t xml:space="preserve">разрешения на строительство является: </w:t>
      </w:r>
    </w:p>
    <w:p w:rsidR="00C63860" w:rsidRPr="003934E1" w:rsidRDefault="00C63860" w:rsidP="00851DE7">
      <w:pPr>
        <w:ind w:right="-1"/>
        <w:jc w:val="both"/>
        <w:rPr>
          <w:color w:val="000000"/>
          <w:sz w:val="28"/>
          <w:szCs w:val="28"/>
        </w:rPr>
      </w:pPr>
      <w:r w:rsidRPr="003934E1">
        <w:rPr>
          <w:color w:val="000000"/>
          <w:sz w:val="28"/>
          <w:szCs w:val="28"/>
        </w:rPr>
        <w:tab/>
      </w:r>
      <w:r>
        <w:rPr>
          <w:color w:val="000000"/>
          <w:sz w:val="28"/>
          <w:szCs w:val="28"/>
        </w:rPr>
        <w:t>1)</w:t>
      </w:r>
      <w:r w:rsidRPr="003934E1">
        <w:rPr>
          <w:color w:val="000000"/>
          <w:sz w:val="28"/>
          <w:szCs w:val="28"/>
        </w:rPr>
        <w:t xml:space="preserve"> отсутствие документов, предусмотренных пунктами </w:t>
      </w:r>
      <w:r>
        <w:rPr>
          <w:color w:val="000000"/>
          <w:sz w:val="28"/>
          <w:szCs w:val="28"/>
        </w:rPr>
        <w:t>16,17 и</w:t>
      </w:r>
      <w:r w:rsidRPr="003934E1">
        <w:rPr>
          <w:color w:val="000000"/>
          <w:sz w:val="28"/>
          <w:szCs w:val="28"/>
        </w:rPr>
        <w:t xml:space="preserve"> 1</w:t>
      </w:r>
      <w:r>
        <w:rPr>
          <w:color w:val="000000"/>
          <w:sz w:val="28"/>
          <w:szCs w:val="28"/>
        </w:rPr>
        <w:t>9</w:t>
      </w:r>
      <w:r w:rsidRPr="003934E1">
        <w:rPr>
          <w:color w:val="000000"/>
          <w:sz w:val="28"/>
          <w:szCs w:val="28"/>
        </w:rPr>
        <w:t xml:space="preserve"> настоящего  регламента;</w:t>
      </w:r>
    </w:p>
    <w:p w:rsidR="00C63860" w:rsidRPr="003934E1" w:rsidRDefault="00C63860" w:rsidP="00851DE7">
      <w:pPr>
        <w:ind w:right="-1"/>
        <w:jc w:val="both"/>
        <w:rPr>
          <w:color w:val="000000"/>
          <w:sz w:val="28"/>
          <w:szCs w:val="28"/>
        </w:rPr>
      </w:pPr>
      <w:r w:rsidRPr="003934E1">
        <w:rPr>
          <w:color w:val="000000"/>
          <w:sz w:val="28"/>
          <w:szCs w:val="28"/>
        </w:rPr>
        <w:tab/>
      </w:r>
      <w:r>
        <w:rPr>
          <w:color w:val="000000"/>
          <w:sz w:val="28"/>
          <w:szCs w:val="28"/>
        </w:rPr>
        <w:t>2)</w:t>
      </w:r>
      <w:r w:rsidRPr="003934E1">
        <w:rPr>
          <w:color w:val="000000"/>
          <w:sz w:val="28"/>
          <w:szCs w:val="28"/>
        </w:rPr>
        <w:t xml:space="preserve"> несоответствие представленных документов требованиям к строительству, реконструкции объекта капитального строительства, </w:t>
      </w:r>
      <w:r w:rsidRPr="003934E1">
        <w:rPr>
          <w:color w:val="000000"/>
          <w:sz w:val="28"/>
          <w:szCs w:val="28"/>
        </w:rPr>
        <w:lastRenderedPageBreak/>
        <w:t>установленным на дату выдачи представленного для получения разрешения на строительство  градостроительного плана земельного участка;</w:t>
      </w:r>
    </w:p>
    <w:p w:rsidR="00C63860" w:rsidRPr="003934E1" w:rsidRDefault="00C63860" w:rsidP="00851DE7">
      <w:pPr>
        <w:ind w:right="-1"/>
        <w:jc w:val="both"/>
        <w:rPr>
          <w:color w:val="000000"/>
          <w:sz w:val="28"/>
          <w:szCs w:val="28"/>
        </w:rPr>
      </w:pPr>
      <w:r w:rsidRPr="003934E1">
        <w:rPr>
          <w:color w:val="000000"/>
          <w:sz w:val="28"/>
          <w:szCs w:val="28"/>
        </w:rPr>
        <w:tab/>
      </w:r>
      <w:r>
        <w:rPr>
          <w:color w:val="000000"/>
          <w:sz w:val="28"/>
          <w:szCs w:val="28"/>
        </w:rPr>
        <w:t>3)</w:t>
      </w:r>
      <w:r w:rsidRPr="003934E1">
        <w:rPr>
          <w:color w:val="000000"/>
          <w:sz w:val="28"/>
          <w:szCs w:val="28"/>
        </w:rPr>
        <w:t xml:space="preserve"> несоответствие представленных документов по строительству, реконструкции линейного объекта требованиям проекта планировки территории и проекта межевания территории</w:t>
      </w:r>
      <w:r>
        <w:rPr>
          <w:color w:val="000000"/>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3934E1">
        <w:rPr>
          <w:color w:val="000000"/>
          <w:sz w:val="28"/>
          <w:szCs w:val="28"/>
        </w:rPr>
        <w:t>;</w:t>
      </w:r>
    </w:p>
    <w:p w:rsidR="00C63860" w:rsidRPr="003934E1" w:rsidRDefault="00C63860" w:rsidP="00851DE7">
      <w:pPr>
        <w:ind w:right="-1"/>
        <w:jc w:val="both"/>
        <w:rPr>
          <w:color w:val="000000"/>
          <w:sz w:val="28"/>
          <w:szCs w:val="28"/>
        </w:rPr>
      </w:pPr>
      <w:r w:rsidRPr="003934E1">
        <w:rPr>
          <w:color w:val="000000"/>
          <w:sz w:val="28"/>
          <w:szCs w:val="28"/>
        </w:rPr>
        <w:tab/>
      </w:r>
      <w:r>
        <w:rPr>
          <w:color w:val="000000"/>
          <w:sz w:val="28"/>
          <w:szCs w:val="28"/>
        </w:rPr>
        <w:t>4)</w:t>
      </w:r>
      <w:r w:rsidRPr="003934E1">
        <w:rPr>
          <w:color w:val="000000"/>
          <w:sz w:val="28"/>
          <w:szCs w:val="28"/>
        </w:rPr>
        <w:t xml:space="preserve"> </w:t>
      </w:r>
      <w:r w:rsidRPr="003934E1">
        <w:rPr>
          <w:color w:val="000000"/>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C63860" w:rsidRPr="003934E1" w:rsidRDefault="00C63860" w:rsidP="00851DE7">
      <w:pPr>
        <w:ind w:right="-1"/>
        <w:jc w:val="both"/>
        <w:rPr>
          <w:color w:val="000000"/>
          <w:sz w:val="28"/>
          <w:szCs w:val="28"/>
        </w:rPr>
      </w:pPr>
      <w:r w:rsidRPr="003934E1">
        <w:rPr>
          <w:color w:val="000000"/>
          <w:sz w:val="28"/>
          <w:szCs w:val="28"/>
        </w:rPr>
        <w:tab/>
      </w:r>
      <w:r>
        <w:rPr>
          <w:color w:val="000000"/>
          <w:sz w:val="28"/>
          <w:szCs w:val="28"/>
        </w:rPr>
        <w:t>5)</w:t>
      </w:r>
      <w:r w:rsidRPr="003934E1">
        <w:rPr>
          <w:color w:val="000000"/>
          <w:sz w:val="28"/>
          <w:szCs w:val="28"/>
        </w:rPr>
        <w:t xml:space="preserve">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C63860" w:rsidRDefault="00C63860" w:rsidP="00851DE7">
      <w:pPr>
        <w:ind w:right="-1"/>
        <w:jc w:val="both"/>
        <w:rPr>
          <w:color w:val="000000"/>
          <w:sz w:val="28"/>
          <w:szCs w:val="28"/>
        </w:rPr>
      </w:pPr>
      <w:r w:rsidRPr="003934E1">
        <w:rPr>
          <w:color w:val="000000"/>
          <w:sz w:val="28"/>
          <w:szCs w:val="28"/>
        </w:rPr>
        <w:tab/>
      </w:r>
      <w:r>
        <w:rPr>
          <w:color w:val="000000"/>
          <w:sz w:val="28"/>
          <w:szCs w:val="28"/>
        </w:rPr>
        <w:t>6)</w:t>
      </w:r>
      <w:r w:rsidRPr="003934E1">
        <w:rPr>
          <w:color w:val="000000"/>
          <w:sz w:val="28"/>
          <w:szCs w:val="28"/>
        </w:rPr>
        <w:t xml:space="preserve"> несоответствие представленных документов ограничениям, установленным в соответствии с земельным и иным законодательством Российской Федерации</w:t>
      </w:r>
      <w:r>
        <w:rPr>
          <w:color w:val="000000"/>
          <w:sz w:val="28"/>
          <w:szCs w:val="28"/>
        </w:rPr>
        <w:t xml:space="preserve"> и действующим  на дату выдачи  разрешения на строительство;</w:t>
      </w:r>
    </w:p>
    <w:p w:rsidR="00C63860" w:rsidRPr="003934E1" w:rsidRDefault="00C63860" w:rsidP="00851DE7">
      <w:pPr>
        <w:ind w:right="-1"/>
        <w:jc w:val="both"/>
        <w:rPr>
          <w:color w:val="000000"/>
          <w:sz w:val="28"/>
          <w:szCs w:val="28"/>
        </w:rPr>
      </w:pPr>
      <w:r>
        <w:rPr>
          <w:color w:val="000000"/>
          <w:sz w:val="28"/>
          <w:szCs w:val="28"/>
        </w:rPr>
        <w:tab/>
        <w:t xml:space="preserve">7) несоответствие проектной документации объекта капитального строительства ограничениям использования  объектов недвижимости, установленным на </w:t>
      </w:r>
      <w:proofErr w:type="spellStart"/>
      <w:r>
        <w:rPr>
          <w:color w:val="000000"/>
          <w:sz w:val="28"/>
          <w:szCs w:val="28"/>
        </w:rPr>
        <w:t>приаэродромной</w:t>
      </w:r>
      <w:proofErr w:type="spellEnd"/>
      <w:r>
        <w:rPr>
          <w:color w:val="000000"/>
          <w:sz w:val="28"/>
          <w:szCs w:val="28"/>
        </w:rPr>
        <w:t xml:space="preserve"> территории. </w:t>
      </w:r>
    </w:p>
    <w:p w:rsidR="00C63860" w:rsidRPr="003934E1" w:rsidRDefault="00C63860" w:rsidP="00851DE7">
      <w:pPr>
        <w:ind w:right="-1"/>
        <w:jc w:val="both"/>
        <w:rPr>
          <w:sz w:val="28"/>
          <w:szCs w:val="28"/>
        </w:rPr>
      </w:pPr>
      <w:r w:rsidRPr="003934E1">
        <w:rPr>
          <w:color w:val="000000"/>
          <w:sz w:val="28"/>
          <w:szCs w:val="28"/>
        </w:rPr>
        <w:tab/>
      </w:r>
      <w:proofErr w:type="gramStart"/>
      <w:r w:rsidRPr="003934E1">
        <w:rPr>
          <w:sz w:val="28"/>
          <w:szCs w:val="28"/>
        </w:rPr>
        <w:t xml:space="preserve">Не допускается </w:t>
      </w:r>
      <w:r w:rsidRPr="00646218">
        <w:rPr>
          <w:sz w:val="28"/>
          <w:szCs w:val="28"/>
        </w:rPr>
        <w:t>предоставление</w:t>
      </w:r>
      <w:r w:rsidRPr="003934E1">
        <w:rPr>
          <w:sz w:val="28"/>
          <w:szCs w:val="28"/>
        </w:rPr>
        <w:t xml:space="preserve">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16" w:history="1">
        <w:r w:rsidRPr="003934E1">
          <w:rPr>
            <w:sz w:val="28"/>
            <w:szCs w:val="28"/>
          </w:rPr>
          <w:t>законами</w:t>
        </w:r>
      </w:hyperlink>
      <w:r w:rsidRPr="003934E1">
        <w:rPr>
          <w:sz w:val="28"/>
          <w:szCs w:val="28"/>
        </w:rPr>
        <w:t xml:space="preserve"> случаях.</w:t>
      </w:r>
      <w:proofErr w:type="gramEnd"/>
    </w:p>
    <w:p w:rsidR="00C63860" w:rsidRPr="003934E1" w:rsidRDefault="00C63860" w:rsidP="00851DE7">
      <w:pPr>
        <w:ind w:right="-1" w:firstLine="708"/>
        <w:jc w:val="both"/>
        <w:rPr>
          <w:sz w:val="28"/>
          <w:szCs w:val="28"/>
        </w:rPr>
      </w:pPr>
      <w:r w:rsidRPr="003934E1">
        <w:rPr>
          <w:sz w:val="28"/>
          <w:szCs w:val="28"/>
        </w:rPr>
        <w:t>В случае</w:t>
      </w:r>
      <w:proofErr w:type="gramStart"/>
      <w:r w:rsidRPr="003934E1">
        <w:rPr>
          <w:sz w:val="28"/>
          <w:szCs w:val="28"/>
        </w:rPr>
        <w:t>,</w:t>
      </w:r>
      <w:proofErr w:type="gramEnd"/>
      <w:r w:rsidRPr="003934E1">
        <w:rPr>
          <w:sz w:val="28"/>
          <w:szCs w:val="28"/>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w:t>
      </w:r>
      <w:r w:rsidRPr="00646218">
        <w:rPr>
          <w:sz w:val="28"/>
          <w:szCs w:val="28"/>
        </w:rPr>
        <w:t>предоставление</w:t>
      </w:r>
      <w:r w:rsidRPr="003934E1">
        <w:rPr>
          <w:sz w:val="28"/>
          <w:szCs w:val="28"/>
        </w:rPr>
        <w:t xml:space="preserve">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C63860" w:rsidRPr="003934E1" w:rsidRDefault="00C63860" w:rsidP="00851DE7">
      <w:pPr>
        <w:ind w:right="-1" w:firstLine="708"/>
        <w:jc w:val="both"/>
        <w:rPr>
          <w:color w:val="000000"/>
          <w:sz w:val="28"/>
          <w:szCs w:val="28"/>
        </w:rPr>
      </w:pPr>
      <w:r w:rsidRPr="003934E1">
        <w:rPr>
          <w:color w:val="000000"/>
          <w:sz w:val="28"/>
          <w:szCs w:val="28"/>
        </w:rPr>
        <w:t xml:space="preserve">Оснований для приостановления предоставления </w:t>
      </w:r>
      <w:r w:rsidRPr="007163EB">
        <w:rPr>
          <w:color w:val="000000"/>
          <w:sz w:val="28"/>
          <w:szCs w:val="28"/>
        </w:rPr>
        <w:t xml:space="preserve">муниципальной </w:t>
      </w:r>
      <w:r w:rsidRPr="003934E1">
        <w:rPr>
          <w:color w:val="000000"/>
          <w:sz w:val="28"/>
          <w:szCs w:val="28"/>
        </w:rPr>
        <w:t>услуги законодательством Российской Федерации не предусмотрено.</w:t>
      </w:r>
    </w:p>
    <w:p w:rsidR="00C63860" w:rsidRDefault="00C63860" w:rsidP="00C63860">
      <w:pPr>
        <w:autoSpaceDE w:val="0"/>
        <w:autoSpaceDN w:val="0"/>
        <w:adjustRightInd w:val="0"/>
        <w:ind w:right="-711" w:firstLine="709"/>
        <w:jc w:val="both"/>
        <w:rPr>
          <w:sz w:val="28"/>
          <w:szCs w:val="28"/>
        </w:rPr>
      </w:pPr>
    </w:p>
    <w:p w:rsidR="00C63860" w:rsidRDefault="00C63860" w:rsidP="00C63860">
      <w:pPr>
        <w:pStyle w:val="formattext"/>
        <w:spacing w:before="0" w:beforeAutospacing="0" w:after="0" w:afterAutospacing="0"/>
        <w:ind w:right="-711" w:firstLine="709"/>
        <w:jc w:val="both"/>
        <w:rPr>
          <w:rFonts w:eastAsiaTheme="minorHAnsi"/>
          <w:sz w:val="28"/>
          <w:szCs w:val="28"/>
          <w:lang w:eastAsia="en-US"/>
        </w:rPr>
      </w:pPr>
    </w:p>
    <w:p w:rsidR="00C63860" w:rsidRPr="006C4AE5" w:rsidRDefault="00C63860" w:rsidP="00851DE7">
      <w:pPr>
        <w:autoSpaceDE w:val="0"/>
        <w:autoSpaceDN w:val="0"/>
        <w:adjustRightInd w:val="0"/>
        <w:ind w:right="-1"/>
        <w:jc w:val="center"/>
        <w:outlineLvl w:val="1"/>
        <w:rPr>
          <w:rFonts w:eastAsiaTheme="minorHAnsi"/>
          <w:b/>
          <w:sz w:val="28"/>
          <w:szCs w:val="28"/>
          <w:lang w:eastAsia="en-US"/>
        </w:rPr>
      </w:pPr>
      <w:r w:rsidRPr="006C4AE5">
        <w:rPr>
          <w:rFonts w:eastAsiaTheme="minorHAnsi"/>
          <w:b/>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00851DE7">
        <w:rPr>
          <w:rFonts w:eastAsiaTheme="minorHAnsi"/>
          <w:b/>
          <w:sz w:val="28"/>
          <w:szCs w:val="28"/>
          <w:lang w:eastAsia="en-US"/>
        </w:rPr>
        <w:t xml:space="preserve"> </w:t>
      </w:r>
      <w:r w:rsidRPr="006C4AE5">
        <w:rPr>
          <w:rFonts w:eastAsiaTheme="minorHAnsi"/>
          <w:b/>
          <w:sz w:val="28"/>
          <w:szCs w:val="28"/>
          <w:lang w:eastAsia="en-US"/>
        </w:rPr>
        <w:t>в предоставлении муниципальной услуги</w:t>
      </w:r>
    </w:p>
    <w:p w:rsidR="00C63860" w:rsidRDefault="00C63860" w:rsidP="00C63860">
      <w:pPr>
        <w:autoSpaceDE w:val="0"/>
        <w:autoSpaceDN w:val="0"/>
        <w:adjustRightInd w:val="0"/>
        <w:ind w:right="-711"/>
        <w:rPr>
          <w:rFonts w:eastAsiaTheme="minorHAnsi"/>
          <w:sz w:val="28"/>
          <w:szCs w:val="28"/>
          <w:lang w:eastAsia="en-US"/>
        </w:rPr>
      </w:pPr>
    </w:p>
    <w:p w:rsidR="00C63860" w:rsidRPr="003934E1" w:rsidRDefault="00C63860" w:rsidP="00173F0D">
      <w:pPr>
        <w:autoSpaceDE w:val="0"/>
        <w:autoSpaceDN w:val="0"/>
        <w:adjustRightInd w:val="0"/>
        <w:ind w:right="-1" w:firstLine="709"/>
        <w:jc w:val="both"/>
        <w:rPr>
          <w:color w:val="000000"/>
          <w:sz w:val="28"/>
          <w:szCs w:val="28"/>
        </w:rPr>
      </w:pPr>
      <w:r w:rsidRPr="002627A2">
        <w:rPr>
          <w:rFonts w:eastAsiaTheme="minorHAnsi"/>
          <w:sz w:val="28"/>
          <w:szCs w:val="28"/>
          <w:lang w:eastAsia="en-US"/>
        </w:rPr>
        <w:lastRenderedPageBreak/>
        <w:t>2</w:t>
      </w:r>
      <w:r>
        <w:rPr>
          <w:rFonts w:eastAsiaTheme="minorHAnsi"/>
          <w:sz w:val="28"/>
          <w:szCs w:val="28"/>
          <w:lang w:eastAsia="en-US"/>
        </w:rPr>
        <w:t>3. Услу</w:t>
      </w:r>
      <w:proofErr w:type="gramStart"/>
      <w:r>
        <w:rPr>
          <w:rFonts w:eastAsiaTheme="minorHAnsi"/>
          <w:sz w:val="28"/>
          <w:szCs w:val="28"/>
          <w:lang w:eastAsia="en-US"/>
        </w:rPr>
        <w:t>г</w:t>
      </w:r>
      <w:r w:rsidRPr="002627A2">
        <w:rPr>
          <w:rFonts w:eastAsiaTheme="minorHAnsi"/>
          <w:sz w:val="28"/>
          <w:szCs w:val="28"/>
          <w:lang w:eastAsia="en-US"/>
        </w:rPr>
        <w:t>(</w:t>
      </w:r>
      <w:proofErr w:type="gramEnd"/>
      <w:r>
        <w:rPr>
          <w:rFonts w:eastAsiaTheme="minorHAnsi"/>
          <w:sz w:val="28"/>
          <w:szCs w:val="28"/>
          <w:lang w:eastAsia="en-US"/>
        </w:rPr>
        <w:t xml:space="preserve">и), которые являются </w:t>
      </w:r>
      <w:r w:rsidRPr="00FD0932">
        <w:rPr>
          <w:rFonts w:eastAsiaTheme="minorHAnsi"/>
          <w:sz w:val="28"/>
          <w:szCs w:val="28"/>
          <w:lang w:eastAsia="en-US"/>
        </w:rPr>
        <w:t xml:space="preserve">необходимыми и обязательными </w:t>
      </w:r>
      <w:r>
        <w:rPr>
          <w:rFonts w:eastAsiaTheme="minorHAnsi"/>
          <w:sz w:val="28"/>
          <w:szCs w:val="28"/>
          <w:lang w:eastAsia="en-US"/>
        </w:rPr>
        <w:br/>
      </w:r>
      <w:r w:rsidRPr="00FD0932">
        <w:rPr>
          <w:rFonts w:eastAsiaTheme="minorHAnsi"/>
          <w:sz w:val="28"/>
          <w:szCs w:val="28"/>
          <w:lang w:eastAsia="en-US"/>
        </w:rPr>
        <w:t xml:space="preserve">для предоставления </w:t>
      </w:r>
      <w:r w:rsidRPr="007163EB">
        <w:rPr>
          <w:rFonts w:eastAsiaTheme="minorHAnsi"/>
          <w:sz w:val="28"/>
          <w:szCs w:val="28"/>
          <w:lang w:eastAsia="en-US"/>
        </w:rPr>
        <w:t xml:space="preserve">муниципальной </w:t>
      </w:r>
      <w:r w:rsidRPr="00FD0932">
        <w:rPr>
          <w:rFonts w:eastAsiaTheme="minorHAnsi"/>
          <w:sz w:val="28"/>
          <w:szCs w:val="28"/>
          <w:lang w:eastAsia="en-US"/>
        </w:rPr>
        <w:t xml:space="preserve">услуги </w:t>
      </w:r>
      <w:r>
        <w:rPr>
          <w:rFonts w:eastAsiaTheme="minorHAnsi"/>
          <w:sz w:val="28"/>
          <w:szCs w:val="28"/>
          <w:lang w:eastAsia="en-US"/>
        </w:rPr>
        <w:t xml:space="preserve">в соответствии с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w:t>
      </w:r>
      <w:r w:rsidRPr="002B1CC1">
        <w:rPr>
          <w:rFonts w:eastAsiaTheme="minorHAnsi"/>
          <w:sz w:val="28"/>
          <w:szCs w:val="28"/>
          <w:lang w:eastAsia="en-US"/>
        </w:rPr>
        <w:t xml:space="preserve">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являются: </w:t>
      </w:r>
      <w:r w:rsidRPr="003934E1">
        <w:rPr>
          <w:color w:val="000000"/>
          <w:sz w:val="28"/>
          <w:szCs w:val="28"/>
        </w:rPr>
        <w:t>подготовка заключения государственной экспертизы проектной документации и выдача заключения негосударственной экспертизы проектной документации.</w:t>
      </w:r>
    </w:p>
    <w:p w:rsidR="00C63860" w:rsidRDefault="00C63860" w:rsidP="00C63860">
      <w:pPr>
        <w:autoSpaceDE w:val="0"/>
        <w:autoSpaceDN w:val="0"/>
        <w:adjustRightInd w:val="0"/>
        <w:ind w:right="-711" w:firstLine="709"/>
        <w:jc w:val="both"/>
        <w:rPr>
          <w:rFonts w:eastAsiaTheme="minorHAnsi"/>
          <w:sz w:val="28"/>
          <w:szCs w:val="28"/>
          <w:lang w:eastAsia="en-US"/>
        </w:rPr>
      </w:pPr>
    </w:p>
    <w:p w:rsidR="00C63860" w:rsidRDefault="00C63860" w:rsidP="00C63860">
      <w:pPr>
        <w:tabs>
          <w:tab w:val="left" w:pos="709"/>
        </w:tabs>
        <w:autoSpaceDE w:val="0"/>
        <w:autoSpaceDN w:val="0"/>
        <w:adjustRightInd w:val="0"/>
        <w:ind w:right="-711"/>
        <w:rPr>
          <w:rFonts w:eastAsiaTheme="minorHAnsi"/>
          <w:sz w:val="28"/>
          <w:szCs w:val="28"/>
          <w:lang w:eastAsia="en-US"/>
        </w:rPr>
      </w:pPr>
    </w:p>
    <w:p w:rsidR="00C63860" w:rsidRPr="00EF36C3" w:rsidRDefault="00C63860" w:rsidP="00173F0D">
      <w:pPr>
        <w:autoSpaceDE w:val="0"/>
        <w:autoSpaceDN w:val="0"/>
        <w:adjustRightInd w:val="0"/>
        <w:ind w:right="-1"/>
        <w:jc w:val="center"/>
        <w:outlineLvl w:val="1"/>
        <w:rPr>
          <w:rFonts w:eastAsiaTheme="minorHAnsi"/>
          <w:b/>
          <w:sz w:val="28"/>
          <w:szCs w:val="28"/>
          <w:lang w:eastAsia="en-US"/>
        </w:rPr>
      </w:pPr>
      <w:r w:rsidRPr="00EF36C3">
        <w:rPr>
          <w:rFonts w:eastAsiaTheme="minorHAnsi"/>
          <w:b/>
          <w:sz w:val="28"/>
          <w:szCs w:val="28"/>
          <w:lang w:eastAsia="en-US"/>
        </w:rPr>
        <w:t>Порядок, размер</w:t>
      </w:r>
      <w:r>
        <w:rPr>
          <w:rFonts w:eastAsiaTheme="minorHAnsi"/>
          <w:b/>
          <w:sz w:val="28"/>
          <w:szCs w:val="28"/>
          <w:lang w:eastAsia="en-US"/>
        </w:rPr>
        <w:t xml:space="preserve"> и </w:t>
      </w:r>
      <w:r w:rsidRPr="00EF36C3">
        <w:rPr>
          <w:rFonts w:eastAsiaTheme="minorHAnsi"/>
          <w:b/>
          <w:sz w:val="28"/>
          <w:szCs w:val="28"/>
          <w:lang w:eastAsia="en-US"/>
        </w:rPr>
        <w:t>основания взимания</w:t>
      </w:r>
      <w:r>
        <w:rPr>
          <w:rFonts w:eastAsiaTheme="minorHAnsi"/>
          <w:b/>
          <w:sz w:val="28"/>
          <w:szCs w:val="28"/>
          <w:lang w:eastAsia="en-US"/>
        </w:rPr>
        <w:t xml:space="preserve"> </w:t>
      </w:r>
      <w:r w:rsidRPr="00EF36C3">
        <w:rPr>
          <w:rFonts w:eastAsiaTheme="minorHAnsi"/>
          <w:b/>
          <w:sz w:val="28"/>
          <w:szCs w:val="28"/>
          <w:lang w:eastAsia="en-US"/>
        </w:rPr>
        <w:t>государственной пошлины или иной платы</w:t>
      </w:r>
      <w:r>
        <w:rPr>
          <w:rFonts w:eastAsiaTheme="minorHAnsi"/>
          <w:b/>
          <w:sz w:val="28"/>
          <w:szCs w:val="28"/>
          <w:lang w:eastAsia="en-US"/>
        </w:rPr>
        <w:t xml:space="preserve">, </w:t>
      </w:r>
      <w:r w:rsidRPr="00EF36C3">
        <w:rPr>
          <w:rFonts w:eastAsiaTheme="minorHAnsi"/>
          <w:b/>
          <w:sz w:val="28"/>
          <w:szCs w:val="28"/>
          <w:lang w:eastAsia="en-US"/>
        </w:rPr>
        <w:t xml:space="preserve">взимаемой за предоставление </w:t>
      </w:r>
      <w:r w:rsidRPr="00F6054C">
        <w:rPr>
          <w:rFonts w:eastAsiaTheme="minorHAnsi"/>
          <w:b/>
          <w:sz w:val="28"/>
          <w:szCs w:val="28"/>
          <w:lang w:eastAsia="en-US"/>
        </w:rPr>
        <w:t>муниципальной</w:t>
      </w:r>
      <w:r w:rsidRPr="00EF36C3">
        <w:rPr>
          <w:rFonts w:eastAsiaTheme="minorHAnsi"/>
          <w:b/>
          <w:sz w:val="28"/>
          <w:szCs w:val="28"/>
          <w:lang w:eastAsia="en-US"/>
        </w:rPr>
        <w:t xml:space="preserve"> услуги</w:t>
      </w:r>
    </w:p>
    <w:p w:rsidR="00C63860" w:rsidRDefault="00C63860" w:rsidP="00173F0D">
      <w:pPr>
        <w:autoSpaceDE w:val="0"/>
        <w:autoSpaceDN w:val="0"/>
        <w:adjustRightInd w:val="0"/>
        <w:ind w:right="-1"/>
        <w:rPr>
          <w:rFonts w:eastAsiaTheme="minorHAnsi"/>
          <w:sz w:val="28"/>
          <w:szCs w:val="28"/>
          <w:lang w:eastAsia="en-US"/>
        </w:rPr>
      </w:pPr>
    </w:p>
    <w:p w:rsidR="00C63860" w:rsidRDefault="00C63860" w:rsidP="00173F0D">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24. Муниципальная услуга предоставляется без взимания государственной пошлины или иной платы.</w:t>
      </w:r>
    </w:p>
    <w:p w:rsidR="00C63860" w:rsidRDefault="00C63860" w:rsidP="00173F0D">
      <w:pPr>
        <w:autoSpaceDE w:val="0"/>
        <w:autoSpaceDN w:val="0"/>
        <w:adjustRightInd w:val="0"/>
        <w:ind w:right="-1" w:firstLine="709"/>
        <w:jc w:val="both"/>
        <w:rPr>
          <w:rFonts w:eastAsiaTheme="minorHAnsi"/>
          <w:sz w:val="28"/>
          <w:szCs w:val="28"/>
          <w:lang w:eastAsia="en-US"/>
        </w:rPr>
      </w:pPr>
    </w:p>
    <w:p w:rsidR="00C63860" w:rsidRPr="003644AE" w:rsidRDefault="00C63860" w:rsidP="00173F0D">
      <w:pPr>
        <w:autoSpaceDE w:val="0"/>
        <w:autoSpaceDN w:val="0"/>
        <w:adjustRightInd w:val="0"/>
        <w:ind w:right="-1"/>
        <w:jc w:val="center"/>
        <w:outlineLvl w:val="1"/>
        <w:rPr>
          <w:rFonts w:eastAsiaTheme="minorHAnsi"/>
          <w:sz w:val="28"/>
          <w:szCs w:val="28"/>
          <w:lang w:eastAsia="en-US"/>
        </w:rPr>
      </w:pPr>
      <w:r w:rsidRPr="00EF36C3">
        <w:rPr>
          <w:rFonts w:eastAsiaTheme="minorHAnsi"/>
          <w:b/>
          <w:sz w:val="28"/>
          <w:szCs w:val="28"/>
          <w:lang w:eastAsia="en-US"/>
        </w:rPr>
        <w:t>Порядок, размер</w:t>
      </w:r>
      <w:r>
        <w:rPr>
          <w:rFonts w:eastAsiaTheme="minorHAnsi"/>
          <w:b/>
          <w:sz w:val="28"/>
          <w:szCs w:val="28"/>
          <w:lang w:eastAsia="en-US"/>
        </w:rPr>
        <w:t xml:space="preserve"> и </w:t>
      </w:r>
      <w:r w:rsidRPr="00EF36C3">
        <w:rPr>
          <w:rFonts w:eastAsiaTheme="minorHAnsi"/>
          <w:b/>
          <w:sz w:val="28"/>
          <w:szCs w:val="28"/>
          <w:lang w:eastAsia="en-US"/>
        </w:rPr>
        <w:t>основания взимания</w:t>
      </w:r>
      <w:r>
        <w:rPr>
          <w:rFonts w:eastAsiaTheme="minorHAnsi"/>
          <w:b/>
          <w:sz w:val="28"/>
          <w:szCs w:val="28"/>
          <w:lang w:eastAsia="en-US"/>
        </w:rPr>
        <w:t xml:space="preserve"> </w:t>
      </w:r>
      <w:r w:rsidRPr="00EF36C3">
        <w:rPr>
          <w:rFonts w:eastAsiaTheme="minorHAnsi"/>
          <w:b/>
          <w:sz w:val="28"/>
          <w:szCs w:val="28"/>
          <w:lang w:eastAsia="en-US"/>
        </w:rPr>
        <w:t>платы з</w:t>
      </w:r>
      <w:r>
        <w:rPr>
          <w:rFonts w:eastAsiaTheme="minorHAnsi"/>
          <w:b/>
          <w:sz w:val="28"/>
          <w:szCs w:val="28"/>
          <w:lang w:eastAsia="en-US"/>
        </w:rPr>
        <w:t>а предоставление услуг</w:t>
      </w:r>
      <w:r w:rsidRPr="00EF36C3">
        <w:rPr>
          <w:rFonts w:eastAsiaTheme="minorHAnsi"/>
          <w:b/>
          <w:sz w:val="28"/>
          <w:szCs w:val="28"/>
          <w:lang w:eastAsia="en-US"/>
        </w:rPr>
        <w:t>,</w:t>
      </w:r>
      <w:r>
        <w:rPr>
          <w:rFonts w:eastAsiaTheme="minorHAnsi"/>
          <w:b/>
          <w:sz w:val="28"/>
          <w:szCs w:val="28"/>
          <w:lang w:eastAsia="en-US"/>
        </w:rPr>
        <w:t xml:space="preserve"> </w:t>
      </w:r>
      <w:r w:rsidRPr="00EF36C3">
        <w:rPr>
          <w:rFonts w:eastAsiaTheme="minorHAnsi"/>
          <w:b/>
          <w:sz w:val="28"/>
          <w:szCs w:val="28"/>
          <w:lang w:eastAsia="en-US"/>
        </w:rPr>
        <w:t>которые являются необходимыми и обязательными</w:t>
      </w:r>
      <w:r>
        <w:rPr>
          <w:rFonts w:eastAsiaTheme="minorHAnsi"/>
          <w:b/>
          <w:sz w:val="28"/>
          <w:szCs w:val="28"/>
          <w:lang w:eastAsia="en-US"/>
        </w:rPr>
        <w:t xml:space="preserve"> для предоставления </w:t>
      </w:r>
      <w:r w:rsidRPr="00F6054C">
        <w:rPr>
          <w:rFonts w:eastAsiaTheme="minorHAnsi"/>
          <w:b/>
          <w:sz w:val="28"/>
          <w:szCs w:val="28"/>
          <w:lang w:eastAsia="en-US"/>
        </w:rPr>
        <w:t xml:space="preserve">муниципальной </w:t>
      </w:r>
      <w:r>
        <w:rPr>
          <w:rFonts w:eastAsiaTheme="minorHAnsi"/>
          <w:b/>
          <w:sz w:val="28"/>
          <w:szCs w:val="28"/>
          <w:lang w:eastAsia="en-US"/>
        </w:rPr>
        <w:t xml:space="preserve">услуги, включая информацию </w:t>
      </w:r>
      <w:r>
        <w:rPr>
          <w:rFonts w:eastAsiaTheme="minorHAnsi"/>
          <w:b/>
          <w:sz w:val="28"/>
          <w:szCs w:val="28"/>
          <w:lang w:eastAsia="en-US"/>
        </w:rPr>
        <w:br/>
        <w:t>о методике расчета размера такой платы</w:t>
      </w:r>
    </w:p>
    <w:p w:rsidR="00C63860" w:rsidRDefault="00C63860" w:rsidP="00173F0D">
      <w:pPr>
        <w:autoSpaceDE w:val="0"/>
        <w:autoSpaceDN w:val="0"/>
        <w:adjustRightInd w:val="0"/>
        <w:ind w:right="-1" w:firstLine="540"/>
        <w:jc w:val="both"/>
        <w:rPr>
          <w:rFonts w:eastAsiaTheme="minorHAnsi"/>
          <w:sz w:val="28"/>
          <w:szCs w:val="28"/>
          <w:lang w:eastAsia="en-US"/>
        </w:rPr>
      </w:pPr>
    </w:p>
    <w:p w:rsidR="00C63860" w:rsidRPr="003934E1" w:rsidRDefault="00C63860" w:rsidP="00173F0D">
      <w:pPr>
        <w:autoSpaceDE w:val="0"/>
        <w:autoSpaceDN w:val="0"/>
        <w:adjustRightInd w:val="0"/>
        <w:ind w:right="-1" w:firstLine="709"/>
        <w:jc w:val="both"/>
        <w:rPr>
          <w:sz w:val="28"/>
          <w:szCs w:val="28"/>
        </w:rPr>
      </w:pPr>
      <w:r w:rsidRPr="002B1CC1">
        <w:rPr>
          <w:rFonts w:eastAsiaTheme="minorHAnsi"/>
          <w:sz w:val="28"/>
          <w:szCs w:val="28"/>
          <w:lang w:eastAsia="en-US"/>
        </w:rPr>
        <w:t xml:space="preserve">25. </w:t>
      </w:r>
      <w:r w:rsidRPr="003934E1">
        <w:rPr>
          <w:sz w:val="28"/>
          <w:szCs w:val="28"/>
        </w:rPr>
        <w:t>Размер платы за проведение государственной экспертизы, порядок 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C63860" w:rsidRPr="003934E1" w:rsidRDefault="00C63860" w:rsidP="00173F0D">
      <w:pPr>
        <w:widowControl w:val="0"/>
        <w:ind w:right="-1" w:firstLine="708"/>
        <w:jc w:val="both"/>
        <w:rPr>
          <w:sz w:val="28"/>
          <w:szCs w:val="28"/>
        </w:rPr>
      </w:pPr>
      <w:r>
        <w:rPr>
          <w:sz w:val="28"/>
          <w:szCs w:val="28"/>
        </w:rPr>
        <w:t>26</w:t>
      </w:r>
      <w:r w:rsidRPr="003934E1">
        <w:rPr>
          <w:sz w:val="28"/>
          <w:szCs w:val="28"/>
        </w:rPr>
        <w:t>. Размер платы за проведение негосударственной экспертизы, порядок и основания ее взимания определен 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C63860" w:rsidRDefault="00C63860" w:rsidP="00173F0D">
      <w:pPr>
        <w:autoSpaceDE w:val="0"/>
        <w:autoSpaceDN w:val="0"/>
        <w:adjustRightInd w:val="0"/>
        <w:ind w:right="-1"/>
        <w:jc w:val="both"/>
        <w:rPr>
          <w:rFonts w:eastAsiaTheme="minorHAnsi"/>
          <w:sz w:val="28"/>
          <w:szCs w:val="28"/>
          <w:lang w:eastAsia="en-US"/>
        </w:rPr>
      </w:pPr>
    </w:p>
    <w:p w:rsidR="00C63860" w:rsidRDefault="00C63860" w:rsidP="00173F0D">
      <w:pPr>
        <w:autoSpaceDE w:val="0"/>
        <w:autoSpaceDN w:val="0"/>
        <w:adjustRightInd w:val="0"/>
        <w:ind w:right="-1"/>
        <w:jc w:val="center"/>
        <w:outlineLvl w:val="1"/>
        <w:rPr>
          <w:rFonts w:eastAsiaTheme="minorHAnsi"/>
          <w:b/>
          <w:sz w:val="28"/>
          <w:szCs w:val="28"/>
          <w:lang w:eastAsia="en-US"/>
        </w:rPr>
      </w:pPr>
      <w:r w:rsidRPr="00EF36C3">
        <w:rPr>
          <w:rFonts w:eastAsiaTheme="minorHAnsi"/>
          <w:b/>
          <w:sz w:val="28"/>
          <w:szCs w:val="28"/>
          <w:lang w:eastAsia="en-US"/>
        </w:rPr>
        <w:t>Максимальный срок ожидан</w:t>
      </w:r>
      <w:r>
        <w:rPr>
          <w:rFonts w:eastAsiaTheme="minorHAnsi"/>
          <w:b/>
          <w:sz w:val="28"/>
          <w:szCs w:val="28"/>
          <w:lang w:eastAsia="en-US"/>
        </w:rPr>
        <w:t xml:space="preserve">ия в очереди при подаче </w:t>
      </w:r>
      <w:r w:rsidRPr="00252C1E">
        <w:rPr>
          <w:rFonts w:eastAsiaTheme="minorHAnsi"/>
          <w:b/>
          <w:sz w:val="28"/>
          <w:szCs w:val="28"/>
          <w:lang w:eastAsia="en-US"/>
        </w:rPr>
        <w:t>запроса</w:t>
      </w:r>
      <w:r w:rsidDel="00252C1E">
        <w:rPr>
          <w:rFonts w:eastAsiaTheme="minorHAnsi"/>
          <w:b/>
          <w:sz w:val="28"/>
          <w:szCs w:val="28"/>
          <w:lang w:eastAsia="en-US"/>
        </w:rPr>
        <w:t xml:space="preserve"> о</w:t>
      </w:r>
      <w:r w:rsidRPr="00EF36C3">
        <w:rPr>
          <w:rFonts w:eastAsiaTheme="minorHAnsi"/>
          <w:b/>
          <w:sz w:val="28"/>
          <w:szCs w:val="28"/>
          <w:lang w:eastAsia="en-US"/>
        </w:rPr>
        <w:t xml:space="preserve"> предоставлении </w:t>
      </w:r>
      <w:r w:rsidRPr="00B45CA7">
        <w:rPr>
          <w:rFonts w:eastAsiaTheme="minorHAnsi"/>
          <w:b/>
          <w:sz w:val="28"/>
          <w:szCs w:val="28"/>
          <w:lang w:eastAsia="en-US"/>
        </w:rPr>
        <w:t xml:space="preserve">муниципальной </w:t>
      </w:r>
      <w:r w:rsidRPr="00EF36C3">
        <w:rPr>
          <w:rFonts w:eastAsiaTheme="minorHAnsi"/>
          <w:b/>
          <w:sz w:val="28"/>
          <w:szCs w:val="28"/>
          <w:lang w:eastAsia="en-US"/>
        </w:rPr>
        <w:t>услуги</w:t>
      </w:r>
      <w:r>
        <w:rPr>
          <w:rFonts w:eastAsiaTheme="minorHAnsi"/>
          <w:b/>
          <w:sz w:val="28"/>
          <w:szCs w:val="28"/>
          <w:lang w:eastAsia="en-US"/>
        </w:rPr>
        <w:t xml:space="preserve">, услуги, предоставляемой организацией, участвующей в предоставлении </w:t>
      </w:r>
      <w:r w:rsidRPr="00B45CA7">
        <w:rPr>
          <w:rFonts w:eastAsiaTheme="minorHAnsi"/>
          <w:b/>
          <w:sz w:val="28"/>
          <w:szCs w:val="28"/>
          <w:lang w:eastAsia="en-US"/>
        </w:rPr>
        <w:t xml:space="preserve">муниципальной </w:t>
      </w:r>
      <w:r>
        <w:rPr>
          <w:rFonts w:eastAsiaTheme="minorHAnsi"/>
          <w:b/>
          <w:sz w:val="28"/>
          <w:szCs w:val="28"/>
          <w:lang w:eastAsia="en-US"/>
        </w:rPr>
        <w:t>услуги,</w:t>
      </w:r>
      <w:r w:rsidRPr="00EF36C3">
        <w:rPr>
          <w:rFonts w:eastAsiaTheme="minorHAnsi"/>
          <w:b/>
          <w:sz w:val="28"/>
          <w:szCs w:val="28"/>
          <w:lang w:eastAsia="en-US"/>
        </w:rPr>
        <w:t xml:space="preserve"> и при получении</w:t>
      </w:r>
      <w:r>
        <w:rPr>
          <w:rFonts w:eastAsiaTheme="minorHAnsi"/>
          <w:b/>
          <w:sz w:val="28"/>
          <w:szCs w:val="28"/>
          <w:lang w:eastAsia="en-US"/>
        </w:rPr>
        <w:t xml:space="preserve"> </w:t>
      </w:r>
      <w:r w:rsidRPr="00EF36C3">
        <w:rPr>
          <w:rFonts w:eastAsiaTheme="minorHAnsi"/>
          <w:b/>
          <w:sz w:val="28"/>
          <w:szCs w:val="28"/>
          <w:lang w:eastAsia="en-US"/>
        </w:rPr>
        <w:t xml:space="preserve">результата </w:t>
      </w:r>
      <w:r>
        <w:rPr>
          <w:rFonts w:eastAsiaTheme="minorHAnsi"/>
          <w:b/>
          <w:sz w:val="28"/>
          <w:szCs w:val="28"/>
          <w:lang w:eastAsia="en-US"/>
        </w:rPr>
        <w:t>предоставления таких услуг</w:t>
      </w:r>
    </w:p>
    <w:p w:rsidR="00C63860" w:rsidRPr="00EF36C3" w:rsidRDefault="00C63860" w:rsidP="00C63860">
      <w:pPr>
        <w:autoSpaceDE w:val="0"/>
        <w:autoSpaceDN w:val="0"/>
        <w:adjustRightInd w:val="0"/>
        <w:ind w:right="-711"/>
        <w:jc w:val="center"/>
        <w:rPr>
          <w:rFonts w:eastAsiaTheme="minorHAnsi"/>
          <w:b/>
          <w:sz w:val="28"/>
          <w:szCs w:val="28"/>
          <w:lang w:eastAsia="en-US"/>
        </w:rPr>
      </w:pPr>
    </w:p>
    <w:p w:rsidR="00C63860" w:rsidRDefault="00C63860" w:rsidP="00173F0D">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27. </w:t>
      </w:r>
      <w:r w:rsidRPr="00B4437E">
        <w:rPr>
          <w:rFonts w:eastAsiaTheme="minorHAnsi"/>
          <w:sz w:val="28"/>
          <w:szCs w:val="28"/>
          <w:lang w:eastAsia="en-US"/>
        </w:rPr>
        <w:t xml:space="preserve">Максимальный срок ожидания в очереди при подаче запроса о предоставлении </w:t>
      </w:r>
      <w:r w:rsidRPr="00B45CA7">
        <w:rPr>
          <w:rFonts w:eastAsiaTheme="minorHAnsi"/>
          <w:sz w:val="28"/>
          <w:szCs w:val="28"/>
          <w:lang w:eastAsia="en-US"/>
        </w:rPr>
        <w:t xml:space="preserve">муниципальной </w:t>
      </w:r>
      <w:r w:rsidRPr="00B4437E">
        <w:rPr>
          <w:rFonts w:eastAsiaTheme="minorHAnsi"/>
          <w:sz w:val="28"/>
          <w:szCs w:val="28"/>
          <w:lang w:eastAsia="en-US"/>
        </w:rPr>
        <w:t xml:space="preserve">услуги и при получении результата </w:t>
      </w:r>
      <w:r w:rsidRPr="00B45CA7">
        <w:rPr>
          <w:rFonts w:eastAsiaTheme="minorHAnsi"/>
          <w:sz w:val="28"/>
          <w:szCs w:val="28"/>
          <w:lang w:eastAsia="en-US"/>
        </w:rPr>
        <w:t xml:space="preserve">муниципальной </w:t>
      </w:r>
      <w:r w:rsidRPr="00B4437E">
        <w:rPr>
          <w:rFonts w:eastAsiaTheme="minorHAnsi"/>
          <w:sz w:val="28"/>
          <w:szCs w:val="28"/>
          <w:lang w:eastAsia="en-US"/>
        </w:rPr>
        <w:t xml:space="preserve">услуги в </w:t>
      </w:r>
      <w:r>
        <w:rPr>
          <w:rFonts w:eastAsiaTheme="minorHAnsi"/>
          <w:sz w:val="28"/>
          <w:szCs w:val="28"/>
          <w:lang w:eastAsia="en-US"/>
        </w:rPr>
        <w:t>Администрации</w:t>
      </w:r>
      <w:r w:rsidRPr="00B4437E">
        <w:rPr>
          <w:rFonts w:eastAsiaTheme="minorHAnsi"/>
          <w:sz w:val="28"/>
          <w:szCs w:val="28"/>
          <w:lang w:eastAsia="en-US"/>
        </w:rPr>
        <w:t xml:space="preserve"> не должен превышать </w:t>
      </w:r>
      <w:r w:rsidRPr="00F524BB">
        <w:rPr>
          <w:rFonts w:eastAsiaTheme="minorHAnsi"/>
          <w:sz w:val="28"/>
          <w:szCs w:val="28"/>
          <w:lang w:eastAsia="en-US"/>
        </w:rPr>
        <w:t>15 минут.</w:t>
      </w:r>
    </w:p>
    <w:p w:rsidR="00C63860" w:rsidRDefault="00C63860" w:rsidP="00173F0D">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lastRenderedPageBreak/>
        <w:t xml:space="preserve">При обращении заявителя в многофункциональный центр </w:t>
      </w:r>
      <w:r w:rsidRPr="00152115">
        <w:rPr>
          <w:sz w:val="28"/>
          <w:szCs w:val="28"/>
        </w:rPr>
        <w:t>предоставления государственных и муниципальных услуг</w:t>
      </w:r>
      <w:r>
        <w:rPr>
          <w:rFonts w:eastAsiaTheme="minorHAnsi"/>
          <w:sz w:val="28"/>
          <w:szCs w:val="28"/>
          <w:lang w:eastAsia="en-US"/>
        </w:rPr>
        <w:t xml:space="preserve"> (при реализации) срок</w:t>
      </w:r>
      <w:r w:rsidRPr="00F524BB">
        <w:rPr>
          <w:rFonts w:eastAsiaTheme="minorHAnsi"/>
          <w:sz w:val="28"/>
          <w:szCs w:val="28"/>
          <w:lang w:eastAsia="en-US"/>
        </w:rPr>
        <w:t xml:space="preserve"> ожидания в очереди при подаче запроса о предоставлении </w:t>
      </w:r>
      <w:r w:rsidRPr="00B45CA7">
        <w:rPr>
          <w:rFonts w:eastAsiaTheme="minorHAnsi"/>
          <w:sz w:val="28"/>
          <w:szCs w:val="28"/>
          <w:lang w:eastAsia="en-US"/>
        </w:rPr>
        <w:t xml:space="preserve">муниципальной </w:t>
      </w:r>
      <w:r>
        <w:rPr>
          <w:rFonts w:eastAsiaTheme="minorHAnsi"/>
          <w:sz w:val="28"/>
          <w:szCs w:val="28"/>
          <w:lang w:eastAsia="en-US"/>
        </w:rPr>
        <w:t xml:space="preserve"> </w:t>
      </w:r>
      <w:r w:rsidRPr="00F524BB">
        <w:rPr>
          <w:rFonts w:eastAsiaTheme="minorHAnsi"/>
          <w:sz w:val="28"/>
          <w:szCs w:val="28"/>
          <w:lang w:eastAsia="en-US"/>
        </w:rPr>
        <w:t xml:space="preserve">услуги и при получении результата </w:t>
      </w:r>
      <w:r w:rsidRPr="00B45CA7">
        <w:rPr>
          <w:rFonts w:eastAsiaTheme="minorHAnsi"/>
          <w:sz w:val="28"/>
          <w:szCs w:val="28"/>
          <w:lang w:eastAsia="en-US"/>
        </w:rPr>
        <w:t>муниципальной</w:t>
      </w:r>
      <w:r w:rsidRPr="00F524BB">
        <w:rPr>
          <w:rFonts w:eastAsiaTheme="minorHAnsi"/>
          <w:sz w:val="28"/>
          <w:szCs w:val="28"/>
          <w:lang w:eastAsia="en-US"/>
        </w:rPr>
        <w:t xml:space="preserve"> услуги</w:t>
      </w:r>
      <w:r>
        <w:rPr>
          <w:rFonts w:eastAsiaTheme="minorHAnsi"/>
          <w:sz w:val="28"/>
          <w:szCs w:val="28"/>
          <w:lang w:eastAsia="en-US"/>
        </w:rPr>
        <w:t xml:space="preserve"> также</w:t>
      </w:r>
      <w:r w:rsidRPr="00F524BB">
        <w:rPr>
          <w:rFonts w:eastAsiaTheme="minorHAnsi"/>
          <w:sz w:val="28"/>
          <w:szCs w:val="28"/>
          <w:lang w:eastAsia="en-US"/>
        </w:rPr>
        <w:t xml:space="preserve"> </w:t>
      </w:r>
      <w:r>
        <w:rPr>
          <w:rFonts w:eastAsiaTheme="minorHAnsi"/>
          <w:sz w:val="28"/>
          <w:szCs w:val="28"/>
          <w:lang w:eastAsia="en-US"/>
        </w:rPr>
        <w:t>не должен</w:t>
      </w:r>
      <w:r w:rsidRPr="00F524BB">
        <w:rPr>
          <w:rFonts w:eastAsiaTheme="minorHAnsi"/>
          <w:sz w:val="28"/>
          <w:szCs w:val="28"/>
          <w:lang w:eastAsia="en-US"/>
        </w:rPr>
        <w:t xml:space="preserve"> превышать 15 минут.</w:t>
      </w:r>
    </w:p>
    <w:p w:rsidR="00C63860" w:rsidRDefault="00C63860" w:rsidP="00C63860">
      <w:pPr>
        <w:autoSpaceDE w:val="0"/>
        <w:autoSpaceDN w:val="0"/>
        <w:adjustRightInd w:val="0"/>
        <w:ind w:right="-711" w:firstLine="709"/>
        <w:jc w:val="both"/>
        <w:rPr>
          <w:rFonts w:eastAsiaTheme="minorHAnsi"/>
          <w:sz w:val="28"/>
          <w:szCs w:val="28"/>
          <w:lang w:eastAsia="en-US"/>
        </w:rPr>
      </w:pPr>
    </w:p>
    <w:p w:rsidR="00C63860" w:rsidRPr="00EF36C3" w:rsidRDefault="00C63860" w:rsidP="00173F0D">
      <w:pPr>
        <w:autoSpaceDE w:val="0"/>
        <w:autoSpaceDN w:val="0"/>
        <w:adjustRightInd w:val="0"/>
        <w:ind w:right="-1"/>
        <w:jc w:val="center"/>
        <w:outlineLvl w:val="1"/>
        <w:rPr>
          <w:rFonts w:eastAsiaTheme="minorHAnsi"/>
          <w:b/>
          <w:sz w:val="28"/>
          <w:szCs w:val="28"/>
          <w:lang w:eastAsia="en-US"/>
        </w:rPr>
      </w:pPr>
      <w:r w:rsidRPr="00EF36C3">
        <w:rPr>
          <w:rFonts w:eastAsiaTheme="minorHAnsi"/>
          <w:b/>
          <w:sz w:val="28"/>
          <w:szCs w:val="28"/>
          <w:lang w:eastAsia="en-US"/>
        </w:rPr>
        <w:t>Срок и порядок регистрации запроса заявителя</w:t>
      </w:r>
    </w:p>
    <w:p w:rsidR="00C63860" w:rsidRPr="00EF36C3" w:rsidRDefault="00C63860" w:rsidP="00173F0D">
      <w:pPr>
        <w:autoSpaceDE w:val="0"/>
        <w:autoSpaceDN w:val="0"/>
        <w:adjustRightInd w:val="0"/>
        <w:ind w:right="-1"/>
        <w:jc w:val="center"/>
        <w:rPr>
          <w:rFonts w:eastAsiaTheme="minorHAnsi"/>
          <w:b/>
          <w:sz w:val="28"/>
          <w:szCs w:val="28"/>
          <w:lang w:eastAsia="en-US"/>
        </w:rPr>
      </w:pPr>
      <w:r w:rsidRPr="00EF36C3">
        <w:rPr>
          <w:rFonts w:eastAsiaTheme="minorHAnsi"/>
          <w:b/>
          <w:sz w:val="28"/>
          <w:szCs w:val="28"/>
          <w:lang w:eastAsia="en-US"/>
        </w:rPr>
        <w:t xml:space="preserve">о предоставлении </w:t>
      </w:r>
      <w:r w:rsidRPr="00B45CA7">
        <w:rPr>
          <w:rFonts w:eastAsiaTheme="minorHAnsi"/>
          <w:b/>
          <w:sz w:val="28"/>
          <w:szCs w:val="28"/>
          <w:lang w:eastAsia="en-US"/>
        </w:rPr>
        <w:t>муниципальной</w:t>
      </w:r>
      <w:r w:rsidRPr="00EF36C3">
        <w:rPr>
          <w:rFonts w:eastAsiaTheme="minorHAnsi"/>
          <w:b/>
          <w:sz w:val="28"/>
          <w:szCs w:val="28"/>
          <w:lang w:eastAsia="en-US"/>
        </w:rPr>
        <w:t xml:space="preserve"> услуги</w:t>
      </w:r>
      <w:r>
        <w:rPr>
          <w:rFonts w:eastAsiaTheme="minorHAnsi"/>
          <w:b/>
          <w:sz w:val="28"/>
          <w:szCs w:val="28"/>
          <w:lang w:eastAsia="en-US"/>
        </w:rPr>
        <w:t xml:space="preserve"> и услуги, предоставляемой организацией, участвующей в предоставлении </w:t>
      </w:r>
      <w:r w:rsidRPr="00B45CA7">
        <w:rPr>
          <w:rFonts w:eastAsiaTheme="minorHAnsi"/>
          <w:b/>
          <w:sz w:val="28"/>
          <w:szCs w:val="28"/>
          <w:lang w:eastAsia="en-US"/>
        </w:rPr>
        <w:t>муниципальной</w:t>
      </w:r>
      <w:r>
        <w:rPr>
          <w:rFonts w:eastAsiaTheme="minorHAnsi"/>
          <w:b/>
          <w:sz w:val="28"/>
          <w:szCs w:val="28"/>
          <w:lang w:eastAsia="en-US"/>
        </w:rPr>
        <w:t xml:space="preserve"> услуги</w:t>
      </w:r>
      <w:r w:rsidRPr="00EF36C3">
        <w:rPr>
          <w:rFonts w:eastAsiaTheme="minorHAnsi"/>
          <w:b/>
          <w:sz w:val="28"/>
          <w:szCs w:val="28"/>
          <w:lang w:eastAsia="en-US"/>
        </w:rPr>
        <w:t>,</w:t>
      </w:r>
    </w:p>
    <w:p w:rsidR="00C63860" w:rsidRPr="00EF36C3" w:rsidRDefault="00C63860" w:rsidP="00173F0D">
      <w:pPr>
        <w:autoSpaceDE w:val="0"/>
        <w:autoSpaceDN w:val="0"/>
        <w:adjustRightInd w:val="0"/>
        <w:ind w:right="-1"/>
        <w:jc w:val="center"/>
        <w:rPr>
          <w:rFonts w:eastAsiaTheme="minorHAnsi"/>
          <w:b/>
          <w:sz w:val="28"/>
          <w:szCs w:val="28"/>
          <w:lang w:eastAsia="en-US"/>
        </w:rPr>
      </w:pPr>
      <w:r w:rsidRPr="00EF36C3">
        <w:rPr>
          <w:rFonts w:eastAsiaTheme="minorHAnsi"/>
          <w:b/>
          <w:sz w:val="28"/>
          <w:szCs w:val="28"/>
          <w:lang w:eastAsia="en-US"/>
        </w:rPr>
        <w:t>в том числе в электронной форме</w:t>
      </w:r>
    </w:p>
    <w:p w:rsidR="00C63860" w:rsidRDefault="00C63860" w:rsidP="00C63860">
      <w:pPr>
        <w:autoSpaceDE w:val="0"/>
        <w:autoSpaceDN w:val="0"/>
        <w:adjustRightInd w:val="0"/>
        <w:ind w:right="-711"/>
        <w:rPr>
          <w:rFonts w:eastAsiaTheme="minorHAnsi"/>
          <w:sz w:val="28"/>
          <w:szCs w:val="28"/>
          <w:lang w:eastAsia="en-US"/>
        </w:rPr>
      </w:pPr>
    </w:p>
    <w:p w:rsidR="00C63860" w:rsidRDefault="00C63860" w:rsidP="00173F0D">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28. Регистрация запроса и иных документов, необходимых для предоставления </w:t>
      </w:r>
      <w:r w:rsidRPr="00B45CA7">
        <w:rPr>
          <w:rFonts w:eastAsiaTheme="minorHAnsi"/>
          <w:sz w:val="28"/>
          <w:szCs w:val="28"/>
          <w:lang w:eastAsia="en-US"/>
        </w:rPr>
        <w:t>муниципальной</w:t>
      </w:r>
      <w:r>
        <w:rPr>
          <w:rFonts w:eastAsiaTheme="minorHAnsi"/>
          <w:sz w:val="28"/>
          <w:szCs w:val="28"/>
          <w:lang w:eastAsia="en-US"/>
        </w:rPr>
        <w:t xml:space="preserve"> услуги, указанных в пунктах </w:t>
      </w:r>
      <w:r w:rsidRPr="00DB7834">
        <w:rPr>
          <w:rFonts w:eastAsiaTheme="minorHAnsi"/>
          <w:sz w:val="28"/>
          <w:szCs w:val="28"/>
          <w:lang w:eastAsia="en-US"/>
        </w:rPr>
        <w:t>16</w:t>
      </w:r>
      <w:r w:rsidRPr="003934E1">
        <w:rPr>
          <w:rFonts w:eastAsiaTheme="minorHAnsi"/>
          <w:sz w:val="28"/>
          <w:szCs w:val="28"/>
          <w:lang w:eastAsia="en-US"/>
        </w:rPr>
        <w:t>, 17 и 19</w:t>
      </w:r>
      <w:r w:rsidRPr="00DB7834">
        <w:rPr>
          <w:rFonts w:eastAsiaTheme="minorHAnsi"/>
          <w:sz w:val="28"/>
          <w:szCs w:val="28"/>
          <w:lang w:eastAsia="en-US"/>
        </w:rPr>
        <w:t xml:space="preserve"> настоящего регламента, осуществляется в день их поступления в </w:t>
      </w:r>
      <w:r>
        <w:rPr>
          <w:rFonts w:eastAsiaTheme="minorHAnsi"/>
          <w:sz w:val="28"/>
          <w:szCs w:val="28"/>
          <w:lang w:eastAsia="en-US"/>
        </w:rPr>
        <w:t>Администрации</w:t>
      </w:r>
      <w:r w:rsidRPr="00DB7834">
        <w:rPr>
          <w:rFonts w:eastAsiaTheme="minorHAnsi"/>
          <w:sz w:val="28"/>
          <w:szCs w:val="28"/>
          <w:lang w:eastAsia="en-US"/>
        </w:rPr>
        <w:t xml:space="preserve"> при обращении лично, через многофункциональный центр </w:t>
      </w:r>
      <w:r w:rsidRPr="00DB7834">
        <w:rPr>
          <w:sz w:val="28"/>
          <w:szCs w:val="28"/>
        </w:rPr>
        <w:t>предоставления</w:t>
      </w:r>
      <w:r w:rsidRPr="00152115">
        <w:rPr>
          <w:sz w:val="28"/>
          <w:szCs w:val="28"/>
        </w:rPr>
        <w:t xml:space="preserve"> государственных и муниципальных услуг</w:t>
      </w:r>
      <w:r>
        <w:rPr>
          <w:rFonts w:eastAsiaTheme="minorHAnsi"/>
          <w:sz w:val="28"/>
          <w:szCs w:val="28"/>
          <w:lang w:eastAsia="en-US"/>
        </w:rPr>
        <w:t>.</w:t>
      </w:r>
    </w:p>
    <w:p w:rsidR="00C63860" w:rsidRPr="00A34B0B" w:rsidRDefault="00C63860" w:rsidP="00173F0D">
      <w:pPr>
        <w:pStyle w:val="ConsPlusNormal"/>
        <w:ind w:right="-1" w:firstLine="709"/>
        <w:jc w:val="both"/>
        <w:rPr>
          <w:sz w:val="28"/>
          <w:szCs w:val="28"/>
        </w:rPr>
      </w:pPr>
      <w:r>
        <w:rPr>
          <w:rFonts w:ascii="Times New Roman" w:hAnsi="Times New Roman" w:cs="Times New Roman"/>
          <w:sz w:val="28"/>
          <w:szCs w:val="28"/>
        </w:rPr>
        <w:t xml:space="preserve">29. </w:t>
      </w:r>
      <w:r w:rsidRPr="00BD6048">
        <w:rPr>
          <w:rFonts w:ascii="Times New Roman" w:hAnsi="Times New Roman" w:cs="Times New Roman"/>
          <w:sz w:val="28"/>
          <w:szCs w:val="28"/>
        </w:rPr>
        <w:t xml:space="preserve">В случае если </w:t>
      </w:r>
      <w:r>
        <w:rPr>
          <w:rFonts w:ascii="Times New Roman" w:eastAsiaTheme="minorHAnsi" w:hAnsi="Times New Roman" w:cs="Times New Roman"/>
          <w:sz w:val="28"/>
          <w:szCs w:val="28"/>
          <w:lang w:eastAsia="en-US"/>
        </w:rPr>
        <w:t>запрос</w:t>
      </w:r>
      <w:r w:rsidRPr="00912D9F">
        <w:rPr>
          <w:rFonts w:ascii="Times New Roman" w:eastAsiaTheme="minorHAnsi" w:hAnsi="Times New Roman" w:cs="Times New Roman"/>
          <w:sz w:val="28"/>
          <w:szCs w:val="28"/>
          <w:lang w:eastAsia="en-US"/>
        </w:rPr>
        <w:t xml:space="preserve"> и ины</w:t>
      </w:r>
      <w:r>
        <w:rPr>
          <w:rFonts w:ascii="Times New Roman" w:eastAsiaTheme="minorHAnsi" w:hAnsi="Times New Roman" w:cs="Times New Roman"/>
          <w:sz w:val="28"/>
          <w:szCs w:val="28"/>
          <w:lang w:eastAsia="en-US"/>
        </w:rPr>
        <w:t>е</w:t>
      </w:r>
      <w:r>
        <w:rPr>
          <w:rFonts w:eastAsiaTheme="minorHAnsi"/>
          <w:sz w:val="28"/>
          <w:szCs w:val="28"/>
          <w:lang w:eastAsia="en-US"/>
        </w:rPr>
        <w:t xml:space="preserve"> </w:t>
      </w:r>
      <w:r w:rsidRPr="00BD6048">
        <w:rPr>
          <w:rFonts w:ascii="Times New Roman" w:hAnsi="Times New Roman" w:cs="Times New Roman"/>
          <w:sz w:val="28"/>
          <w:szCs w:val="28"/>
        </w:rPr>
        <w:t xml:space="preserve">документы, необходимые для предоставления </w:t>
      </w:r>
      <w:r w:rsidRPr="00B45CA7">
        <w:rPr>
          <w:rFonts w:ascii="Times New Roman" w:hAnsi="Times New Roman" w:cs="Times New Roman"/>
          <w:sz w:val="28"/>
          <w:szCs w:val="28"/>
        </w:rPr>
        <w:t>муниципальной</w:t>
      </w:r>
      <w:r w:rsidRPr="00BD6048">
        <w:rPr>
          <w:rFonts w:ascii="Times New Roman" w:hAnsi="Times New Roman" w:cs="Times New Roman"/>
          <w:sz w:val="28"/>
          <w:szCs w:val="28"/>
        </w:rPr>
        <w:t xml:space="preserve"> услуги, поданы в </w:t>
      </w:r>
      <w:r>
        <w:rPr>
          <w:rFonts w:ascii="Times New Roman" w:hAnsi="Times New Roman" w:cs="Times New Roman"/>
          <w:sz w:val="28"/>
          <w:szCs w:val="28"/>
        </w:rPr>
        <w:t xml:space="preserve">электронной </w:t>
      </w:r>
      <w:r w:rsidRPr="00BD6048">
        <w:rPr>
          <w:rFonts w:ascii="Times New Roman" w:hAnsi="Times New Roman" w:cs="Times New Roman"/>
          <w:sz w:val="28"/>
          <w:szCs w:val="28"/>
        </w:rPr>
        <w:t xml:space="preserve">форме, </w:t>
      </w:r>
      <w:r w:rsidRPr="00B45CA7">
        <w:rPr>
          <w:rFonts w:ascii="Times New Roman" w:eastAsiaTheme="minorHAnsi" w:hAnsi="Times New Roman" w:cs="Times New Roman"/>
          <w:sz w:val="28"/>
          <w:szCs w:val="28"/>
          <w:lang w:eastAsia="en-US"/>
        </w:rPr>
        <w:t>Администраци</w:t>
      </w:r>
      <w:r>
        <w:rPr>
          <w:rFonts w:ascii="Times New Roman" w:eastAsiaTheme="minorHAnsi" w:hAnsi="Times New Roman" w:cs="Times New Roman"/>
          <w:sz w:val="28"/>
          <w:szCs w:val="28"/>
          <w:lang w:eastAsia="en-US"/>
        </w:rPr>
        <w:t>я</w:t>
      </w:r>
      <w:r w:rsidRPr="00B45CA7">
        <w:rPr>
          <w:rFonts w:ascii="Times New Roman" w:eastAsiaTheme="minorHAnsi" w:hAnsi="Times New Roman" w:cs="Times New Roman"/>
          <w:sz w:val="28"/>
          <w:szCs w:val="28"/>
          <w:lang w:eastAsia="en-US"/>
        </w:rPr>
        <w:t xml:space="preserve"> </w:t>
      </w:r>
      <w:r w:rsidRPr="00BD6048">
        <w:rPr>
          <w:rFonts w:ascii="Times New Roman" w:hAnsi="Times New Roman" w:cs="Times New Roman"/>
          <w:sz w:val="28"/>
          <w:szCs w:val="28"/>
        </w:rPr>
        <w:t xml:space="preserve">не позднее рабочего дня, следующего за днем подачи заявления, направляет </w:t>
      </w:r>
      <w:r>
        <w:rPr>
          <w:rFonts w:ascii="Times New Roman" w:hAnsi="Times New Roman" w:cs="Times New Roman"/>
          <w:sz w:val="28"/>
          <w:szCs w:val="28"/>
        </w:rPr>
        <w:t>заявителю</w:t>
      </w:r>
      <w:r w:rsidRPr="00BD6048">
        <w:rPr>
          <w:rFonts w:ascii="Times New Roman" w:hAnsi="Times New Roman" w:cs="Times New Roman"/>
          <w:sz w:val="28"/>
          <w:szCs w:val="28"/>
        </w:rPr>
        <w:t xml:space="preserve"> электронное сообщение о принятии </w:t>
      </w:r>
      <w:r>
        <w:rPr>
          <w:rFonts w:ascii="Times New Roman" w:hAnsi="Times New Roman" w:cs="Times New Roman"/>
          <w:sz w:val="28"/>
          <w:szCs w:val="28"/>
        </w:rPr>
        <w:t>либо об отказе в принятии запроса</w:t>
      </w:r>
      <w:r w:rsidRPr="00BD6048">
        <w:rPr>
          <w:rFonts w:ascii="Times New Roman" w:hAnsi="Times New Roman" w:cs="Times New Roman"/>
          <w:sz w:val="28"/>
          <w:szCs w:val="28"/>
        </w:rPr>
        <w:t xml:space="preserve">. </w:t>
      </w:r>
      <w:proofErr w:type="gramStart"/>
      <w:r w:rsidRPr="00BD6048">
        <w:rPr>
          <w:rFonts w:ascii="Times New Roman" w:hAnsi="Times New Roman" w:cs="Times New Roman"/>
          <w:sz w:val="28"/>
          <w:szCs w:val="28"/>
        </w:rPr>
        <w:t xml:space="preserve">Регистрация </w:t>
      </w:r>
      <w:r>
        <w:rPr>
          <w:rFonts w:ascii="Times New Roman" w:hAnsi="Times New Roman" w:cs="Times New Roman"/>
          <w:sz w:val="28"/>
          <w:szCs w:val="28"/>
        </w:rPr>
        <w:t>запроса</w:t>
      </w:r>
      <w:r w:rsidRPr="00BD6048">
        <w:rPr>
          <w:rFonts w:ascii="Times New Roman" w:hAnsi="Times New Roman" w:cs="Times New Roman"/>
          <w:sz w:val="28"/>
          <w:szCs w:val="28"/>
        </w:rPr>
        <w:t xml:space="preserve"> и </w:t>
      </w:r>
      <w:r>
        <w:rPr>
          <w:rFonts w:ascii="Times New Roman" w:hAnsi="Times New Roman" w:cs="Times New Roman"/>
          <w:sz w:val="28"/>
          <w:szCs w:val="28"/>
        </w:rPr>
        <w:t xml:space="preserve">иных </w:t>
      </w:r>
      <w:r w:rsidRPr="00BD6048">
        <w:rPr>
          <w:rFonts w:ascii="Times New Roman" w:hAnsi="Times New Roman" w:cs="Times New Roman"/>
          <w:sz w:val="28"/>
          <w:szCs w:val="28"/>
        </w:rPr>
        <w:t xml:space="preserve">документов, необходимых для предоставления </w:t>
      </w:r>
      <w:r w:rsidRPr="00B45CA7">
        <w:rPr>
          <w:rFonts w:ascii="Times New Roman" w:hAnsi="Times New Roman" w:cs="Times New Roman"/>
          <w:sz w:val="28"/>
          <w:szCs w:val="28"/>
        </w:rPr>
        <w:t xml:space="preserve">муниципальной </w:t>
      </w:r>
      <w:r w:rsidRPr="00BD6048">
        <w:rPr>
          <w:rFonts w:ascii="Times New Roman" w:hAnsi="Times New Roman" w:cs="Times New Roman"/>
          <w:sz w:val="28"/>
          <w:szCs w:val="28"/>
        </w:rPr>
        <w:t xml:space="preserve">услуги, направленных в форме электронных документов, </w:t>
      </w:r>
      <w:r w:rsidRPr="00A34B0B">
        <w:rPr>
          <w:rFonts w:ascii="Times New Roman" w:hAnsi="Times New Roman" w:cs="Times New Roman"/>
          <w:sz w:val="28"/>
          <w:szCs w:val="28"/>
        </w:rPr>
        <w:t xml:space="preserve">при отсутствии оснований для отказа в приеме </w:t>
      </w:r>
      <w:r>
        <w:rPr>
          <w:rFonts w:ascii="Times New Roman" w:hAnsi="Times New Roman" w:cs="Times New Roman"/>
          <w:sz w:val="28"/>
          <w:szCs w:val="28"/>
        </w:rPr>
        <w:t xml:space="preserve">запроса и </w:t>
      </w:r>
      <w:r w:rsidRPr="000D688D">
        <w:rPr>
          <w:rFonts w:ascii="Times New Roman" w:hAnsi="Times New Roman" w:cs="Times New Roman"/>
          <w:sz w:val="28"/>
          <w:szCs w:val="28"/>
        </w:rPr>
        <w:t xml:space="preserve">иных </w:t>
      </w:r>
      <w:r>
        <w:rPr>
          <w:rFonts w:ascii="Times New Roman" w:hAnsi="Times New Roman" w:cs="Times New Roman"/>
          <w:sz w:val="28"/>
          <w:szCs w:val="28"/>
        </w:rPr>
        <w:t xml:space="preserve">документов, необходимых для предоставления </w:t>
      </w:r>
      <w:r w:rsidRPr="00B45CA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Pr="00A34B0B">
        <w:rPr>
          <w:rFonts w:ascii="Times New Roman" w:hAnsi="Times New Roman" w:cs="Times New Roman"/>
          <w:sz w:val="28"/>
          <w:szCs w:val="28"/>
        </w:rPr>
        <w:t>осуществляется не позднее рабочего дня</w:t>
      </w:r>
      <w:r>
        <w:rPr>
          <w:rFonts w:ascii="Times New Roman" w:hAnsi="Times New Roman" w:cs="Times New Roman"/>
          <w:sz w:val="28"/>
          <w:szCs w:val="28"/>
        </w:rPr>
        <w:t>, следующего за днем подачи</w:t>
      </w:r>
      <w:r w:rsidRPr="00A34B0B">
        <w:rPr>
          <w:rFonts w:ascii="Times New Roman" w:hAnsi="Times New Roman" w:cs="Times New Roman"/>
          <w:sz w:val="28"/>
          <w:szCs w:val="28"/>
        </w:rPr>
        <w:t xml:space="preserve"> </w:t>
      </w:r>
      <w:r>
        <w:rPr>
          <w:rFonts w:ascii="Times New Roman" w:hAnsi="Times New Roman" w:cs="Times New Roman"/>
          <w:sz w:val="28"/>
          <w:szCs w:val="28"/>
        </w:rPr>
        <w:t>запроса</w:t>
      </w:r>
      <w:r w:rsidRPr="00A34B0B">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0D688D">
        <w:rPr>
          <w:rFonts w:ascii="Times New Roman" w:hAnsi="Times New Roman" w:cs="Times New Roman"/>
          <w:sz w:val="28"/>
          <w:szCs w:val="28"/>
        </w:rPr>
        <w:t xml:space="preserve">иных </w:t>
      </w:r>
      <w:r>
        <w:rPr>
          <w:rFonts w:ascii="Times New Roman" w:hAnsi="Times New Roman" w:cs="Times New Roman"/>
          <w:sz w:val="28"/>
          <w:szCs w:val="28"/>
        </w:rPr>
        <w:t xml:space="preserve">документов, необходимых для предоставления </w:t>
      </w:r>
      <w:r w:rsidRPr="00F6054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Pr="00A34B0B">
        <w:rPr>
          <w:rFonts w:ascii="Times New Roman" w:hAnsi="Times New Roman" w:cs="Times New Roman"/>
          <w:sz w:val="28"/>
          <w:szCs w:val="28"/>
        </w:rPr>
        <w:t xml:space="preserve">в </w:t>
      </w:r>
      <w:r w:rsidRPr="00B45CA7">
        <w:rPr>
          <w:rFonts w:ascii="Times New Roman" w:eastAsiaTheme="minorHAnsi" w:hAnsi="Times New Roman" w:cs="Times New Roman"/>
          <w:sz w:val="28"/>
          <w:szCs w:val="28"/>
          <w:lang w:eastAsia="en-US"/>
        </w:rPr>
        <w:t>Администрации</w:t>
      </w:r>
      <w:r>
        <w:rPr>
          <w:rFonts w:ascii="Times New Roman" w:hAnsi="Times New Roman" w:cs="Times New Roman"/>
          <w:sz w:val="28"/>
          <w:szCs w:val="28"/>
        </w:rPr>
        <w:t>.</w:t>
      </w:r>
      <w:proofErr w:type="gramEnd"/>
    </w:p>
    <w:p w:rsidR="00C63860" w:rsidRPr="00BD6048" w:rsidRDefault="00C63860" w:rsidP="00173F0D">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30. Регистрация</w:t>
      </w:r>
      <w:r w:rsidRPr="00BD6048">
        <w:rPr>
          <w:rFonts w:ascii="Times New Roman" w:hAnsi="Times New Roman" w:cs="Times New Roman"/>
          <w:sz w:val="28"/>
          <w:szCs w:val="28"/>
        </w:rPr>
        <w:t xml:space="preserve"> </w:t>
      </w:r>
      <w:r>
        <w:rPr>
          <w:rFonts w:ascii="Times New Roman" w:hAnsi="Times New Roman" w:cs="Times New Roman"/>
          <w:sz w:val="28"/>
          <w:szCs w:val="28"/>
        </w:rPr>
        <w:t>запроса</w:t>
      </w:r>
      <w:r w:rsidRPr="00BD6048">
        <w:rPr>
          <w:rFonts w:ascii="Times New Roman" w:hAnsi="Times New Roman" w:cs="Times New Roman"/>
          <w:sz w:val="28"/>
          <w:szCs w:val="28"/>
        </w:rPr>
        <w:t xml:space="preserve"> </w:t>
      </w:r>
      <w:r>
        <w:rPr>
          <w:rFonts w:ascii="Times New Roman" w:hAnsi="Times New Roman" w:cs="Times New Roman"/>
          <w:sz w:val="28"/>
          <w:szCs w:val="28"/>
        </w:rPr>
        <w:t>и</w:t>
      </w:r>
      <w:r w:rsidRPr="00BD6048">
        <w:rPr>
          <w:rFonts w:ascii="Times New Roman" w:hAnsi="Times New Roman" w:cs="Times New Roman"/>
          <w:sz w:val="28"/>
          <w:szCs w:val="28"/>
        </w:rPr>
        <w:t xml:space="preserve"> </w:t>
      </w:r>
      <w:r w:rsidRPr="000D688D">
        <w:rPr>
          <w:rFonts w:ascii="Times New Roman" w:hAnsi="Times New Roman" w:cs="Times New Roman"/>
          <w:sz w:val="28"/>
          <w:szCs w:val="28"/>
        </w:rPr>
        <w:t xml:space="preserve">иных </w:t>
      </w:r>
      <w:r w:rsidRPr="00BD6048">
        <w:rPr>
          <w:rFonts w:ascii="Times New Roman" w:hAnsi="Times New Roman" w:cs="Times New Roman"/>
          <w:sz w:val="28"/>
          <w:szCs w:val="28"/>
        </w:rPr>
        <w:t>документ</w:t>
      </w:r>
      <w:r>
        <w:rPr>
          <w:rFonts w:ascii="Times New Roman" w:hAnsi="Times New Roman" w:cs="Times New Roman"/>
          <w:sz w:val="28"/>
          <w:szCs w:val="28"/>
        </w:rPr>
        <w:t>ов</w:t>
      </w:r>
      <w:r w:rsidRPr="00BD6048">
        <w:rPr>
          <w:rFonts w:ascii="Times New Roman" w:hAnsi="Times New Roman" w:cs="Times New Roman"/>
          <w:sz w:val="28"/>
          <w:szCs w:val="28"/>
        </w:rPr>
        <w:t>, необходимы</w:t>
      </w:r>
      <w:r>
        <w:rPr>
          <w:rFonts w:ascii="Times New Roman" w:hAnsi="Times New Roman" w:cs="Times New Roman"/>
          <w:sz w:val="28"/>
          <w:szCs w:val="28"/>
        </w:rPr>
        <w:t>х</w:t>
      </w:r>
      <w:r w:rsidRPr="00BD6048">
        <w:rPr>
          <w:rFonts w:ascii="Times New Roman" w:hAnsi="Times New Roman" w:cs="Times New Roman"/>
          <w:sz w:val="28"/>
          <w:szCs w:val="28"/>
        </w:rPr>
        <w:t xml:space="preserve"> для предоставления </w:t>
      </w:r>
      <w:r w:rsidRPr="00CB0628">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BD6048">
        <w:rPr>
          <w:rFonts w:ascii="Times New Roman" w:hAnsi="Times New Roman" w:cs="Times New Roman"/>
          <w:sz w:val="28"/>
          <w:szCs w:val="28"/>
        </w:rPr>
        <w:t xml:space="preserve">услуги, осуществляется в порядке, предусмотренном </w:t>
      </w:r>
      <w:r>
        <w:rPr>
          <w:rFonts w:ascii="Times New Roman" w:hAnsi="Times New Roman" w:cs="Times New Roman"/>
          <w:sz w:val="28"/>
          <w:szCs w:val="28"/>
        </w:rPr>
        <w:t>в разделе 3 настоящего регламента.</w:t>
      </w:r>
    </w:p>
    <w:p w:rsidR="00C63860" w:rsidRDefault="00C63860" w:rsidP="00C63860">
      <w:pPr>
        <w:autoSpaceDE w:val="0"/>
        <w:autoSpaceDN w:val="0"/>
        <w:adjustRightInd w:val="0"/>
        <w:ind w:right="-711"/>
        <w:jc w:val="center"/>
        <w:rPr>
          <w:rFonts w:eastAsiaTheme="minorHAnsi"/>
          <w:sz w:val="28"/>
          <w:szCs w:val="28"/>
          <w:lang w:eastAsia="en-US"/>
        </w:rPr>
      </w:pPr>
    </w:p>
    <w:p w:rsidR="00C63860" w:rsidRPr="007841B5" w:rsidRDefault="00C63860" w:rsidP="00173F0D">
      <w:pPr>
        <w:autoSpaceDE w:val="0"/>
        <w:autoSpaceDN w:val="0"/>
        <w:adjustRightInd w:val="0"/>
        <w:ind w:right="-1"/>
        <w:jc w:val="center"/>
        <w:rPr>
          <w:rFonts w:eastAsia="Calibri"/>
          <w:b/>
          <w:sz w:val="28"/>
          <w:szCs w:val="28"/>
          <w:lang w:eastAsia="en-US"/>
        </w:rPr>
      </w:pPr>
      <w:proofErr w:type="gramStart"/>
      <w:r w:rsidRPr="007841B5">
        <w:rPr>
          <w:rFonts w:eastAsia="Calibri"/>
          <w:b/>
          <w:sz w:val="28"/>
          <w:szCs w:val="28"/>
          <w:lang w:eastAsia="en-US"/>
        </w:rPr>
        <w:t xml:space="preserve">Требования к помещениям, в которых предоставляется </w:t>
      </w:r>
      <w:r>
        <w:rPr>
          <w:rFonts w:eastAsia="Calibri"/>
          <w:b/>
          <w:sz w:val="28"/>
          <w:szCs w:val="28"/>
          <w:lang w:eastAsia="en-US"/>
        </w:rPr>
        <w:t>муниципальная</w:t>
      </w:r>
      <w:r w:rsidRPr="00CB0628">
        <w:rPr>
          <w:rFonts w:eastAsia="Calibri"/>
          <w:b/>
          <w:sz w:val="28"/>
          <w:szCs w:val="28"/>
          <w:lang w:eastAsia="en-US"/>
        </w:rPr>
        <w:t xml:space="preserve"> </w:t>
      </w:r>
      <w:r w:rsidRPr="007841B5">
        <w:rPr>
          <w:rFonts w:eastAsia="Calibri"/>
          <w:b/>
          <w:sz w:val="28"/>
          <w:szCs w:val="28"/>
          <w:lang w:eastAsia="en-US"/>
        </w:rPr>
        <w:t xml:space="preserve">услуга, к залу ожидания, местам для заполнения запросов о предоставлении </w:t>
      </w:r>
      <w:r w:rsidRPr="00CB0628">
        <w:rPr>
          <w:rFonts w:eastAsia="Calibri"/>
          <w:b/>
          <w:sz w:val="28"/>
          <w:szCs w:val="28"/>
          <w:lang w:eastAsia="en-US"/>
        </w:rPr>
        <w:t>муниципальной</w:t>
      </w:r>
      <w:r w:rsidRPr="007841B5">
        <w:rPr>
          <w:rFonts w:eastAsia="Calibri"/>
          <w:b/>
          <w:sz w:val="28"/>
          <w:szCs w:val="28"/>
          <w:lang w:eastAsia="en-US"/>
        </w:rPr>
        <w:t xml:space="preserve"> услуги, информационным стендам с образцами их заполнения и перечнем документов, необходимых для предоставления каждой </w:t>
      </w:r>
      <w:r w:rsidRPr="00CB0628">
        <w:rPr>
          <w:rFonts w:eastAsia="Calibri"/>
          <w:b/>
          <w:sz w:val="28"/>
          <w:szCs w:val="28"/>
          <w:lang w:eastAsia="en-US"/>
        </w:rPr>
        <w:t>муниципальной</w:t>
      </w:r>
      <w:r w:rsidRPr="007841B5">
        <w:rPr>
          <w:rFonts w:eastAsia="Calibri"/>
          <w:b/>
          <w:sz w:val="28"/>
          <w:szCs w:val="28"/>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7841B5">
        <w:rPr>
          <w:rFonts w:eastAsia="Calibri"/>
          <w:b/>
          <w:sz w:val="28"/>
          <w:szCs w:val="28"/>
          <w:lang w:eastAsia="en-US"/>
        </w:rPr>
        <w:t xml:space="preserve"> законодательством Российской Федерации о социальной защите инвалидов</w:t>
      </w:r>
    </w:p>
    <w:p w:rsidR="00C63860" w:rsidRPr="00912D9F" w:rsidRDefault="00C63860" w:rsidP="00C63860">
      <w:pPr>
        <w:autoSpaceDE w:val="0"/>
        <w:autoSpaceDN w:val="0"/>
        <w:adjustRightInd w:val="0"/>
        <w:ind w:right="-711"/>
        <w:jc w:val="center"/>
        <w:rPr>
          <w:rFonts w:eastAsiaTheme="minorHAnsi"/>
          <w:sz w:val="28"/>
          <w:szCs w:val="28"/>
          <w:highlight w:val="yellow"/>
          <w:lang w:eastAsia="en-US"/>
        </w:rPr>
      </w:pPr>
    </w:p>
    <w:p w:rsidR="00C63860" w:rsidRPr="007841B5" w:rsidRDefault="00C63860" w:rsidP="00173F0D">
      <w:pPr>
        <w:autoSpaceDE w:val="0"/>
        <w:autoSpaceDN w:val="0"/>
        <w:adjustRightInd w:val="0"/>
        <w:ind w:right="-1" w:firstLine="709"/>
        <w:jc w:val="both"/>
        <w:rPr>
          <w:rFonts w:eastAsiaTheme="minorHAnsi"/>
          <w:sz w:val="28"/>
          <w:szCs w:val="28"/>
          <w:lang w:eastAsia="en-US"/>
        </w:rPr>
      </w:pPr>
      <w:r w:rsidRPr="007841B5">
        <w:rPr>
          <w:rFonts w:eastAsiaTheme="minorHAnsi"/>
          <w:sz w:val="28"/>
          <w:szCs w:val="28"/>
          <w:lang w:eastAsia="en-US"/>
        </w:rPr>
        <w:t>3</w:t>
      </w:r>
      <w:r>
        <w:rPr>
          <w:rFonts w:eastAsiaTheme="minorHAnsi"/>
          <w:sz w:val="28"/>
          <w:szCs w:val="28"/>
          <w:lang w:eastAsia="en-US"/>
        </w:rPr>
        <w:t>1</w:t>
      </w:r>
      <w:r w:rsidRPr="007841B5">
        <w:rPr>
          <w:rFonts w:eastAsiaTheme="minorHAnsi"/>
          <w:sz w:val="28"/>
          <w:szCs w:val="28"/>
          <w:lang w:eastAsia="en-US"/>
        </w:rPr>
        <w:t xml:space="preserve">. В помещениях, в которых предоставляется </w:t>
      </w:r>
      <w:proofErr w:type="gramStart"/>
      <w:r>
        <w:rPr>
          <w:rFonts w:eastAsiaTheme="minorHAnsi"/>
          <w:sz w:val="28"/>
          <w:szCs w:val="28"/>
          <w:lang w:eastAsia="en-US"/>
        </w:rPr>
        <w:t>муниципальная</w:t>
      </w:r>
      <w:proofErr w:type="gramEnd"/>
      <w:r w:rsidRPr="007841B5">
        <w:rPr>
          <w:rFonts w:eastAsiaTheme="minorHAnsi"/>
          <w:sz w:val="28"/>
          <w:szCs w:val="28"/>
          <w:lang w:eastAsia="en-US"/>
        </w:rPr>
        <w:t>, обеспечивается:</w:t>
      </w:r>
    </w:p>
    <w:p w:rsidR="00C63860" w:rsidRPr="007841B5" w:rsidRDefault="00C63860" w:rsidP="00173F0D">
      <w:pPr>
        <w:widowControl w:val="0"/>
        <w:autoSpaceDE w:val="0"/>
        <w:autoSpaceDN w:val="0"/>
        <w:adjustRightInd w:val="0"/>
        <w:ind w:right="-1" w:firstLine="709"/>
        <w:jc w:val="both"/>
        <w:rPr>
          <w:sz w:val="28"/>
          <w:szCs w:val="28"/>
        </w:rPr>
      </w:pPr>
      <w:r w:rsidRPr="007841B5">
        <w:rPr>
          <w:sz w:val="28"/>
          <w:szCs w:val="28"/>
        </w:rPr>
        <w:t xml:space="preserve">1) соответствие санитарно-эпидемиологическим правилам и </w:t>
      </w:r>
      <w:r w:rsidRPr="007841B5">
        <w:rPr>
          <w:sz w:val="28"/>
          <w:szCs w:val="28"/>
        </w:rPr>
        <w:lastRenderedPageBreak/>
        <w:t xml:space="preserve">нормативам, правилам противопожарной безопасности; </w:t>
      </w:r>
    </w:p>
    <w:p w:rsidR="00C63860" w:rsidRPr="007841B5" w:rsidRDefault="00C63860" w:rsidP="00173F0D">
      <w:pPr>
        <w:autoSpaceDE w:val="0"/>
        <w:autoSpaceDN w:val="0"/>
        <w:adjustRightInd w:val="0"/>
        <w:ind w:right="-1" w:firstLine="709"/>
        <w:jc w:val="both"/>
        <w:rPr>
          <w:sz w:val="28"/>
          <w:szCs w:val="28"/>
        </w:rPr>
      </w:pPr>
      <w:r w:rsidRPr="007841B5">
        <w:rPr>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w:t>
      </w:r>
      <w:r w:rsidRPr="00912D9F">
        <w:rPr>
          <w:sz w:val="28"/>
          <w:szCs w:val="28"/>
        </w:rPr>
        <w:t>указать при наличии</w:t>
      </w:r>
      <w:r w:rsidRPr="007841B5">
        <w:rPr>
          <w:sz w:val="28"/>
          <w:szCs w:val="28"/>
        </w:rPr>
        <w:t>):</w:t>
      </w:r>
    </w:p>
    <w:p w:rsidR="00C63860" w:rsidRPr="007841B5" w:rsidRDefault="00C63860" w:rsidP="00173F0D">
      <w:pPr>
        <w:autoSpaceDE w:val="0"/>
        <w:autoSpaceDN w:val="0"/>
        <w:adjustRightInd w:val="0"/>
        <w:ind w:right="-1" w:firstLine="709"/>
        <w:jc w:val="both"/>
        <w:rPr>
          <w:bCs/>
          <w:sz w:val="28"/>
          <w:szCs w:val="28"/>
        </w:rPr>
      </w:pPr>
      <w:r w:rsidRPr="007841B5">
        <w:rPr>
          <w:bCs/>
          <w:sz w:val="28"/>
          <w:szCs w:val="28"/>
        </w:rPr>
        <w:t>возможность беспрепятственного входа в объекты и выхода из них;</w:t>
      </w:r>
    </w:p>
    <w:p w:rsidR="00C63860" w:rsidRPr="007841B5" w:rsidRDefault="00C63860" w:rsidP="00173F0D">
      <w:pPr>
        <w:autoSpaceDE w:val="0"/>
        <w:autoSpaceDN w:val="0"/>
        <w:adjustRightInd w:val="0"/>
        <w:ind w:right="-1" w:firstLine="709"/>
        <w:jc w:val="both"/>
        <w:rPr>
          <w:bCs/>
          <w:sz w:val="28"/>
          <w:szCs w:val="28"/>
        </w:rPr>
      </w:pPr>
      <w:r w:rsidRPr="007841B5">
        <w:rPr>
          <w:bCs/>
          <w:sz w:val="28"/>
          <w:szCs w:val="28"/>
        </w:rPr>
        <w:t xml:space="preserve">возможность самостоятельного передвижения по территории объекта в целях доступа к месту предоставления </w:t>
      </w:r>
      <w:r w:rsidRPr="00F6054C">
        <w:rPr>
          <w:bCs/>
          <w:sz w:val="28"/>
          <w:szCs w:val="28"/>
        </w:rPr>
        <w:t>муниципальной</w:t>
      </w:r>
      <w:r w:rsidRPr="007841B5">
        <w:rPr>
          <w:bCs/>
          <w:sz w:val="28"/>
          <w:szCs w:val="28"/>
        </w:rPr>
        <w:t xml:space="preserve"> услуги, в том числе с помощью работников объекта, предоставляющих </w:t>
      </w:r>
      <w:r>
        <w:rPr>
          <w:bCs/>
          <w:sz w:val="28"/>
          <w:szCs w:val="28"/>
        </w:rPr>
        <w:t>муниципальные</w:t>
      </w:r>
      <w:r w:rsidRPr="00CB0628">
        <w:rPr>
          <w:bCs/>
          <w:sz w:val="28"/>
          <w:szCs w:val="28"/>
        </w:rPr>
        <w:t xml:space="preserve"> </w:t>
      </w:r>
      <w:r w:rsidRPr="007841B5">
        <w:rPr>
          <w:bCs/>
          <w:sz w:val="28"/>
          <w:szCs w:val="28"/>
        </w:rPr>
        <w:t xml:space="preserve">услуги, </w:t>
      </w:r>
      <w:proofErr w:type="spellStart"/>
      <w:r w:rsidRPr="007841B5">
        <w:rPr>
          <w:bCs/>
          <w:sz w:val="28"/>
          <w:szCs w:val="28"/>
        </w:rPr>
        <w:t>ассистивных</w:t>
      </w:r>
      <w:proofErr w:type="spellEnd"/>
      <w:r w:rsidRPr="007841B5">
        <w:rPr>
          <w:bCs/>
          <w:sz w:val="28"/>
          <w:szCs w:val="28"/>
        </w:rPr>
        <w:t xml:space="preserve"> и вспомогательных технологий, а также сменного кресла-коляски;</w:t>
      </w:r>
    </w:p>
    <w:p w:rsidR="00C63860" w:rsidRPr="007841B5" w:rsidRDefault="00C63860" w:rsidP="00173F0D">
      <w:pPr>
        <w:widowControl w:val="0"/>
        <w:autoSpaceDE w:val="0"/>
        <w:autoSpaceDN w:val="0"/>
        <w:adjustRightInd w:val="0"/>
        <w:ind w:right="-1" w:firstLine="709"/>
        <w:jc w:val="both"/>
        <w:rPr>
          <w:sz w:val="28"/>
          <w:szCs w:val="28"/>
        </w:rPr>
      </w:pPr>
      <w:r w:rsidRPr="007841B5">
        <w:rPr>
          <w:sz w:val="28"/>
          <w:szCs w:val="28"/>
        </w:rPr>
        <w:t>3) помещения должны иметь места для ожидания, информирования, приема заявителей.</w:t>
      </w:r>
    </w:p>
    <w:p w:rsidR="00C63860" w:rsidRPr="007841B5" w:rsidRDefault="00C63860" w:rsidP="00173F0D">
      <w:pPr>
        <w:widowControl w:val="0"/>
        <w:autoSpaceDE w:val="0"/>
        <w:autoSpaceDN w:val="0"/>
        <w:adjustRightInd w:val="0"/>
        <w:ind w:right="-1" w:firstLine="709"/>
        <w:jc w:val="both"/>
        <w:rPr>
          <w:sz w:val="28"/>
          <w:szCs w:val="28"/>
        </w:rPr>
      </w:pPr>
      <w:r w:rsidRPr="007841B5">
        <w:rPr>
          <w:sz w:val="28"/>
          <w:szCs w:val="28"/>
        </w:rPr>
        <w:t>Места ожидания обеспечиваются стульями, кресельными секциями, скамьями (</w:t>
      </w:r>
      <w:proofErr w:type="spellStart"/>
      <w:r w:rsidRPr="007841B5">
        <w:rPr>
          <w:sz w:val="28"/>
          <w:szCs w:val="28"/>
        </w:rPr>
        <w:t>банкетками</w:t>
      </w:r>
      <w:proofErr w:type="spellEnd"/>
      <w:r w:rsidRPr="007841B5">
        <w:rPr>
          <w:sz w:val="28"/>
          <w:szCs w:val="28"/>
        </w:rPr>
        <w:t>);</w:t>
      </w:r>
    </w:p>
    <w:p w:rsidR="00C63860" w:rsidRPr="007841B5" w:rsidRDefault="00C63860" w:rsidP="00173F0D">
      <w:pPr>
        <w:widowControl w:val="0"/>
        <w:autoSpaceDE w:val="0"/>
        <w:autoSpaceDN w:val="0"/>
        <w:adjustRightInd w:val="0"/>
        <w:ind w:right="-1" w:firstLine="709"/>
        <w:jc w:val="both"/>
        <w:rPr>
          <w:sz w:val="28"/>
          <w:szCs w:val="28"/>
        </w:rPr>
      </w:pPr>
      <w:r w:rsidRPr="007841B5">
        <w:rPr>
          <w:sz w:val="28"/>
          <w:szCs w:val="28"/>
        </w:rPr>
        <w:t xml:space="preserve">4) помещения должны иметь туалет со свободным доступом к нему </w:t>
      </w:r>
      <w:r w:rsidRPr="007841B5">
        <w:rPr>
          <w:sz w:val="28"/>
          <w:szCs w:val="28"/>
        </w:rPr>
        <w:br/>
        <w:t>в рабочее время;</w:t>
      </w:r>
    </w:p>
    <w:p w:rsidR="00C63860" w:rsidRPr="007841B5" w:rsidRDefault="00C63860" w:rsidP="00173F0D">
      <w:pPr>
        <w:widowControl w:val="0"/>
        <w:autoSpaceDE w:val="0"/>
        <w:autoSpaceDN w:val="0"/>
        <w:adjustRightInd w:val="0"/>
        <w:ind w:right="-1" w:firstLine="709"/>
        <w:jc w:val="both"/>
        <w:rPr>
          <w:sz w:val="28"/>
          <w:szCs w:val="28"/>
        </w:rPr>
      </w:pPr>
      <w:r w:rsidRPr="007841B5">
        <w:rPr>
          <w:sz w:val="28"/>
          <w:szCs w:val="28"/>
        </w:rPr>
        <w:t xml:space="preserve">5) места информирования, предназначенные для ознакомления граждан </w:t>
      </w:r>
      <w:r w:rsidRPr="007841B5">
        <w:rPr>
          <w:sz w:val="28"/>
          <w:szCs w:val="28"/>
        </w:rPr>
        <w:br/>
        <w:t>с информационными материалами, оборудуются:</w:t>
      </w:r>
    </w:p>
    <w:p w:rsidR="00C63860" w:rsidRPr="007841B5" w:rsidRDefault="00C63860" w:rsidP="00173F0D">
      <w:pPr>
        <w:widowControl w:val="0"/>
        <w:autoSpaceDE w:val="0"/>
        <w:autoSpaceDN w:val="0"/>
        <w:adjustRightInd w:val="0"/>
        <w:ind w:right="-1" w:firstLine="709"/>
        <w:jc w:val="both"/>
        <w:rPr>
          <w:sz w:val="28"/>
          <w:szCs w:val="28"/>
        </w:rPr>
      </w:pPr>
      <w:r w:rsidRPr="007841B5">
        <w:rPr>
          <w:sz w:val="28"/>
          <w:szCs w:val="28"/>
        </w:rPr>
        <w:t>информационными стендами или информационными электронными терминалами;</w:t>
      </w:r>
    </w:p>
    <w:p w:rsidR="00C63860" w:rsidRPr="007841B5" w:rsidRDefault="00C63860" w:rsidP="00173F0D">
      <w:pPr>
        <w:widowControl w:val="0"/>
        <w:autoSpaceDE w:val="0"/>
        <w:autoSpaceDN w:val="0"/>
        <w:adjustRightInd w:val="0"/>
        <w:ind w:right="-1" w:firstLine="709"/>
        <w:jc w:val="both"/>
        <w:rPr>
          <w:sz w:val="28"/>
          <w:szCs w:val="28"/>
        </w:rPr>
      </w:pPr>
      <w:r w:rsidRPr="007841B5">
        <w:rPr>
          <w:sz w:val="28"/>
          <w:szCs w:val="28"/>
        </w:rPr>
        <w:t>столами (стойками) с канцелярскими принадлежностями для оформления документов, стульями.</w:t>
      </w:r>
    </w:p>
    <w:p w:rsidR="00C63860" w:rsidRPr="007841B5" w:rsidRDefault="00C63860" w:rsidP="00173F0D">
      <w:pPr>
        <w:widowControl w:val="0"/>
        <w:autoSpaceDE w:val="0"/>
        <w:autoSpaceDN w:val="0"/>
        <w:adjustRightInd w:val="0"/>
        <w:ind w:right="-1" w:firstLine="709"/>
        <w:jc w:val="both"/>
        <w:rPr>
          <w:sz w:val="28"/>
          <w:szCs w:val="28"/>
        </w:rPr>
      </w:pPr>
      <w:r w:rsidRPr="007841B5">
        <w:rPr>
          <w:sz w:val="28"/>
          <w:szCs w:val="28"/>
        </w:rPr>
        <w:t xml:space="preserve">На информационных стендах в помещениях, предназначенных для приема граждан, размещается информация, указанная в пункте </w:t>
      </w:r>
      <w:r>
        <w:rPr>
          <w:sz w:val="28"/>
          <w:szCs w:val="28"/>
        </w:rPr>
        <w:t>4</w:t>
      </w:r>
      <w:r w:rsidRPr="007841B5">
        <w:rPr>
          <w:sz w:val="28"/>
          <w:szCs w:val="28"/>
        </w:rPr>
        <w:t xml:space="preserve"> регламента.</w:t>
      </w:r>
    </w:p>
    <w:p w:rsidR="00C63860" w:rsidRPr="007841B5" w:rsidRDefault="00C63860" w:rsidP="00173F0D">
      <w:pPr>
        <w:autoSpaceDE w:val="0"/>
        <w:autoSpaceDN w:val="0"/>
        <w:adjustRightInd w:val="0"/>
        <w:ind w:right="-1" w:firstLine="709"/>
        <w:jc w:val="both"/>
        <w:rPr>
          <w:sz w:val="28"/>
          <w:szCs w:val="28"/>
        </w:rPr>
      </w:pPr>
      <w:r w:rsidRPr="007841B5">
        <w:rPr>
          <w:sz w:val="28"/>
          <w:szCs w:val="28"/>
        </w:rPr>
        <w:t xml:space="preserve">Оформление визуальной, текстовой и мультимедийной информации </w:t>
      </w:r>
      <w:r w:rsidRPr="007841B5">
        <w:rPr>
          <w:sz w:val="28"/>
          <w:szCs w:val="28"/>
        </w:rPr>
        <w:br/>
        <w:t xml:space="preserve">о порядке предоставления </w:t>
      </w:r>
      <w:r w:rsidRPr="00CB0628">
        <w:rPr>
          <w:sz w:val="28"/>
          <w:szCs w:val="28"/>
        </w:rPr>
        <w:t>муниципальной</w:t>
      </w:r>
      <w:r w:rsidRPr="007841B5">
        <w:rPr>
          <w:sz w:val="28"/>
          <w:szCs w:val="28"/>
        </w:rPr>
        <w:t xml:space="preserve"> услуги должно соответствовать оптимальному зрительному и слуховому восприятию этой информации заявителями</w:t>
      </w:r>
      <w:r>
        <w:rPr>
          <w:sz w:val="28"/>
          <w:szCs w:val="28"/>
        </w:rPr>
        <w:t>, в том числе заявителями с ограниченными возможностями.</w:t>
      </w:r>
    </w:p>
    <w:p w:rsidR="00C63860" w:rsidRDefault="00C63860" w:rsidP="00173F0D">
      <w:pPr>
        <w:autoSpaceDE w:val="0"/>
        <w:autoSpaceDN w:val="0"/>
        <w:adjustRightInd w:val="0"/>
        <w:ind w:right="-1"/>
        <w:rPr>
          <w:rFonts w:eastAsiaTheme="minorHAnsi"/>
          <w:sz w:val="28"/>
          <w:szCs w:val="28"/>
          <w:lang w:eastAsia="en-US"/>
        </w:rPr>
      </w:pPr>
    </w:p>
    <w:p w:rsidR="00C63860" w:rsidRPr="00E84E9C" w:rsidRDefault="00C63860" w:rsidP="00173F0D">
      <w:pPr>
        <w:autoSpaceDE w:val="0"/>
        <w:autoSpaceDN w:val="0"/>
        <w:adjustRightInd w:val="0"/>
        <w:ind w:right="-1"/>
        <w:jc w:val="center"/>
        <w:rPr>
          <w:rFonts w:eastAsia="Calibri"/>
          <w:b/>
          <w:sz w:val="28"/>
          <w:szCs w:val="28"/>
          <w:lang w:eastAsia="en-US"/>
        </w:rPr>
      </w:pPr>
      <w:proofErr w:type="gramStart"/>
      <w:r w:rsidRPr="00E84E9C">
        <w:rPr>
          <w:rFonts w:eastAsia="Calibri"/>
          <w:b/>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E84E9C">
        <w:rPr>
          <w:rFonts w:eastAsia="Calibri"/>
          <w:b/>
          <w:sz w:val="28"/>
          <w:szCs w:val="28"/>
          <w:lang w:eastAsia="en-US"/>
        </w:rPr>
        <w:t xml:space="preserve"> услуги, в том числе с использованием информационно-коммуникационных технологий</w:t>
      </w:r>
    </w:p>
    <w:p w:rsidR="00C63860" w:rsidRPr="00CB0628" w:rsidRDefault="00C63860" w:rsidP="00C63860">
      <w:pPr>
        <w:autoSpaceDE w:val="0"/>
        <w:autoSpaceDN w:val="0"/>
        <w:adjustRightInd w:val="0"/>
        <w:ind w:right="-711"/>
        <w:jc w:val="center"/>
        <w:rPr>
          <w:rFonts w:eastAsiaTheme="minorHAnsi"/>
          <w:sz w:val="28"/>
          <w:szCs w:val="28"/>
          <w:highlight w:val="yellow"/>
          <w:lang w:eastAsia="en-US"/>
        </w:rPr>
      </w:pPr>
    </w:p>
    <w:p w:rsidR="00C63860" w:rsidRPr="007841B5" w:rsidRDefault="00C63860" w:rsidP="00173F0D">
      <w:pPr>
        <w:autoSpaceDE w:val="0"/>
        <w:autoSpaceDN w:val="0"/>
        <w:adjustRightInd w:val="0"/>
        <w:ind w:right="-1" w:firstLine="709"/>
        <w:jc w:val="both"/>
        <w:rPr>
          <w:rFonts w:eastAsiaTheme="minorHAnsi"/>
          <w:sz w:val="28"/>
          <w:szCs w:val="28"/>
          <w:lang w:eastAsia="en-US"/>
        </w:rPr>
      </w:pPr>
      <w:r w:rsidRPr="007841B5">
        <w:rPr>
          <w:rFonts w:eastAsiaTheme="minorHAnsi"/>
          <w:sz w:val="28"/>
          <w:szCs w:val="28"/>
          <w:lang w:eastAsia="en-US"/>
        </w:rPr>
        <w:t>3</w:t>
      </w:r>
      <w:r>
        <w:rPr>
          <w:rFonts w:eastAsiaTheme="minorHAnsi"/>
          <w:sz w:val="28"/>
          <w:szCs w:val="28"/>
          <w:lang w:eastAsia="en-US"/>
        </w:rPr>
        <w:t>2</w:t>
      </w:r>
      <w:r w:rsidRPr="007841B5">
        <w:rPr>
          <w:rFonts w:eastAsiaTheme="minorHAnsi"/>
          <w:sz w:val="28"/>
          <w:szCs w:val="28"/>
          <w:lang w:eastAsia="en-US"/>
        </w:rPr>
        <w:t xml:space="preserve">. Показателями </w:t>
      </w:r>
      <w:r w:rsidRPr="00912D9F">
        <w:rPr>
          <w:rFonts w:eastAsia="Calibri"/>
          <w:sz w:val="28"/>
          <w:szCs w:val="28"/>
          <w:lang w:eastAsia="en-US"/>
        </w:rPr>
        <w:t xml:space="preserve">доступности и </w:t>
      </w:r>
      <w:r w:rsidRPr="007841B5">
        <w:rPr>
          <w:rFonts w:eastAsia="Calibri"/>
          <w:sz w:val="28"/>
          <w:szCs w:val="28"/>
          <w:lang w:eastAsia="en-US"/>
        </w:rPr>
        <w:t>качества</w:t>
      </w:r>
      <w:r w:rsidRPr="00A5250B">
        <w:rPr>
          <w:rFonts w:eastAsia="Calibri"/>
          <w:b/>
          <w:sz w:val="28"/>
          <w:szCs w:val="28"/>
          <w:lang w:eastAsia="en-US"/>
        </w:rPr>
        <w:t xml:space="preserve"> </w:t>
      </w:r>
      <w:r w:rsidRPr="007841B5">
        <w:rPr>
          <w:rFonts w:eastAsiaTheme="minorHAnsi"/>
          <w:sz w:val="28"/>
          <w:szCs w:val="28"/>
          <w:lang w:eastAsia="en-US"/>
        </w:rPr>
        <w:t xml:space="preserve">предоставления </w:t>
      </w:r>
      <w:r w:rsidRPr="00642319">
        <w:rPr>
          <w:rFonts w:eastAsia="Calibri"/>
          <w:sz w:val="28"/>
          <w:szCs w:val="28"/>
          <w:lang w:eastAsia="en-US"/>
        </w:rPr>
        <w:t>муниципальной</w:t>
      </w:r>
      <w:r w:rsidRPr="00642319">
        <w:rPr>
          <w:rFonts w:eastAsiaTheme="minorHAnsi"/>
          <w:sz w:val="28"/>
          <w:szCs w:val="28"/>
          <w:lang w:eastAsia="en-US"/>
        </w:rPr>
        <w:t xml:space="preserve"> </w:t>
      </w:r>
      <w:r w:rsidRPr="007841B5">
        <w:rPr>
          <w:rFonts w:eastAsiaTheme="minorHAnsi"/>
          <w:sz w:val="28"/>
          <w:szCs w:val="28"/>
          <w:lang w:eastAsia="en-US"/>
        </w:rPr>
        <w:t>услуги являются:</w:t>
      </w:r>
    </w:p>
    <w:p w:rsidR="00C63860" w:rsidRPr="00912D9F" w:rsidRDefault="00C63860" w:rsidP="00173F0D">
      <w:pPr>
        <w:autoSpaceDE w:val="0"/>
        <w:autoSpaceDN w:val="0"/>
        <w:adjustRightInd w:val="0"/>
        <w:ind w:right="-1" w:firstLine="709"/>
        <w:jc w:val="both"/>
        <w:rPr>
          <w:rFonts w:eastAsiaTheme="minorHAnsi"/>
          <w:sz w:val="28"/>
          <w:szCs w:val="28"/>
          <w:lang w:eastAsia="en-US"/>
        </w:rPr>
      </w:pPr>
      <w:r w:rsidRPr="007841B5">
        <w:rPr>
          <w:sz w:val="28"/>
          <w:szCs w:val="28"/>
        </w:rPr>
        <w:lastRenderedPageBreak/>
        <w:t xml:space="preserve">1) </w:t>
      </w:r>
      <w:r w:rsidRPr="00A5250B">
        <w:rPr>
          <w:rFonts w:eastAsia="Calibri"/>
          <w:sz w:val="28"/>
          <w:szCs w:val="28"/>
          <w:lang w:eastAsia="en-US"/>
        </w:rPr>
        <w:t xml:space="preserve">возможность получения </w:t>
      </w:r>
      <w:r w:rsidRPr="00A5250B">
        <w:rPr>
          <w:rFonts w:eastAsiaTheme="minorHAnsi"/>
          <w:sz w:val="28"/>
          <w:szCs w:val="28"/>
          <w:lang w:eastAsia="en-US"/>
        </w:rPr>
        <w:t xml:space="preserve">информации о ходе предоставления </w:t>
      </w:r>
      <w:r w:rsidRPr="00642319">
        <w:rPr>
          <w:rFonts w:eastAsia="Calibri"/>
          <w:sz w:val="28"/>
          <w:szCs w:val="28"/>
          <w:lang w:eastAsia="en-US"/>
        </w:rPr>
        <w:t>муниципальной</w:t>
      </w:r>
      <w:r w:rsidRPr="00642319">
        <w:rPr>
          <w:rFonts w:eastAsiaTheme="minorHAnsi"/>
          <w:sz w:val="28"/>
          <w:szCs w:val="28"/>
          <w:lang w:eastAsia="en-US"/>
        </w:rPr>
        <w:t xml:space="preserve"> </w:t>
      </w:r>
      <w:r w:rsidRPr="00A5250B">
        <w:rPr>
          <w:rFonts w:eastAsiaTheme="minorHAnsi"/>
          <w:sz w:val="28"/>
          <w:szCs w:val="28"/>
          <w:lang w:eastAsia="en-US"/>
        </w:rPr>
        <w:t>услуги, лично или с использованием информационно-коммуникационных технологий</w:t>
      </w:r>
      <w:r w:rsidRPr="007841B5">
        <w:rPr>
          <w:sz w:val="28"/>
          <w:szCs w:val="28"/>
        </w:rPr>
        <w:t>;</w:t>
      </w:r>
    </w:p>
    <w:p w:rsidR="00C63860" w:rsidRDefault="00C63860" w:rsidP="00173F0D">
      <w:pPr>
        <w:widowControl w:val="0"/>
        <w:autoSpaceDE w:val="0"/>
        <w:autoSpaceDN w:val="0"/>
        <w:adjustRightInd w:val="0"/>
        <w:ind w:right="-1" w:firstLine="709"/>
        <w:jc w:val="both"/>
        <w:rPr>
          <w:sz w:val="28"/>
          <w:szCs w:val="28"/>
        </w:rPr>
      </w:pPr>
      <w:r w:rsidRPr="007841B5">
        <w:rPr>
          <w:sz w:val="28"/>
          <w:szCs w:val="28"/>
        </w:rPr>
        <w:t xml:space="preserve">2) возможность обращения за предоставлением </w:t>
      </w:r>
      <w:r w:rsidRPr="00642319">
        <w:rPr>
          <w:rFonts w:eastAsia="Calibri"/>
          <w:sz w:val="28"/>
          <w:szCs w:val="28"/>
          <w:lang w:eastAsia="en-US"/>
        </w:rPr>
        <w:t>муниципальной</w:t>
      </w:r>
      <w:r w:rsidRPr="007841B5">
        <w:rPr>
          <w:sz w:val="28"/>
          <w:szCs w:val="28"/>
        </w:rPr>
        <w:t xml:space="preserve"> услуги через многофункциональный центр</w:t>
      </w:r>
      <w:r>
        <w:rPr>
          <w:sz w:val="28"/>
          <w:szCs w:val="28"/>
        </w:rPr>
        <w:t xml:space="preserve"> </w:t>
      </w:r>
      <w:r w:rsidRPr="00152115">
        <w:rPr>
          <w:sz w:val="28"/>
          <w:szCs w:val="28"/>
        </w:rPr>
        <w:t>предоставления государственных и муниципальных услуг</w:t>
      </w:r>
      <w:r w:rsidRPr="007841B5">
        <w:rPr>
          <w:sz w:val="28"/>
          <w:szCs w:val="28"/>
        </w:rPr>
        <w:t xml:space="preserve"> и в электронной форме;</w:t>
      </w:r>
    </w:p>
    <w:p w:rsidR="00C63860" w:rsidRPr="00912D9F" w:rsidRDefault="00C63860" w:rsidP="00173F0D">
      <w:pPr>
        <w:autoSpaceDE w:val="0"/>
        <w:autoSpaceDN w:val="0"/>
        <w:adjustRightInd w:val="0"/>
        <w:ind w:right="-1" w:firstLine="709"/>
        <w:jc w:val="both"/>
        <w:rPr>
          <w:rFonts w:eastAsiaTheme="minorHAnsi"/>
          <w:sz w:val="28"/>
          <w:szCs w:val="28"/>
          <w:lang w:eastAsia="en-US"/>
        </w:rPr>
      </w:pPr>
      <w:r>
        <w:rPr>
          <w:sz w:val="28"/>
          <w:szCs w:val="28"/>
        </w:rPr>
        <w:t>3)</w:t>
      </w:r>
      <w:r w:rsidRPr="00315C9A">
        <w:rPr>
          <w:rFonts w:eastAsia="Calibri"/>
          <w:sz w:val="28"/>
          <w:szCs w:val="28"/>
          <w:lang w:eastAsia="en-US"/>
        </w:rPr>
        <w:t xml:space="preserve"> </w:t>
      </w:r>
      <w:r w:rsidRPr="00A5250B">
        <w:rPr>
          <w:rFonts w:eastAsia="Calibri"/>
          <w:sz w:val="28"/>
          <w:szCs w:val="28"/>
          <w:lang w:eastAsia="en-US"/>
        </w:rPr>
        <w:t xml:space="preserve">возможность (невозможность) получения </w:t>
      </w:r>
      <w:r w:rsidRPr="00642319">
        <w:rPr>
          <w:rFonts w:eastAsia="Calibri"/>
          <w:sz w:val="28"/>
          <w:szCs w:val="28"/>
          <w:lang w:eastAsia="en-US"/>
        </w:rPr>
        <w:t>муниципальной</w:t>
      </w:r>
      <w:r w:rsidRPr="00A5250B">
        <w:rPr>
          <w:rFonts w:eastAsia="Calibri"/>
          <w:sz w:val="28"/>
          <w:szCs w:val="28"/>
          <w:lang w:eastAsia="en-US"/>
        </w:rPr>
        <w:t xml:space="preserve"> услуги в любом территориальном подразделении органа, предоставляющего </w:t>
      </w:r>
      <w:r w:rsidRPr="00642319">
        <w:rPr>
          <w:rFonts w:eastAsia="Calibri"/>
          <w:sz w:val="28"/>
          <w:szCs w:val="28"/>
          <w:lang w:eastAsia="en-US"/>
        </w:rPr>
        <w:t>муниципальной</w:t>
      </w:r>
      <w:r w:rsidRPr="00A5250B">
        <w:rPr>
          <w:rFonts w:eastAsia="Calibri"/>
          <w:sz w:val="28"/>
          <w:szCs w:val="28"/>
          <w:lang w:eastAsia="en-US"/>
        </w:rPr>
        <w:t xml:space="preserve"> услугу по выбору заявителя</w:t>
      </w:r>
      <w:r w:rsidRPr="00A5250B">
        <w:rPr>
          <w:rFonts w:eastAsiaTheme="minorHAnsi"/>
          <w:sz w:val="28"/>
          <w:szCs w:val="28"/>
          <w:lang w:eastAsia="en-US"/>
        </w:rPr>
        <w:t>;</w:t>
      </w:r>
    </w:p>
    <w:p w:rsidR="00C63860" w:rsidRPr="007841B5" w:rsidRDefault="00C63860" w:rsidP="00173F0D">
      <w:pPr>
        <w:autoSpaceDE w:val="0"/>
        <w:autoSpaceDN w:val="0"/>
        <w:adjustRightInd w:val="0"/>
        <w:ind w:right="-1" w:firstLine="709"/>
        <w:jc w:val="both"/>
        <w:rPr>
          <w:sz w:val="28"/>
          <w:szCs w:val="28"/>
        </w:rPr>
      </w:pPr>
      <w:r>
        <w:rPr>
          <w:sz w:val="28"/>
          <w:szCs w:val="28"/>
        </w:rPr>
        <w:t>4</w:t>
      </w:r>
      <w:r w:rsidRPr="007841B5">
        <w:rPr>
          <w:sz w:val="28"/>
          <w:szCs w:val="28"/>
        </w:rPr>
        <w:t xml:space="preserve">) создание инвалидам всех необходимых условий доступности </w:t>
      </w:r>
      <w:r w:rsidRPr="00642319">
        <w:rPr>
          <w:rFonts w:eastAsia="Calibri"/>
          <w:sz w:val="28"/>
          <w:szCs w:val="28"/>
          <w:lang w:eastAsia="en-US"/>
        </w:rPr>
        <w:t>м</w:t>
      </w:r>
      <w:r>
        <w:rPr>
          <w:rFonts w:eastAsia="Calibri"/>
          <w:sz w:val="28"/>
          <w:szCs w:val="28"/>
          <w:lang w:eastAsia="en-US"/>
        </w:rPr>
        <w:t>униципальных</w:t>
      </w:r>
      <w:r w:rsidRPr="007841B5">
        <w:rPr>
          <w:sz w:val="28"/>
          <w:szCs w:val="28"/>
        </w:rPr>
        <w:t xml:space="preserve"> услуг в соответствии с требованиями, установленными законодательными и иными нормативными правовыми актами</w:t>
      </w:r>
      <w:r>
        <w:rPr>
          <w:sz w:val="28"/>
          <w:szCs w:val="28"/>
        </w:rPr>
        <w:t>.</w:t>
      </w:r>
    </w:p>
    <w:p w:rsidR="00C63860" w:rsidRDefault="00C63860" w:rsidP="00173F0D">
      <w:pPr>
        <w:autoSpaceDE w:val="0"/>
        <w:autoSpaceDN w:val="0"/>
        <w:adjustRightInd w:val="0"/>
        <w:ind w:right="-1" w:firstLine="709"/>
        <w:jc w:val="both"/>
        <w:rPr>
          <w:rFonts w:eastAsiaTheme="minorHAnsi"/>
          <w:sz w:val="28"/>
          <w:szCs w:val="28"/>
          <w:lang w:eastAsia="en-US"/>
        </w:rPr>
      </w:pPr>
      <w:r w:rsidRPr="007841B5">
        <w:rPr>
          <w:rFonts w:eastAsiaTheme="minorHAnsi"/>
          <w:sz w:val="28"/>
          <w:szCs w:val="28"/>
          <w:lang w:eastAsia="en-US"/>
        </w:rPr>
        <w:t>3</w:t>
      </w:r>
      <w:r>
        <w:rPr>
          <w:rFonts w:eastAsiaTheme="minorHAnsi"/>
          <w:sz w:val="28"/>
          <w:szCs w:val="28"/>
          <w:lang w:eastAsia="en-US"/>
        </w:rPr>
        <w:t>3</w:t>
      </w:r>
      <w:r w:rsidRPr="007841B5">
        <w:rPr>
          <w:rFonts w:eastAsiaTheme="minorHAnsi"/>
          <w:sz w:val="28"/>
          <w:szCs w:val="28"/>
          <w:lang w:eastAsia="en-US"/>
        </w:rPr>
        <w:t xml:space="preserve">. При предоставлении </w:t>
      </w:r>
      <w:r w:rsidRPr="00642319">
        <w:rPr>
          <w:rFonts w:eastAsia="Calibri"/>
          <w:sz w:val="28"/>
          <w:szCs w:val="28"/>
          <w:lang w:eastAsia="en-US"/>
        </w:rPr>
        <w:t>муниципальной</w:t>
      </w:r>
      <w:r w:rsidRPr="00642319">
        <w:rPr>
          <w:rFonts w:eastAsiaTheme="minorHAnsi"/>
          <w:sz w:val="28"/>
          <w:szCs w:val="28"/>
          <w:lang w:eastAsia="en-US"/>
        </w:rPr>
        <w:t xml:space="preserve"> </w:t>
      </w:r>
      <w:r w:rsidRPr="007841B5">
        <w:rPr>
          <w:rFonts w:eastAsiaTheme="minorHAnsi"/>
          <w:sz w:val="28"/>
          <w:szCs w:val="28"/>
          <w:lang w:eastAsia="en-US"/>
        </w:rPr>
        <w:t xml:space="preserve">услуги взаимодействие заявителя </w:t>
      </w:r>
      <w:r w:rsidR="00E16928">
        <w:rPr>
          <w:rFonts w:eastAsiaTheme="minorHAnsi"/>
          <w:sz w:val="28"/>
          <w:szCs w:val="28"/>
          <w:lang w:eastAsia="en-US"/>
        </w:rPr>
        <w:t xml:space="preserve"> </w:t>
      </w:r>
      <w:r w:rsidRPr="007841B5">
        <w:rPr>
          <w:rFonts w:eastAsiaTheme="minorHAnsi"/>
          <w:sz w:val="28"/>
          <w:szCs w:val="28"/>
          <w:lang w:eastAsia="en-US"/>
        </w:rPr>
        <w:t>с должностными лицами</w:t>
      </w:r>
      <w:r w:rsidRPr="00912D9F">
        <w:rPr>
          <w:rFonts w:eastAsiaTheme="minorHAnsi"/>
          <w:sz w:val="28"/>
          <w:szCs w:val="28"/>
          <w:lang w:eastAsia="en-US"/>
        </w:rPr>
        <w:t xml:space="preserve"> </w:t>
      </w:r>
      <w:r>
        <w:rPr>
          <w:rFonts w:eastAsiaTheme="minorHAnsi"/>
          <w:sz w:val="28"/>
          <w:szCs w:val="28"/>
          <w:lang w:eastAsia="en-US"/>
        </w:rPr>
        <w:t xml:space="preserve">Администрации </w:t>
      </w:r>
      <w:r w:rsidRPr="007841B5">
        <w:rPr>
          <w:rFonts w:eastAsiaTheme="minorHAnsi"/>
          <w:sz w:val="28"/>
          <w:szCs w:val="28"/>
          <w:lang w:eastAsia="en-US"/>
        </w:rPr>
        <w:t xml:space="preserve">осуществляется не более </w:t>
      </w:r>
      <w:r>
        <w:rPr>
          <w:rFonts w:eastAsiaTheme="minorHAnsi"/>
          <w:sz w:val="28"/>
          <w:szCs w:val="28"/>
          <w:lang w:eastAsia="en-US"/>
        </w:rPr>
        <w:t xml:space="preserve">трех </w:t>
      </w:r>
      <w:r w:rsidRPr="007841B5">
        <w:rPr>
          <w:rFonts w:eastAsiaTheme="minorHAnsi"/>
          <w:sz w:val="28"/>
          <w:szCs w:val="28"/>
          <w:lang w:eastAsia="en-US"/>
        </w:rPr>
        <w:t>раз в следующих случаях: при обращении заявителя</w:t>
      </w:r>
      <w:r>
        <w:rPr>
          <w:rFonts w:eastAsiaTheme="minorHAnsi"/>
          <w:sz w:val="28"/>
          <w:szCs w:val="28"/>
          <w:lang w:eastAsia="en-US"/>
        </w:rPr>
        <w:t xml:space="preserve"> за консультацией о порядке  предоставления </w:t>
      </w:r>
      <w:r w:rsidRPr="00642319">
        <w:rPr>
          <w:rFonts w:eastAsia="Calibri"/>
          <w:sz w:val="28"/>
          <w:szCs w:val="28"/>
          <w:lang w:eastAsia="en-US"/>
        </w:rPr>
        <w:t>муниципальной</w:t>
      </w:r>
      <w:r>
        <w:rPr>
          <w:rFonts w:eastAsiaTheme="minorHAnsi"/>
          <w:sz w:val="28"/>
          <w:szCs w:val="28"/>
          <w:lang w:eastAsia="en-US"/>
        </w:rPr>
        <w:t xml:space="preserve"> услуги</w:t>
      </w:r>
      <w:r w:rsidRPr="007841B5">
        <w:rPr>
          <w:rFonts w:eastAsiaTheme="minorHAnsi"/>
          <w:sz w:val="28"/>
          <w:szCs w:val="28"/>
          <w:lang w:eastAsia="en-US"/>
        </w:rPr>
        <w:t>, при приеме заяв</w:t>
      </w:r>
      <w:r>
        <w:rPr>
          <w:rFonts w:eastAsiaTheme="minorHAnsi"/>
          <w:sz w:val="28"/>
          <w:szCs w:val="28"/>
          <w:lang w:eastAsia="en-US"/>
        </w:rPr>
        <w:t>ления, при получении результата</w:t>
      </w:r>
      <w:r w:rsidRPr="007841B5">
        <w:rPr>
          <w:rFonts w:eastAsiaTheme="minorHAnsi"/>
          <w:sz w:val="28"/>
          <w:szCs w:val="28"/>
          <w:lang w:eastAsia="en-US"/>
        </w:rPr>
        <w:t xml:space="preserve">. </w:t>
      </w:r>
    </w:p>
    <w:p w:rsidR="00C63860" w:rsidRDefault="00C63860" w:rsidP="00173F0D">
      <w:pPr>
        <w:autoSpaceDE w:val="0"/>
        <w:autoSpaceDN w:val="0"/>
        <w:adjustRightInd w:val="0"/>
        <w:ind w:right="-1" w:firstLine="709"/>
        <w:jc w:val="both"/>
        <w:rPr>
          <w:rFonts w:eastAsia="Calibri"/>
          <w:sz w:val="28"/>
          <w:szCs w:val="28"/>
          <w:lang w:eastAsia="en-US"/>
        </w:rPr>
      </w:pPr>
      <w:r w:rsidRPr="007841B5">
        <w:rPr>
          <w:rFonts w:eastAsiaTheme="minorHAnsi"/>
          <w:sz w:val="28"/>
          <w:szCs w:val="28"/>
          <w:lang w:eastAsia="en-US"/>
        </w:rPr>
        <w:t xml:space="preserve">В каждом случае время, затраченное </w:t>
      </w:r>
      <w:r w:rsidRPr="007841B5">
        <w:rPr>
          <w:rFonts w:eastAsia="Calibri"/>
          <w:sz w:val="28"/>
          <w:szCs w:val="28"/>
          <w:lang w:eastAsia="en-US"/>
        </w:rPr>
        <w:t xml:space="preserve">заявителем при взаимодействиях с должностными лицами при предоставлении </w:t>
      </w:r>
      <w:r w:rsidRPr="00642319">
        <w:rPr>
          <w:rFonts w:eastAsia="Calibri"/>
          <w:sz w:val="28"/>
          <w:szCs w:val="28"/>
          <w:lang w:eastAsia="en-US"/>
        </w:rPr>
        <w:t>муниципальной</w:t>
      </w:r>
      <w:r w:rsidRPr="007841B5">
        <w:rPr>
          <w:rFonts w:eastAsia="Calibri"/>
          <w:sz w:val="28"/>
          <w:szCs w:val="28"/>
          <w:lang w:eastAsia="en-US"/>
        </w:rPr>
        <w:t xml:space="preserve"> услуги, не должно превышать </w:t>
      </w:r>
      <w:r>
        <w:rPr>
          <w:rFonts w:eastAsia="Calibri"/>
          <w:sz w:val="28"/>
          <w:szCs w:val="28"/>
          <w:lang w:eastAsia="en-US"/>
        </w:rPr>
        <w:t>15</w:t>
      </w:r>
      <w:r w:rsidRPr="007841B5">
        <w:rPr>
          <w:rFonts w:eastAsia="Calibri"/>
          <w:sz w:val="28"/>
          <w:szCs w:val="28"/>
          <w:lang w:eastAsia="en-US"/>
        </w:rPr>
        <w:t xml:space="preserve"> минут.</w:t>
      </w:r>
    </w:p>
    <w:p w:rsidR="00C63860" w:rsidRDefault="00C63860" w:rsidP="00C63860">
      <w:pPr>
        <w:autoSpaceDE w:val="0"/>
        <w:autoSpaceDN w:val="0"/>
        <w:adjustRightInd w:val="0"/>
        <w:ind w:right="-711" w:firstLine="709"/>
        <w:jc w:val="both"/>
        <w:rPr>
          <w:rFonts w:eastAsiaTheme="minorHAnsi"/>
          <w:sz w:val="28"/>
          <w:szCs w:val="28"/>
          <w:lang w:eastAsia="en-US"/>
        </w:rPr>
      </w:pPr>
    </w:p>
    <w:p w:rsidR="00C63860" w:rsidRPr="00642319" w:rsidRDefault="00C63860" w:rsidP="00E16928">
      <w:pPr>
        <w:autoSpaceDE w:val="0"/>
        <w:autoSpaceDN w:val="0"/>
        <w:adjustRightInd w:val="0"/>
        <w:ind w:right="-1" w:firstLine="709"/>
        <w:jc w:val="center"/>
        <w:outlineLvl w:val="2"/>
        <w:rPr>
          <w:b/>
          <w:bCs/>
          <w:iCs/>
          <w:sz w:val="28"/>
          <w:szCs w:val="28"/>
        </w:rPr>
      </w:pPr>
      <w:r w:rsidRPr="00642319">
        <w:rPr>
          <w:b/>
          <w:bCs/>
          <w:iCs/>
          <w:sz w:val="28"/>
          <w:szCs w:val="28"/>
        </w:rPr>
        <w:t xml:space="preserve">Иные требования, в том числе учитывающие особенности предоставления </w:t>
      </w:r>
      <w:r w:rsidRPr="00642319">
        <w:rPr>
          <w:rFonts w:eastAsia="Calibri"/>
          <w:b/>
          <w:sz w:val="28"/>
          <w:szCs w:val="28"/>
          <w:lang w:eastAsia="en-US"/>
        </w:rPr>
        <w:t>муниципальной</w:t>
      </w:r>
      <w:r w:rsidRPr="00642319">
        <w:rPr>
          <w:b/>
          <w:bCs/>
          <w:iCs/>
          <w:sz w:val="28"/>
          <w:szCs w:val="28"/>
        </w:rPr>
        <w:t xml:space="preserve"> услуги в многофункциональных центрах предоставления государственных и муниципальных услуг, особенности предоставления </w:t>
      </w:r>
      <w:r w:rsidRPr="00642319">
        <w:rPr>
          <w:rFonts w:eastAsia="Calibri"/>
          <w:b/>
          <w:sz w:val="28"/>
          <w:szCs w:val="28"/>
          <w:lang w:eastAsia="en-US"/>
        </w:rPr>
        <w:t>муниципальной</w:t>
      </w:r>
      <w:r w:rsidRPr="00642319">
        <w:rPr>
          <w:b/>
          <w:bCs/>
          <w:iCs/>
          <w:sz w:val="28"/>
          <w:szCs w:val="28"/>
        </w:rPr>
        <w:t xml:space="preserve"> услуги по экстерриториальному принципу и особенности предоставления </w:t>
      </w:r>
      <w:r w:rsidRPr="00642319">
        <w:rPr>
          <w:rFonts w:eastAsia="Calibri"/>
          <w:b/>
          <w:sz w:val="28"/>
          <w:szCs w:val="28"/>
          <w:lang w:eastAsia="en-US"/>
        </w:rPr>
        <w:t>муниципальной</w:t>
      </w:r>
      <w:r w:rsidRPr="00642319">
        <w:rPr>
          <w:rFonts w:eastAsiaTheme="minorHAnsi"/>
          <w:b/>
          <w:sz w:val="28"/>
          <w:szCs w:val="28"/>
          <w:lang w:eastAsia="en-US"/>
        </w:rPr>
        <w:t xml:space="preserve"> </w:t>
      </w:r>
      <w:r w:rsidRPr="00642319">
        <w:rPr>
          <w:b/>
          <w:bCs/>
          <w:iCs/>
          <w:sz w:val="28"/>
          <w:szCs w:val="28"/>
        </w:rPr>
        <w:t>услуги в электронной форме</w:t>
      </w:r>
    </w:p>
    <w:p w:rsidR="00C63860" w:rsidRPr="0028517D" w:rsidRDefault="00C63860" w:rsidP="00C63860">
      <w:pPr>
        <w:autoSpaceDE w:val="0"/>
        <w:autoSpaceDN w:val="0"/>
        <w:adjustRightInd w:val="0"/>
        <w:ind w:right="-711" w:firstLine="709"/>
        <w:jc w:val="center"/>
        <w:outlineLvl w:val="2"/>
        <w:rPr>
          <w:bCs/>
          <w:iCs/>
          <w:sz w:val="28"/>
          <w:szCs w:val="28"/>
        </w:rPr>
      </w:pPr>
    </w:p>
    <w:p w:rsidR="00C63860" w:rsidRPr="0028517D" w:rsidRDefault="00C63860" w:rsidP="00E16928">
      <w:pPr>
        <w:autoSpaceDE w:val="0"/>
        <w:autoSpaceDN w:val="0"/>
        <w:adjustRightInd w:val="0"/>
        <w:ind w:right="-1" w:firstLine="709"/>
        <w:jc w:val="both"/>
        <w:rPr>
          <w:rFonts w:eastAsiaTheme="minorHAnsi"/>
          <w:sz w:val="28"/>
          <w:szCs w:val="28"/>
          <w:lang w:eastAsia="en-US"/>
        </w:rPr>
      </w:pPr>
      <w:r w:rsidRPr="0028517D">
        <w:rPr>
          <w:rFonts w:eastAsiaTheme="minorHAnsi"/>
          <w:sz w:val="28"/>
          <w:szCs w:val="28"/>
          <w:lang w:eastAsia="en-US"/>
        </w:rPr>
        <w:t>3</w:t>
      </w:r>
      <w:r>
        <w:rPr>
          <w:rFonts w:eastAsiaTheme="minorHAnsi"/>
          <w:sz w:val="28"/>
          <w:szCs w:val="28"/>
          <w:lang w:eastAsia="en-US"/>
        </w:rPr>
        <w:t>4</w:t>
      </w:r>
      <w:r w:rsidRPr="0028517D">
        <w:rPr>
          <w:rFonts w:eastAsiaTheme="minorHAnsi"/>
          <w:sz w:val="28"/>
          <w:szCs w:val="28"/>
          <w:lang w:eastAsia="en-US"/>
        </w:rPr>
        <w:t xml:space="preserve">. При обращении заявителя за предоставлением </w:t>
      </w:r>
      <w:r w:rsidRPr="00642319">
        <w:rPr>
          <w:rFonts w:eastAsia="Calibri"/>
          <w:sz w:val="28"/>
          <w:szCs w:val="28"/>
          <w:lang w:eastAsia="en-US"/>
        </w:rPr>
        <w:t>муниципальной</w:t>
      </w:r>
      <w:r w:rsidRPr="0028517D">
        <w:rPr>
          <w:rFonts w:eastAsiaTheme="minorHAnsi"/>
          <w:sz w:val="28"/>
          <w:szCs w:val="28"/>
          <w:lang w:eastAsia="en-US"/>
        </w:rPr>
        <w:t xml:space="preserve"> услуги в многофункциональный центр сотрудник многофункционального центра </w:t>
      </w:r>
      <w:r w:rsidRPr="00152115">
        <w:rPr>
          <w:sz w:val="28"/>
          <w:szCs w:val="28"/>
        </w:rPr>
        <w:t>предоставления государственных и муниципальных услуг</w:t>
      </w:r>
      <w:r w:rsidRPr="0028517D">
        <w:rPr>
          <w:rFonts w:eastAsiaTheme="minorHAnsi"/>
          <w:sz w:val="28"/>
          <w:szCs w:val="28"/>
          <w:lang w:eastAsia="en-US"/>
        </w:rPr>
        <w:t xml:space="preserve"> осуществляет действия, предусмотренные регламентом и соглашением о взаимодействии, заключенным между многофункциональным центром </w:t>
      </w:r>
      <w:r w:rsidRPr="00152115">
        <w:rPr>
          <w:sz w:val="28"/>
          <w:szCs w:val="28"/>
        </w:rPr>
        <w:t>предоставления государственных и муниципальных услуг</w:t>
      </w:r>
      <w:r w:rsidRPr="0028517D">
        <w:rPr>
          <w:rFonts w:eastAsiaTheme="minorHAnsi"/>
          <w:sz w:val="28"/>
          <w:szCs w:val="28"/>
          <w:lang w:eastAsia="en-US"/>
        </w:rPr>
        <w:t xml:space="preserve"> и </w:t>
      </w:r>
      <w:r>
        <w:rPr>
          <w:rFonts w:eastAsiaTheme="minorHAnsi"/>
          <w:sz w:val="28"/>
          <w:szCs w:val="28"/>
          <w:lang w:eastAsia="en-US"/>
        </w:rPr>
        <w:t>Администрацией</w:t>
      </w:r>
      <w:r w:rsidRPr="0028517D">
        <w:rPr>
          <w:rFonts w:eastAsiaTheme="minorHAnsi"/>
          <w:sz w:val="28"/>
          <w:szCs w:val="28"/>
          <w:lang w:eastAsia="en-US"/>
        </w:rPr>
        <w:t>.</w:t>
      </w:r>
    </w:p>
    <w:p w:rsidR="00C63860" w:rsidRPr="0028517D" w:rsidRDefault="00C63860" w:rsidP="00E16928">
      <w:pPr>
        <w:autoSpaceDE w:val="0"/>
        <w:autoSpaceDN w:val="0"/>
        <w:adjustRightInd w:val="0"/>
        <w:ind w:right="-1" w:firstLine="709"/>
        <w:jc w:val="both"/>
        <w:rPr>
          <w:rFonts w:eastAsiaTheme="minorHAnsi"/>
          <w:sz w:val="28"/>
          <w:szCs w:val="28"/>
          <w:lang w:eastAsia="en-US"/>
        </w:rPr>
      </w:pPr>
      <w:r w:rsidRPr="0028517D">
        <w:rPr>
          <w:rFonts w:eastAsiaTheme="minorHAnsi"/>
          <w:sz w:val="28"/>
          <w:szCs w:val="28"/>
          <w:lang w:eastAsia="en-US"/>
        </w:rPr>
        <w:t xml:space="preserve">Многофункциональный центр </w:t>
      </w:r>
      <w:r w:rsidRPr="00152115">
        <w:rPr>
          <w:sz w:val="28"/>
          <w:szCs w:val="28"/>
        </w:rPr>
        <w:t>предоставления государственных и муниципальных услуг</w:t>
      </w:r>
      <w:r w:rsidRPr="0028517D">
        <w:rPr>
          <w:rFonts w:eastAsiaTheme="minorHAnsi"/>
          <w:sz w:val="28"/>
          <w:szCs w:val="28"/>
          <w:lang w:eastAsia="en-US"/>
        </w:rPr>
        <w:t xml:space="preserve"> обеспечивает передачу принятых </w:t>
      </w:r>
      <w:r w:rsidRPr="0028517D">
        <w:rPr>
          <w:rFonts w:eastAsiaTheme="minorHAnsi"/>
          <w:sz w:val="28"/>
          <w:szCs w:val="28"/>
          <w:lang w:eastAsia="en-US"/>
        </w:rPr>
        <w:br/>
        <w:t xml:space="preserve">от заявителя заявления и документов, необходимых для предоставления </w:t>
      </w:r>
      <w:r w:rsidRPr="00642319">
        <w:rPr>
          <w:rFonts w:eastAsia="Calibri"/>
          <w:sz w:val="28"/>
          <w:szCs w:val="28"/>
          <w:lang w:eastAsia="en-US"/>
        </w:rPr>
        <w:t>муниципальной</w:t>
      </w:r>
      <w:r w:rsidRPr="00642319">
        <w:rPr>
          <w:rFonts w:eastAsiaTheme="minorHAnsi"/>
          <w:sz w:val="28"/>
          <w:szCs w:val="28"/>
          <w:lang w:eastAsia="en-US"/>
        </w:rPr>
        <w:t xml:space="preserve"> </w:t>
      </w:r>
      <w:r w:rsidRPr="0028517D">
        <w:rPr>
          <w:rFonts w:eastAsiaTheme="minorHAnsi"/>
          <w:sz w:val="28"/>
          <w:szCs w:val="28"/>
          <w:lang w:eastAsia="en-US"/>
        </w:rPr>
        <w:t xml:space="preserve">услуги, в </w:t>
      </w:r>
      <w:r>
        <w:rPr>
          <w:rFonts w:eastAsiaTheme="minorHAnsi"/>
          <w:sz w:val="28"/>
          <w:szCs w:val="28"/>
          <w:lang w:eastAsia="en-US"/>
        </w:rPr>
        <w:t xml:space="preserve">Администрацию </w:t>
      </w:r>
      <w:r w:rsidRPr="0028517D">
        <w:rPr>
          <w:rFonts w:eastAsiaTheme="minorHAnsi"/>
          <w:sz w:val="28"/>
          <w:szCs w:val="28"/>
          <w:lang w:eastAsia="en-US"/>
        </w:rPr>
        <w:t>в порядке и сроки, установленные соглашением о взаимодействии, но не позднее следующего рабочего дня после принятия заявления.</w:t>
      </w:r>
    </w:p>
    <w:p w:rsidR="00C63860" w:rsidRPr="00E36022" w:rsidRDefault="00C63860" w:rsidP="00E16928">
      <w:pPr>
        <w:pStyle w:val="af6"/>
        <w:ind w:right="-1" w:firstLine="708"/>
        <w:jc w:val="both"/>
        <w:rPr>
          <w:rFonts w:ascii="Times New Roman" w:hAnsi="Times New Roman" w:cs="Times New Roman"/>
          <w:sz w:val="28"/>
          <w:szCs w:val="28"/>
          <w:lang w:eastAsia="ru-RU"/>
        </w:rPr>
      </w:pPr>
      <w:r w:rsidRPr="008C711A">
        <w:rPr>
          <w:rFonts w:ascii="Times New Roman" w:hAnsi="Times New Roman" w:cs="Times New Roman"/>
          <w:sz w:val="28"/>
          <w:szCs w:val="28"/>
        </w:rPr>
        <w:t xml:space="preserve">35. При обращении за </w:t>
      </w:r>
      <w:r w:rsidRPr="008C711A">
        <w:rPr>
          <w:rFonts w:ascii="Times New Roman" w:eastAsia="Calibri" w:hAnsi="Times New Roman" w:cs="Times New Roman"/>
          <w:sz w:val="28"/>
          <w:szCs w:val="28"/>
        </w:rPr>
        <w:t>муниципальной</w:t>
      </w:r>
      <w:r w:rsidRPr="008C711A">
        <w:rPr>
          <w:rFonts w:ascii="Times New Roman" w:hAnsi="Times New Roman" w:cs="Times New Roman"/>
          <w:sz w:val="28"/>
          <w:szCs w:val="28"/>
        </w:rPr>
        <w:t xml:space="preserve"> услугой в электронной форме с</w:t>
      </w:r>
      <w:r w:rsidRPr="00155555">
        <w:rPr>
          <w:rFonts w:ascii="Times New Roman" w:hAnsi="Times New Roman" w:cs="Times New Roman"/>
          <w:sz w:val="28"/>
          <w:szCs w:val="28"/>
        </w:rPr>
        <w:t xml:space="preserve"> использованием Единого портала з</w:t>
      </w:r>
      <w:r w:rsidRPr="00155555">
        <w:rPr>
          <w:rFonts w:ascii="Times New Roman" w:hAnsi="Times New Roman" w:cs="Times New Roman"/>
          <w:sz w:val="28"/>
          <w:szCs w:val="28"/>
          <w:lang w:eastAsia="ru-RU"/>
        </w:rPr>
        <w:t xml:space="preserve">аявление подписывается квалифицированной электронной подписью </w:t>
      </w:r>
      <w:proofErr w:type="gramStart"/>
      <w:r w:rsidRPr="00155555">
        <w:rPr>
          <w:rFonts w:ascii="Times New Roman" w:hAnsi="Times New Roman" w:cs="Times New Roman"/>
          <w:sz w:val="28"/>
          <w:szCs w:val="28"/>
        </w:rPr>
        <w:t>соответствующую</w:t>
      </w:r>
      <w:proofErr w:type="gramEnd"/>
      <w:r w:rsidRPr="00155555">
        <w:rPr>
          <w:rFonts w:ascii="Times New Roman" w:hAnsi="Times New Roman" w:cs="Times New Roman"/>
          <w:sz w:val="28"/>
          <w:szCs w:val="28"/>
        </w:rPr>
        <w:t xml:space="preserve"> требованиям, установленным приказом Федеральной службы безопасности Российской Федерации от 27 декабря 2011 года № 796 «Об утверждении Требований к </w:t>
      </w:r>
      <w:r w:rsidRPr="00155555">
        <w:rPr>
          <w:rFonts w:ascii="Times New Roman" w:hAnsi="Times New Roman" w:cs="Times New Roman"/>
          <w:sz w:val="28"/>
          <w:szCs w:val="28"/>
        </w:rPr>
        <w:lastRenderedPageBreak/>
        <w:t>средствам</w:t>
      </w:r>
      <w:r w:rsidRPr="002F22A8">
        <w:rPr>
          <w:rFonts w:ascii="Times New Roman" w:hAnsi="Times New Roman" w:cs="Times New Roman"/>
          <w:sz w:val="28"/>
          <w:szCs w:val="28"/>
        </w:rPr>
        <w:t xml:space="preserve"> электронной подписи и Требований к средствам удостоверяющего центра</w:t>
      </w:r>
      <w:r>
        <w:rPr>
          <w:rFonts w:ascii="Times New Roman" w:hAnsi="Times New Roman" w:cs="Times New Roman"/>
          <w:sz w:val="28"/>
          <w:szCs w:val="28"/>
        </w:rPr>
        <w:t>».</w:t>
      </w:r>
    </w:p>
    <w:p w:rsidR="00C63860" w:rsidRDefault="00C63860" w:rsidP="00C63860">
      <w:pPr>
        <w:pStyle w:val="ConsPlusNormal"/>
        <w:widowControl/>
        <w:ind w:right="-711" w:firstLine="540"/>
        <w:jc w:val="center"/>
        <w:rPr>
          <w:rFonts w:ascii="Times New Roman" w:hAnsi="Times New Roman" w:cs="Times New Roman"/>
          <w:b/>
          <w:sz w:val="28"/>
          <w:szCs w:val="28"/>
        </w:rPr>
      </w:pPr>
    </w:p>
    <w:p w:rsidR="00C63860" w:rsidRPr="00FE4298" w:rsidRDefault="00C63860" w:rsidP="00E16928">
      <w:pPr>
        <w:pStyle w:val="ConsPlusNormal"/>
        <w:widowControl/>
        <w:ind w:right="-1" w:firstLine="540"/>
        <w:jc w:val="center"/>
        <w:rPr>
          <w:rFonts w:ascii="Times New Roman" w:hAnsi="Times New Roman" w:cs="Times New Roman"/>
          <w:b/>
          <w:sz w:val="28"/>
          <w:szCs w:val="28"/>
        </w:rPr>
      </w:pPr>
      <w:r w:rsidRPr="00991D25">
        <w:rPr>
          <w:rFonts w:ascii="Times New Roman" w:hAnsi="Times New Roman" w:cs="Times New Roman"/>
          <w:b/>
          <w:sz w:val="28"/>
          <w:szCs w:val="28"/>
        </w:rPr>
        <w:t xml:space="preserve">Раздел </w:t>
      </w:r>
      <w:r w:rsidRPr="00FE4298">
        <w:rPr>
          <w:rFonts w:ascii="Times New Roman" w:hAnsi="Times New Roman" w:cs="Times New Roman"/>
          <w:b/>
          <w:sz w:val="28"/>
          <w:szCs w:val="28"/>
        </w:rPr>
        <w:t xml:space="preserve">3. </w:t>
      </w:r>
      <w:r>
        <w:rPr>
          <w:rFonts w:ascii="Times New Roman" w:hAnsi="Times New Roman" w:cs="Times New Roman"/>
          <w:b/>
          <w:sz w:val="28"/>
          <w:szCs w:val="28"/>
        </w:rPr>
        <w:t>Состав, последовательность и сроки</w:t>
      </w:r>
      <w:r w:rsidRPr="000D125F">
        <w:rPr>
          <w:rFonts w:ascii="Times New Roman" w:hAnsi="Times New Roman" w:cs="Times New Roman"/>
          <w:b/>
          <w:sz w:val="28"/>
          <w:szCs w:val="28"/>
        </w:rPr>
        <w:t xml:space="preserve"> выполнения административных процедур (действий)</w:t>
      </w:r>
      <w:r>
        <w:rPr>
          <w:rFonts w:ascii="Times New Roman" w:hAnsi="Times New Roman" w:cs="Times New Roman"/>
          <w:b/>
          <w:sz w:val="28"/>
          <w:szCs w:val="28"/>
        </w:rPr>
        <w:t>, требования</w:t>
      </w:r>
      <w:r w:rsidRPr="000D125F">
        <w:rPr>
          <w:rFonts w:ascii="Times New Roman" w:hAnsi="Times New Roman" w:cs="Times New Roman"/>
          <w:b/>
          <w:sz w:val="28"/>
          <w:szCs w:val="28"/>
        </w:rPr>
        <w:t xml:space="preserve"> к порядку их выпо</w:t>
      </w:r>
      <w:r>
        <w:rPr>
          <w:rFonts w:ascii="Times New Roman" w:hAnsi="Times New Roman" w:cs="Times New Roman"/>
          <w:b/>
          <w:sz w:val="28"/>
          <w:szCs w:val="28"/>
        </w:rPr>
        <w:t>лнения, в том числе особенности</w:t>
      </w:r>
      <w:r w:rsidRPr="000D125F">
        <w:rPr>
          <w:rFonts w:ascii="Times New Roman" w:hAnsi="Times New Roman" w:cs="Times New Roman"/>
          <w:b/>
          <w:sz w:val="28"/>
          <w:szCs w:val="28"/>
        </w:rPr>
        <w:t xml:space="preserve"> выполнения административных процедур (действий) в электронной форме, </w:t>
      </w:r>
      <w:r>
        <w:rPr>
          <w:rFonts w:ascii="Times New Roman" w:hAnsi="Times New Roman" w:cs="Times New Roman"/>
          <w:b/>
          <w:sz w:val="28"/>
          <w:szCs w:val="28"/>
        </w:rPr>
        <w:t>а также особенности</w:t>
      </w:r>
      <w:r w:rsidRPr="000D125F">
        <w:rPr>
          <w:rFonts w:ascii="Times New Roman" w:hAnsi="Times New Roman" w:cs="Times New Roman"/>
          <w:b/>
          <w:sz w:val="28"/>
          <w:szCs w:val="28"/>
        </w:rPr>
        <w:t xml:space="preserve"> выполнения административных процедур (действий) в </w:t>
      </w:r>
      <w:r w:rsidRPr="002953A4">
        <w:rPr>
          <w:rFonts w:ascii="Times New Roman" w:hAnsi="Times New Roman" w:cs="Times New Roman"/>
          <w:b/>
          <w:sz w:val="28"/>
          <w:szCs w:val="28"/>
        </w:rPr>
        <w:t>многофункциональных центрах предоставления государственных и муниципальных услуг</w:t>
      </w:r>
    </w:p>
    <w:p w:rsidR="00C63860" w:rsidRDefault="00C63860" w:rsidP="00C63860">
      <w:pPr>
        <w:autoSpaceDE w:val="0"/>
        <w:autoSpaceDN w:val="0"/>
        <w:adjustRightInd w:val="0"/>
        <w:ind w:right="-711"/>
        <w:rPr>
          <w:rFonts w:eastAsiaTheme="minorHAnsi"/>
          <w:sz w:val="28"/>
          <w:szCs w:val="28"/>
          <w:lang w:eastAsia="en-US"/>
        </w:rPr>
      </w:pPr>
    </w:p>
    <w:p w:rsidR="00C63860" w:rsidRDefault="00C63860" w:rsidP="00E16928">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36. Последовательность </w:t>
      </w:r>
      <w:r w:rsidRPr="0097474F">
        <w:rPr>
          <w:rFonts w:eastAsiaTheme="minorHAnsi"/>
          <w:sz w:val="28"/>
          <w:szCs w:val="28"/>
          <w:lang w:eastAsia="en-US"/>
        </w:rPr>
        <w:t>админ</w:t>
      </w:r>
      <w:r>
        <w:rPr>
          <w:rFonts w:eastAsiaTheme="minorHAnsi"/>
          <w:sz w:val="28"/>
          <w:szCs w:val="28"/>
          <w:lang w:eastAsia="en-US"/>
        </w:rPr>
        <w:t xml:space="preserve">истративных процедур (действий) </w:t>
      </w:r>
      <w:r>
        <w:rPr>
          <w:rFonts w:eastAsiaTheme="minorHAnsi"/>
          <w:sz w:val="28"/>
          <w:szCs w:val="28"/>
          <w:lang w:eastAsia="en-US"/>
        </w:rPr>
        <w:br/>
        <w:t xml:space="preserve">по предоставлению </w:t>
      </w:r>
      <w:r w:rsidRPr="00642319">
        <w:rPr>
          <w:rFonts w:eastAsia="Calibri"/>
          <w:sz w:val="28"/>
          <w:szCs w:val="28"/>
          <w:lang w:eastAsia="en-US"/>
        </w:rPr>
        <w:t>муниципальной</w:t>
      </w:r>
      <w:r>
        <w:rPr>
          <w:rFonts w:eastAsiaTheme="minorHAnsi"/>
          <w:sz w:val="28"/>
          <w:szCs w:val="28"/>
          <w:lang w:eastAsia="en-US"/>
        </w:rPr>
        <w:t xml:space="preserve"> услуги включает следующие административные процедуры:</w:t>
      </w:r>
    </w:p>
    <w:p w:rsidR="00C63860" w:rsidRPr="003934E1" w:rsidRDefault="00C63860" w:rsidP="00E16928">
      <w:pPr>
        <w:ind w:right="-1" w:firstLine="708"/>
        <w:jc w:val="both"/>
        <w:rPr>
          <w:sz w:val="28"/>
          <w:szCs w:val="28"/>
        </w:rPr>
      </w:pPr>
      <w:r w:rsidRPr="003934E1">
        <w:rPr>
          <w:sz w:val="28"/>
          <w:szCs w:val="28"/>
        </w:rPr>
        <w:t xml:space="preserve">1) прием заявления о предоставлении </w:t>
      </w:r>
      <w:r w:rsidRPr="00642319">
        <w:rPr>
          <w:rFonts w:eastAsia="Calibri"/>
          <w:sz w:val="28"/>
          <w:szCs w:val="28"/>
          <w:lang w:eastAsia="en-US"/>
        </w:rPr>
        <w:t>муниципальной</w:t>
      </w:r>
      <w:r w:rsidRPr="003934E1">
        <w:rPr>
          <w:sz w:val="28"/>
          <w:szCs w:val="28"/>
        </w:rPr>
        <w:t xml:space="preserve"> услуги с документами, необходимыми для предоставления </w:t>
      </w:r>
      <w:r w:rsidRPr="00642319">
        <w:rPr>
          <w:rFonts w:eastAsia="Calibri"/>
          <w:sz w:val="28"/>
          <w:szCs w:val="28"/>
          <w:lang w:eastAsia="en-US"/>
        </w:rPr>
        <w:t>муниципальной</w:t>
      </w:r>
      <w:r w:rsidRPr="003934E1">
        <w:rPr>
          <w:sz w:val="28"/>
          <w:szCs w:val="28"/>
        </w:rPr>
        <w:t xml:space="preserve"> услуги, и регистрация заявления с документами, необходимыми для предоставления </w:t>
      </w:r>
      <w:r w:rsidRPr="00642319">
        <w:rPr>
          <w:rFonts w:eastAsia="Calibri"/>
          <w:sz w:val="28"/>
          <w:szCs w:val="28"/>
          <w:lang w:eastAsia="en-US"/>
        </w:rPr>
        <w:t>муниципальной</w:t>
      </w:r>
      <w:r w:rsidRPr="003934E1">
        <w:rPr>
          <w:sz w:val="28"/>
          <w:szCs w:val="28"/>
        </w:rPr>
        <w:t xml:space="preserve"> услуги.</w:t>
      </w:r>
    </w:p>
    <w:p w:rsidR="00C63860" w:rsidRPr="003934E1" w:rsidRDefault="00C63860" w:rsidP="00E16928">
      <w:pPr>
        <w:ind w:right="-1" w:firstLine="708"/>
        <w:jc w:val="both"/>
        <w:rPr>
          <w:sz w:val="28"/>
          <w:szCs w:val="28"/>
        </w:rPr>
      </w:pPr>
      <w:r w:rsidRPr="003934E1">
        <w:rPr>
          <w:sz w:val="28"/>
          <w:szCs w:val="28"/>
        </w:rPr>
        <w:t>2)  рассмотрение заявления и представленных документов и принятие решения о наличии либо об отсутствии оснований  в приеме документов;</w:t>
      </w:r>
    </w:p>
    <w:p w:rsidR="00C63860" w:rsidRPr="003934E1" w:rsidRDefault="00C63860" w:rsidP="00E16928">
      <w:pPr>
        <w:widowControl w:val="0"/>
        <w:ind w:right="-1" w:firstLine="708"/>
        <w:jc w:val="both"/>
        <w:rPr>
          <w:sz w:val="28"/>
          <w:szCs w:val="28"/>
        </w:rPr>
      </w:pPr>
      <w:r w:rsidRPr="003934E1">
        <w:rPr>
          <w:sz w:val="28"/>
          <w:szCs w:val="28"/>
        </w:rPr>
        <w:t xml:space="preserve">3) формирование и направление межведомственного запроса в органы (организации), участвующие в предоставлении </w:t>
      </w:r>
      <w:r w:rsidRPr="00642319">
        <w:rPr>
          <w:rFonts w:eastAsia="Calibri"/>
          <w:sz w:val="28"/>
          <w:szCs w:val="28"/>
          <w:lang w:eastAsia="en-US"/>
        </w:rPr>
        <w:t>муниципальной</w:t>
      </w:r>
      <w:r w:rsidRPr="003934E1">
        <w:rPr>
          <w:sz w:val="28"/>
          <w:szCs w:val="28"/>
        </w:rPr>
        <w:t xml:space="preserve"> услуги;</w:t>
      </w:r>
    </w:p>
    <w:p w:rsidR="00C63860" w:rsidRPr="003934E1" w:rsidRDefault="00C63860" w:rsidP="00E16928">
      <w:pPr>
        <w:ind w:right="-1" w:firstLine="708"/>
        <w:jc w:val="both"/>
        <w:rPr>
          <w:sz w:val="28"/>
          <w:szCs w:val="28"/>
        </w:rPr>
      </w:pPr>
      <w:r w:rsidRPr="003934E1">
        <w:rPr>
          <w:sz w:val="28"/>
          <w:szCs w:val="28"/>
        </w:rPr>
        <w:t xml:space="preserve">4) рассмотрение заявления и документов, необходимых для предоставления </w:t>
      </w:r>
      <w:r w:rsidRPr="00642319">
        <w:rPr>
          <w:rFonts w:eastAsia="Calibri"/>
          <w:sz w:val="28"/>
          <w:szCs w:val="28"/>
          <w:lang w:eastAsia="en-US"/>
        </w:rPr>
        <w:t>муниципальной</w:t>
      </w:r>
      <w:r w:rsidRPr="003934E1">
        <w:rPr>
          <w:sz w:val="28"/>
          <w:szCs w:val="28"/>
        </w:rPr>
        <w:t xml:space="preserve"> услуги и принятие решения о предоставлении либо об отказе в предоставлении </w:t>
      </w:r>
      <w:r w:rsidRPr="00642319">
        <w:rPr>
          <w:rFonts w:eastAsia="Calibri"/>
          <w:sz w:val="28"/>
          <w:szCs w:val="28"/>
          <w:lang w:eastAsia="en-US"/>
        </w:rPr>
        <w:t>муниципальной</w:t>
      </w:r>
      <w:r w:rsidRPr="003934E1">
        <w:rPr>
          <w:sz w:val="28"/>
          <w:szCs w:val="28"/>
        </w:rPr>
        <w:t xml:space="preserve"> услуги;</w:t>
      </w:r>
    </w:p>
    <w:p w:rsidR="00C63860" w:rsidRPr="003934E1" w:rsidRDefault="00C63860" w:rsidP="00E16928">
      <w:pPr>
        <w:ind w:right="-1" w:firstLine="708"/>
        <w:jc w:val="both"/>
        <w:rPr>
          <w:rFonts w:eastAsia="Calibri"/>
          <w:sz w:val="28"/>
          <w:szCs w:val="28"/>
        </w:rPr>
      </w:pPr>
      <w:r w:rsidRPr="003934E1">
        <w:rPr>
          <w:rFonts w:eastAsia="Calibri"/>
          <w:sz w:val="28"/>
          <w:szCs w:val="28"/>
        </w:rPr>
        <w:t xml:space="preserve">5) формирование результата предоставления </w:t>
      </w:r>
      <w:r w:rsidRPr="00642319">
        <w:rPr>
          <w:rFonts w:eastAsia="Calibri"/>
          <w:sz w:val="28"/>
          <w:szCs w:val="28"/>
          <w:lang w:eastAsia="en-US"/>
        </w:rPr>
        <w:t>муниципальной</w:t>
      </w:r>
      <w:r w:rsidRPr="003934E1">
        <w:rPr>
          <w:rFonts w:eastAsia="Calibri"/>
          <w:sz w:val="28"/>
          <w:szCs w:val="28"/>
        </w:rPr>
        <w:t xml:space="preserve"> услуги;</w:t>
      </w:r>
    </w:p>
    <w:p w:rsidR="00C63860" w:rsidRPr="003934E1" w:rsidRDefault="00C63860" w:rsidP="00E16928">
      <w:pPr>
        <w:ind w:right="-1" w:firstLine="708"/>
        <w:jc w:val="both"/>
        <w:rPr>
          <w:rFonts w:eastAsia="Calibri"/>
          <w:sz w:val="28"/>
          <w:szCs w:val="28"/>
          <w:lang w:eastAsia="en-US"/>
        </w:rPr>
      </w:pPr>
      <w:r w:rsidRPr="003934E1">
        <w:rPr>
          <w:rFonts w:eastAsia="Calibri"/>
          <w:sz w:val="28"/>
          <w:szCs w:val="28"/>
        </w:rPr>
        <w:t xml:space="preserve">6) </w:t>
      </w:r>
      <w:r w:rsidRPr="003934E1">
        <w:rPr>
          <w:rFonts w:eastAsia="Calibri"/>
          <w:sz w:val="28"/>
          <w:szCs w:val="28"/>
          <w:lang w:eastAsia="en-US"/>
        </w:rPr>
        <w:t xml:space="preserve">выдача заявителю результата предоставления </w:t>
      </w:r>
      <w:r w:rsidRPr="00642319">
        <w:rPr>
          <w:rFonts w:eastAsia="Calibri"/>
          <w:sz w:val="28"/>
          <w:szCs w:val="28"/>
          <w:lang w:eastAsia="en-US"/>
        </w:rPr>
        <w:t>муниципальной</w:t>
      </w:r>
      <w:r w:rsidRPr="003934E1">
        <w:rPr>
          <w:rFonts w:eastAsia="Calibri"/>
          <w:sz w:val="28"/>
          <w:szCs w:val="28"/>
          <w:lang w:eastAsia="en-US"/>
        </w:rPr>
        <w:t xml:space="preserve"> услуги.</w:t>
      </w:r>
    </w:p>
    <w:p w:rsidR="00C63860" w:rsidRDefault="00C63860" w:rsidP="00E16928">
      <w:pPr>
        <w:autoSpaceDE w:val="0"/>
        <w:autoSpaceDN w:val="0"/>
        <w:adjustRightInd w:val="0"/>
        <w:ind w:right="-1" w:firstLine="709"/>
        <w:jc w:val="both"/>
        <w:rPr>
          <w:sz w:val="28"/>
          <w:szCs w:val="28"/>
        </w:rPr>
      </w:pPr>
      <w:r>
        <w:rPr>
          <w:rFonts w:eastAsiaTheme="minorHAnsi"/>
          <w:sz w:val="28"/>
          <w:szCs w:val="28"/>
          <w:lang w:eastAsia="en-US"/>
        </w:rPr>
        <w:t xml:space="preserve">37. Последовательность </w:t>
      </w:r>
      <w:r w:rsidRPr="0097474F">
        <w:rPr>
          <w:rFonts w:eastAsiaTheme="minorHAnsi"/>
          <w:sz w:val="28"/>
          <w:szCs w:val="28"/>
          <w:lang w:eastAsia="en-US"/>
        </w:rPr>
        <w:t>админ</w:t>
      </w:r>
      <w:r>
        <w:rPr>
          <w:rFonts w:eastAsiaTheme="minorHAnsi"/>
          <w:sz w:val="28"/>
          <w:szCs w:val="28"/>
          <w:lang w:eastAsia="en-US"/>
        </w:rPr>
        <w:t xml:space="preserve">истративных процедур (действий) по предоставлению </w:t>
      </w:r>
      <w:r w:rsidRPr="00642319">
        <w:rPr>
          <w:rFonts w:eastAsia="Calibri"/>
          <w:sz w:val="28"/>
          <w:szCs w:val="28"/>
          <w:lang w:eastAsia="en-US"/>
        </w:rPr>
        <w:t>муниципальной</w:t>
      </w:r>
      <w:r w:rsidRPr="00642319">
        <w:rPr>
          <w:rFonts w:eastAsiaTheme="minorHAnsi"/>
          <w:sz w:val="28"/>
          <w:szCs w:val="28"/>
          <w:lang w:eastAsia="en-US"/>
        </w:rPr>
        <w:t xml:space="preserve"> </w:t>
      </w:r>
      <w:r>
        <w:rPr>
          <w:rFonts w:eastAsiaTheme="minorHAnsi"/>
          <w:sz w:val="28"/>
          <w:szCs w:val="28"/>
          <w:lang w:eastAsia="en-US"/>
        </w:rPr>
        <w:t xml:space="preserve">услуги </w:t>
      </w:r>
      <w:r w:rsidRPr="00626503">
        <w:rPr>
          <w:rFonts w:eastAsiaTheme="minorHAnsi"/>
          <w:sz w:val="28"/>
          <w:szCs w:val="28"/>
          <w:lang w:eastAsia="en-US"/>
        </w:rPr>
        <w:t>в электронной форме</w:t>
      </w:r>
      <w:r>
        <w:rPr>
          <w:rFonts w:eastAsiaTheme="minorHAnsi"/>
          <w:sz w:val="28"/>
          <w:szCs w:val="28"/>
          <w:lang w:eastAsia="en-US"/>
        </w:rPr>
        <w:t xml:space="preserve"> включает </w:t>
      </w:r>
      <w:r w:rsidRPr="002627A2">
        <w:rPr>
          <w:sz w:val="28"/>
          <w:szCs w:val="28"/>
        </w:rPr>
        <w:t>прием и регистраци</w:t>
      </w:r>
      <w:r>
        <w:rPr>
          <w:sz w:val="28"/>
          <w:szCs w:val="28"/>
        </w:rPr>
        <w:t>ю</w:t>
      </w:r>
      <w:r w:rsidRPr="002627A2">
        <w:rPr>
          <w:sz w:val="28"/>
          <w:szCs w:val="28"/>
        </w:rPr>
        <w:t xml:space="preserve"> органом, предоставляющим </w:t>
      </w:r>
      <w:r w:rsidRPr="00642319">
        <w:rPr>
          <w:rFonts w:eastAsia="Calibri"/>
          <w:sz w:val="28"/>
          <w:szCs w:val="28"/>
          <w:lang w:eastAsia="en-US"/>
        </w:rPr>
        <w:t>муниципальной</w:t>
      </w:r>
      <w:r w:rsidRPr="00642319">
        <w:rPr>
          <w:rFonts w:eastAsiaTheme="minorHAnsi"/>
          <w:sz w:val="28"/>
          <w:szCs w:val="28"/>
          <w:lang w:eastAsia="en-US"/>
        </w:rPr>
        <w:t xml:space="preserve"> </w:t>
      </w:r>
      <w:r w:rsidRPr="002627A2">
        <w:rPr>
          <w:sz w:val="28"/>
          <w:szCs w:val="28"/>
        </w:rPr>
        <w:t>услугу, запроса и иных документов, необходимых для предоставления услуги</w:t>
      </w:r>
      <w:r>
        <w:rPr>
          <w:sz w:val="28"/>
          <w:szCs w:val="28"/>
        </w:rPr>
        <w:t>.</w:t>
      </w:r>
    </w:p>
    <w:p w:rsidR="00C63860" w:rsidRDefault="00C63860" w:rsidP="00E16928">
      <w:pPr>
        <w:pStyle w:val="af6"/>
        <w:ind w:right="-1" w:firstLine="708"/>
        <w:jc w:val="both"/>
        <w:rPr>
          <w:rFonts w:ascii="Times New Roman" w:hAnsi="Times New Roman" w:cs="Times New Roman"/>
          <w:sz w:val="28"/>
          <w:szCs w:val="28"/>
        </w:rPr>
      </w:pPr>
      <w:r>
        <w:rPr>
          <w:rFonts w:ascii="Times New Roman" w:eastAsia="Calibri" w:hAnsi="Times New Roman" w:cs="Times New Roman"/>
          <w:sz w:val="28"/>
          <w:szCs w:val="28"/>
        </w:rPr>
        <w:t>Муниципальная</w:t>
      </w:r>
      <w:r w:rsidRPr="00820120">
        <w:rPr>
          <w:rFonts w:ascii="Times New Roman" w:hAnsi="Times New Roman" w:cs="Times New Roman"/>
          <w:sz w:val="28"/>
          <w:szCs w:val="28"/>
        </w:rPr>
        <w:t xml:space="preserve"> услуга в электронной форме с использованием Единого</w:t>
      </w:r>
      <w:r>
        <w:rPr>
          <w:rFonts w:ascii="Times New Roman" w:hAnsi="Times New Roman" w:cs="Times New Roman"/>
          <w:sz w:val="28"/>
          <w:szCs w:val="28"/>
        </w:rPr>
        <w:t xml:space="preserve"> портала предоставляется только зарегистрированным на Едином портале пользователям личном кабинете.</w:t>
      </w:r>
    </w:p>
    <w:p w:rsidR="00C63860" w:rsidRDefault="00C63860" w:rsidP="00E16928">
      <w:pPr>
        <w:pStyle w:val="af6"/>
        <w:ind w:right="-1" w:firstLine="708"/>
        <w:jc w:val="both"/>
        <w:rPr>
          <w:rFonts w:ascii="Times New Roman" w:hAnsi="Times New Roman" w:cs="Times New Roman"/>
          <w:sz w:val="28"/>
          <w:szCs w:val="28"/>
        </w:rPr>
      </w:pPr>
      <w:r>
        <w:rPr>
          <w:rFonts w:ascii="Times New Roman" w:hAnsi="Times New Roman" w:cs="Times New Roman"/>
          <w:sz w:val="28"/>
          <w:szCs w:val="28"/>
        </w:rPr>
        <w:t xml:space="preserve">Для физических лиц учетная запись должна иметь статус «Подтвержденная», с процедурой подтверждения личности можно </w:t>
      </w:r>
      <w:proofErr w:type="gramStart"/>
      <w:r>
        <w:rPr>
          <w:rFonts w:ascii="Times New Roman" w:hAnsi="Times New Roman" w:cs="Times New Roman"/>
          <w:sz w:val="28"/>
          <w:szCs w:val="28"/>
        </w:rPr>
        <w:t>ознакомится</w:t>
      </w:r>
      <w:proofErr w:type="gramEnd"/>
      <w:r>
        <w:rPr>
          <w:rFonts w:ascii="Times New Roman" w:hAnsi="Times New Roman" w:cs="Times New Roman"/>
          <w:sz w:val="28"/>
          <w:szCs w:val="28"/>
        </w:rPr>
        <w:t xml:space="preserve"> </w:t>
      </w:r>
      <w:r w:rsidRPr="00820120">
        <w:rPr>
          <w:rFonts w:ascii="Times New Roman" w:hAnsi="Times New Roman" w:cs="Times New Roman"/>
          <w:sz w:val="28"/>
          <w:szCs w:val="28"/>
        </w:rPr>
        <w:t>на https://www.gosuslugi.ru/help/faq/c-1/2.</w:t>
      </w:r>
    </w:p>
    <w:p w:rsidR="00C63860" w:rsidRDefault="00C63860" w:rsidP="00E16928">
      <w:pPr>
        <w:pStyle w:val="af6"/>
        <w:ind w:right="-1" w:firstLine="708"/>
        <w:jc w:val="both"/>
        <w:rPr>
          <w:rFonts w:ascii="Times New Roman" w:hAnsi="Times New Roman" w:cs="Times New Roman"/>
          <w:sz w:val="28"/>
          <w:szCs w:val="28"/>
        </w:rPr>
      </w:pPr>
      <w:r>
        <w:rPr>
          <w:rFonts w:ascii="Times New Roman" w:hAnsi="Times New Roman" w:cs="Times New Roman"/>
          <w:sz w:val="28"/>
          <w:szCs w:val="28"/>
        </w:rPr>
        <w:t>Юридические лица заявления подают через личный кабинет организации на Едином портале.</w:t>
      </w:r>
    </w:p>
    <w:p w:rsidR="00C63860" w:rsidRDefault="00C63860" w:rsidP="00E16928">
      <w:pPr>
        <w:pStyle w:val="af6"/>
        <w:ind w:right="-1" w:firstLine="708"/>
        <w:jc w:val="both"/>
        <w:rPr>
          <w:rFonts w:ascii="Times New Roman" w:hAnsi="Times New Roman" w:cs="Times New Roman"/>
          <w:sz w:val="28"/>
          <w:szCs w:val="28"/>
        </w:rPr>
      </w:pP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подачи заявления прикрепляются файлы документов, которые имеют следующие форматы: </w:t>
      </w:r>
      <w:proofErr w:type="spellStart"/>
      <w:r>
        <w:rPr>
          <w:rFonts w:ascii="Times New Roman" w:hAnsi="Times New Roman" w:cs="Times New Roman"/>
          <w:iCs/>
          <w:sz w:val="28"/>
          <w:szCs w:val="28"/>
          <w:shd w:val="clear" w:color="auto" w:fill="FFFFFF"/>
        </w:rPr>
        <w:t>pdf</w:t>
      </w:r>
      <w:proofErr w:type="spellEnd"/>
      <w:r>
        <w:rPr>
          <w:rFonts w:ascii="Times New Roman" w:hAnsi="Times New Roman" w:cs="Times New Roman"/>
          <w:iCs/>
          <w:sz w:val="28"/>
          <w:szCs w:val="28"/>
          <w:shd w:val="clear" w:color="auto" w:fill="FFFFFF"/>
        </w:rPr>
        <w:t xml:space="preserve">, </w:t>
      </w:r>
      <w:proofErr w:type="spellStart"/>
      <w:r>
        <w:rPr>
          <w:rFonts w:ascii="Times New Roman" w:hAnsi="Times New Roman" w:cs="Times New Roman"/>
          <w:iCs/>
          <w:sz w:val="28"/>
          <w:szCs w:val="28"/>
          <w:shd w:val="clear" w:color="auto" w:fill="FFFFFF"/>
        </w:rPr>
        <w:t>doc</w:t>
      </w:r>
      <w:proofErr w:type="spellEnd"/>
      <w:r>
        <w:rPr>
          <w:rFonts w:ascii="Times New Roman" w:hAnsi="Times New Roman" w:cs="Times New Roman"/>
          <w:iCs/>
          <w:sz w:val="28"/>
          <w:szCs w:val="28"/>
          <w:shd w:val="clear" w:color="auto" w:fill="FFFFFF"/>
        </w:rPr>
        <w:t xml:space="preserve">, </w:t>
      </w:r>
      <w:proofErr w:type="spellStart"/>
      <w:r>
        <w:rPr>
          <w:rFonts w:ascii="Times New Roman" w:hAnsi="Times New Roman" w:cs="Times New Roman"/>
          <w:iCs/>
          <w:sz w:val="28"/>
          <w:szCs w:val="28"/>
          <w:shd w:val="clear" w:color="auto" w:fill="FFFFFF"/>
        </w:rPr>
        <w:t>docx</w:t>
      </w:r>
      <w:proofErr w:type="spellEnd"/>
      <w:r>
        <w:rPr>
          <w:rFonts w:ascii="Times New Roman" w:hAnsi="Times New Roman" w:cs="Times New Roman"/>
          <w:iCs/>
          <w:sz w:val="28"/>
          <w:szCs w:val="28"/>
          <w:shd w:val="clear" w:color="auto" w:fill="FFFFFF"/>
        </w:rPr>
        <w:t xml:space="preserve"> ,</w:t>
      </w:r>
      <w:proofErr w:type="spellStart"/>
      <w:r>
        <w:rPr>
          <w:rFonts w:ascii="Times New Roman" w:hAnsi="Times New Roman" w:cs="Times New Roman"/>
          <w:iCs/>
          <w:sz w:val="28"/>
          <w:szCs w:val="28"/>
          <w:shd w:val="clear" w:color="auto" w:fill="FFFFFF"/>
        </w:rPr>
        <w:t>jpg</w:t>
      </w:r>
      <w:proofErr w:type="spellEnd"/>
      <w:r>
        <w:rPr>
          <w:rFonts w:ascii="Times New Roman" w:hAnsi="Times New Roman" w:cs="Times New Roman"/>
          <w:iCs/>
          <w:sz w:val="28"/>
          <w:szCs w:val="28"/>
          <w:shd w:val="clear" w:color="auto" w:fill="FFFFFF"/>
        </w:rPr>
        <w:t xml:space="preserve">, </w:t>
      </w:r>
      <w:proofErr w:type="spellStart"/>
      <w:r>
        <w:rPr>
          <w:rFonts w:ascii="Times New Roman" w:hAnsi="Times New Roman" w:cs="Times New Roman"/>
          <w:iCs/>
          <w:sz w:val="28"/>
          <w:szCs w:val="28"/>
          <w:shd w:val="clear" w:color="auto" w:fill="FFFFFF"/>
        </w:rPr>
        <w:t>jpeg</w:t>
      </w:r>
      <w:proofErr w:type="spellEnd"/>
      <w:r>
        <w:rPr>
          <w:rFonts w:ascii="Times New Roman" w:hAnsi="Times New Roman" w:cs="Times New Roman"/>
          <w:iCs/>
          <w:sz w:val="28"/>
          <w:szCs w:val="28"/>
          <w:shd w:val="clear" w:color="auto" w:fill="FFFFFF"/>
        </w:rPr>
        <w:t xml:space="preserve">, </w:t>
      </w:r>
      <w:proofErr w:type="spellStart"/>
      <w:r>
        <w:rPr>
          <w:rFonts w:ascii="Times New Roman" w:hAnsi="Times New Roman" w:cs="Times New Roman"/>
          <w:iCs/>
          <w:sz w:val="28"/>
          <w:szCs w:val="28"/>
          <w:shd w:val="clear" w:color="auto" w:fill="FFFFFF"/>
        </w:rPr>
        <w:t>xls</w:t>
      </w:r>
      <w:proofErr w:type="spellEnd"/>
      <w:r>
        <w:rPr>
          <w:rFonts w:ascii="Times New Roman" w:hAnsi="Times New Roman" w:cs="Times New Roman"/>
          <w:iCs/>
          <w:sz w:val="28"/>
          <w:szCs w:val="28"/>
          <w:shd w:val="clear" w:color="auto" w:fill="FFFFFF"/>
        </w:rPr>
        <w:t xml:space="preserve">, </w:t>
      </w:r>
      <w:proofErr w:type="spellStart"/>
      <w:r>
        <w:rPr>
          <w:rFonts w:ascii="Times New Roman" w:hAnsi="Times New Roman" w:cs="Times New Roman"/>
          <w:iCs/>
          <w:sz w:val="28"/>
          <w:szCs w:val="28"/>
          <w:shd w:val="clear" w:color="auto" w:fill="FFFFFF"/>
        </w:rPr>
        <w:t>xlsx</w:t>
      </w:r>
      <w:proofErr w:type="spellEnd"/>
      <w:r>
        <w:rPr>
          <w:rFonts w:ascii="Times New Roman" w:hAnsi="Times New Roman" w:cs="Times New Roman"/>
          <w:iCs/>
          <w:sz w:val="28"/>
          <w:szCs w:val="28"/>
          <w:shd w:val="clear" w:color="auto" w:fill="FFFFFF"/>
        </w:rPr>
        <w:t xml:space="preserve">, </w:t>
      </w:r>
      <w:proofErr w:type="spellStart"/>
      <w:r>
        <w:rPr>
          <w:rFonts w:ascii="Times New Roman" w:hAnsi="Times New Roman" w:cs="Times New Roman"/>
          <w:iCs/>
          <w:sz w:val="28"/>
          <w:szCs w:val="28"/>
          <w:shd w:val="clear" w:color="auto" w:fill="FFFFFF"/>
        </w:rPr>
        <w:t>png</w:t>
      </w:r>
      <w:proofErr w:type="spellEnd"/>
      <w:r>
        <w:rPr>
          <w:rFonts w:ascii="Times New Roman" w:hAnsi="Times New Roman" w:cs="Times New Roman"/>
          <w:iCs/>
          <w:sz w:val="28"/>
          <w:szCs w:val="28"/>
          <w:shd w:val="clear" w:color="auto" w:fill="FFFFFF"/>
        </w:rPr>
        <w:t xml:space="preserve">, </w:t>
      </w:r>
      <w:proofErr w:type="spellStart"/>
      <w:r>
        <w:rPr>
          <w:rFonts w:ascii="Times New Roman" w:hAnsi="Times New Roman" w:cs="Times New Roman"/>
          <w:iCs/>
          <w:sz w:val="28"/>
          <w:szCs w:val="28"/>
          <w:shd w:val="clear" w:color="auto" w:fill="FFFFFF"/>
        </w:rPr>
        <w:t>mdi</w:t>
      </w:r>
      <w:proofErr w:type="spellEnd"/>
      <w:r>
        <w:rPr>
          <w:rFonts w:ascii="Times New Roman" w:hAnsi="Times New Roman" w:cs="Times New Roman"/>
          <w:iCs/>
          <w:sz w:val="28"/>
          <w:szCs w:val="28"/>
          <w:shd w:val="clear" w:color="auto" w:fill="FFFFFF"/>
        </w:rPr>
        <w:t xml:space="preserve">, </w:t>
      </w:r>
      <w:proofErr w:type="spellStart"/>
      <w:r>
        <w:rPr>
          <w:rFonts w:ascii="Times New Roman" w:hAnsi="Times New Roman" w:cs="Times New Roman"/>
          <w:iCs/>
          <w:sz w:val="28"/>
          <w:szCs w:val="28"/>
          <w:shd w:val="clear" w:color="auto" w:fill="FFFFFF"/>
        </w:rPr>
        <w:t>tiff</w:t>
      </w:r>
      <w:proofErr w:type="spellEnd"/>
      <w:r>
        <w:rPr>
          <w:rFonts w:ascii="Times New Roman" w:hAnsi="Times New Roman" w:cs="Times New Roman"/>
          <w:iCs/>
          <w:sz w:val="28"/>
          <w:szCs w:val="28"/>
          <w:shd w:val="clear" w:color="auto" w:fill="FFFFFF"/>
        </w:rPr>
        <w:t xml:space="preserve">, </w:t>
      </w:r>
      <w:proofErr w:type="spellStart"/>
      <w:r>
        <w:rPr>
          <w:rFonts w:ascii="Times New Roman" w:hAnsi="Times New Roman" w:cs="Times New Roman"/>
          <w:iCs/>
          <w:sz w:val="28"/>
          <w:szCs w:val="28"/>
          <w:shd w:val="clear" w:color="auto" w:fill="FFFFFF"/>
        </w:rPr>
        <w:t>odt</w:t>
      </w:r>
      <w:proofErr w:type="spellEnd"/>
      <w:r>
        <w:rPr>
          <w:rFonts w:ascii="Times New Roman" w:hAnsi="Times New Roman" w:cs="Times New Roman"/>
          <w:iCs/>
          <w:sz w:val="28"/>
          <w:szCs w:val="28"/>
          <w:shd w:val="clear" w:color="auto" w:fill="FFFFFF"/>
        </w:rPr>
        <w:t xml:space="preserve">, </w:t>
      </w:r>
      <w:proofErr w:type="spellStart"/>
      <w:r>
        <w:rPr>
          <w:rFonts w:ascii="Times New Roman" w:hAnsi="Times New Roman" w:cs="Times New Roman"/>
          <w:iCs/>
          <w:sz w:val="28"/>
          <w:szCs w:val="28"/>
          <w:shd w:val="clear" w:color="auto" w:fill="FFFFFF"/>
        </w:rPr>
        <w:t>ods</w:t>
      </w:r>
      <w:proofErr w:type="spellEnd"/>
      <w:r>
        <w:rPr>
          <w:rFonts w:ascii="Times New Roman" w:hAnsi="Times New Roman" w:cs="Times New Roman"/>
          <w:iCs/>
          <w:sz w:val="28"/>
          <w:szCs w:val="28"/>
          <w:shd w:val="clear" w:color="auto" w:fill="FFFFFF"/>
        </w:rPr>
        <w:t xml:space="preserve">, </w:t>
      </w:r>
      <w:proofErr w:type="spellStart"/>
      <w:r>
        <w:rPr>
          <w:rFonts w:ascii="Times New Roman" w:hAnsi="Times New Roman" w:cs="Times New Roman"/>
          <w:iCs/>
          <w:sz w:val="28"/>
          <w:szCs w:val="28"/>
          <w:shd w:val="clear" w:color="auto" w:fill="FFFFFF"/>
        </w:rPr>
        <w:t>zip</w:t>
      </w:r>
      <w:proofErr w:type="spellEnd"/>
      <w:r>
        <w:rPr>
          <w:rFonts w:ascii="Times New Roman" w:hAnsi="Times New Roman" w:cs="Times New Roman"/>
          <w:iCs/>
          <w:sz w:val="28"/>
          <w:szCs w:val="28"/>
          <w:shd w:val="clear" w:color="auto" w:fill="FFFFFF"/>
        </w:rPr>
        <w:t>.</w:t>
      </w:r>
      <w:r>
        <w:rPr>
          <w:rFonts w:ascii="Times New Roman" w:hAnsi="Times New Roman" w:cs="Times New Roman"/>
          <w:sz w:val="28"/>
          <w:szCs w:val="28"/>
        </w:rPr>
        <w:t xml:space="preserve"> </w:t>
      </w:r>
    </w:p>
    <w:p w:rsidR="00C63860" w:rsidRDefault="00C63860" w:rsidP="00E16928">
      <w:pPr>
        <w:pStyle w:val="af6"/>
        <w:ind w:right="-1"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Заявление подписывается, а документы заверяются  квалифицированной электронной подписью </w:t>
      </w:r>
      <w:proofErr w:type="gramStart"/>
      <w:r>
        <w:rPr>
          <w:rFonts w:ascii="Times New Roman" w:hAnsi="Times New Roman" w:cs="Times New Roman"/>
          <w:sz w:val="28"/>
          <w:szCs w:val="28"/>
        </w:rPr>
        <w:t>соответствующую</w:t>
      </w:r>
      <w:proofErr w:type="gramEnd"/>
      <w:r>
        <w:rPr>
          <w:rFonts w:ascii="Times New Roman" w:hAnsi="Times New Roman" w:cs="Times New Roman"/>
          <w:sz w:val="28"/>
          <w:szCs w:val="28"/>
        </w:rPr>
        <w:t xml:space="preserve"> требованиям, установленным приказом Федеральной службы безопасности Российской Федерации от 27 </w:t>
      </w:r>
      <w:r>
        <w:rPr>
          <w:rFonts w:ascii="Times New Roman" w:hAnsi="Times New Roman" w:cs="Times New Roman"/>
          <w:sz w:val="28"/>
          <w:szCs w:val="28"/>
        </w:rPr>
        <w:lastRenderedPageBreak/>
        <w:t>декабря 2011 года № 796 «Об утверждении Требований к средствам электронной подписи и Требований к средствам удостоверяющего центра».</w:t>
      </w:r>
    </w:p>
    <w:p w:rsidR="00C63860" w:rsidRPr="003117CD" w:rsidRDefault="00C63860" w:rsidP="00E16928">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38. Последовательность </w:t>
      </w:r>
      <w:r w:rsidRPr="0097474F">
        <w:rPr>
          <w:rFonts w:eastAsiaTheme="minorHAnsi"/>
          <w:sz w:val="28"/>
          <w:szCs w:val="28"/>
          <w:lang w:eastAsia="en-US"/>
        </w:rPr>
        <w:t>админ</w:t>
      </w:r>
      <w:r>
        <w:rPr>
          <w:rFonts w:eastAsiaTheme="minorHAnsi"/>
          <w:sz w:val="28"/>
          <w:szCs w:val="28"/>
          <w:lang w:eastAsia="en-US"/>
        </w:rPr>
        <w:t xml:space="preserve">истративных процедур (действий) по предоставлению </w:t>
      </w:r>
      <w:r w:rsidRPr="00642319">
        <w:rPr>
          <w:rFonts w:eastAsia="Calibri"/>
          <w:sz w:val="28"/>
          <w:szCs w:val="28"/>
          <w:lang w:eastAsia="en-US"/>
        </w:rPr>
        <w:t>муниципальной</w:t>
      </w:r>
      <w:r>
        <w:rPr>
          <w:rFonts w:eastAsiaTheme="minorHAnsi"/>
          <w:sz w:val="28"/>
          <w:szCs w:val="28"/>
          <w:lang w:eastAsia="en-US"/>
        </w:rPr>
        <w:t xml:space="preserve"> услуги, </w:t>
      </w:r>
      <w:r w:rsidRPr="00D6706A">
        <w:rPr>
          <w:sz w:val="28"/>
          <w:szCs w:val="28"/>
        </w:rPr>
        <w:t>выполняемых многофункциональным центром предоставления государственных и муниципальных услуг</w:t>
      </w:r>
      <w:r>
        <w:rPr>
          <w:rFonts w:eastAsiaTheme="minorHAnsi"/>
          <w:sz w:val="28"/>
          <w:szCs w:val="28"/>
          <w:lang w:eastAsia="en-US"/>
        </w:rPr>
        <w:t>:</w:t>
      </w:r>
    </w:p>
    <w:p w:rsidR="00C63860" w:rsidRPr="003934E1" w:rsidRDefault="00C63860" w:rsidP="00E16928">
      <w:pPr>
        <w:pStyle w:val="a5"/>
        <w:numPr>
          <w:ilvl w:val="0"/>
          <w:numId w:val="17"/>
        </w:numPr>
        <w:autoSpaceDE w:val="0"/>
        <w:autoSpaceDN w:val="0"/>
        <w:adjustRightInd w:val="0"/>
        <w:ind w:left="0" w:right="-1" w:firstLine="709"/>
        <w:jc w:val="both"/>
        <w:rPr>
          <w:rFonts w:eastAsiaTheme="minorHAnsi"/>
          <w:sz w:val="28"/>
          <w:szCs w:val="28"/>
          <w:lang w:eastAsia="en-US"/>
        </w:rPr>
      </w:pPr>
      <w:r w:rsidRPr="003934E1">
        <w:rPr>
          <w:rFonts w:eastAsiaTheme="minorHAnsi"/>
          <w:sz w:val="28"/>
          <w:szCs w:val="28"/>
          <w:lang w:eastAsia="en-US"/>
        </w:rPr>
        <w:t>прием з</w:t>
      </w:r>
      <w:r>
        <w:rPr>
          <w:rFonts w:eastAsiaTheme="minorHAnsi"/>
          <w:sz w:val="28"/>
          <w:szCs w:val="28"/>
          <w:lang w:eastAsia="en-US"/>
        </w:rPr>
        <w:t xml:space="preserve">аявления </w:t>
      </w:r>
      <w:r w:rsidRPr="003934E1">
        <w:rPr>
          <w:rFonts w:eastAsiaTheme="minorHAnsi"/>
          <w:sz w:val="28"/>
          <w:szCs w:val="28"/>
          <w:lang w:eastAsia="en-US"/>
        </w:rPr>
        <w:t xml:space="preserve"> о предоставлении </w:t>
      </w:r>
      <w:r w:rsidRPr="00642319">
        <w:rPr>
          <w:rFonts w:eastAsia="Calibri"/>
          <w:sz w:val="28"/>
          <w:szCs w:val="28"/>
          <w:lang w:eastAsia="en-US"/>
        </w:rPr>
        <w:t>муниципальной</w:t>
      </w:r>
      <w:r w:rsidRPr="00642319">
        <w:rPr>
          <w:rFonts w:eastAsiaTheme="minorHAnsi"/>
          <w:sz w:val="28"/>
          <w:szCs w:val="28"/>
          <w:lang w:eastAsia="en-US"/>
        </w:rPr>
        <w:t xml:space="preserve"> </w:t>
      </w:r>
      <w:r w:rsidRPr="003934E1">
        <w:rPr>
          <w:rFonts w:eastAsiaTheme="minorHAnsi"/>
          <w:sz w:val="28"/>
          <w:szCs w:val="28"/>
          <w:lang w:eastAsia="en-US"/>
        </w:rPr>
        <w:t xml:space="preserve">услуги </w:t>
      </w:r>
      <w:r w:rsidRPr="003934E1">
        <w:rPr>
          <w:rFonts w:eastAsiaTheme="minorHAnsi"/>
          <w:sz w:val="28"/>
          <w:szCs w:val="28"/>
          <w:lang w:eastAsia="en-US"/>
        </w:rPr>
        <w:br/>
        <w:t xml:space="preserve">и иных документов, необходимых для предоставления </w:t>
      </w:r>
      <w:r w:rsidRPr="00642319">
        <w:rPr>
          <w:rFonts w:eastAsia="Calibri"/>
          <w:sz w:val="28"/>
          <w:szCs w:val="28"/>
          <w:lang w:eastAsia="en-US"/>
        </w:rPr>
        <w:t>муниципальной</w:t>
      </w:r>
      <w:r w:rsidRPr="003934E1">
        <w:rPr>
          <w:rFonts w:eastAsiaTheme="minorHAnsi"/>
          <w:sz w:val="28"/>
          <w:szCs w:val="28"/>
          <w:lang w:eastAsia="en-US"/>
        </w:rPr>
        <w:t xml:space="preserve"> услуги;</w:t>
      </w:r>
    </w:p>
    <w:p w:rsidR="00C63860" w:rsidRPr="003934E1" w:rsidRDefault="00C63860" w:rsidP="00E16928">
      <w:pPr>
        <w:pStyle w:val="a5"/>
        <w:numPr>
          <w:ilvl w:val="0"/>
          <w:numId w:val="17"/>
        </w:numPr>
        <w:ind w:left="0" w:right="-1" w:firstLine="709"/>
        <w:jc w:val="both"/>
        <w:rPr>
          <w:sz w:val="28"/>
          <w:szCs w:val="28"/>
        </w:rPr>
      </w:pPr>
      <w:r w:rsidRPr="003934E1">
        <w:rPr>
          <w:sz w:val="28"/>
          <w:szCs w:val="28"/>
        </w:rPr>
        <w:t xml:space="preserve">передача </w:t>
      </w:r>
      <w:r>
        <w:rPr>
          <w:sz w:val="28"/>
          <w:szCs w:val="28"/>
        </w:rPr>
        <w:t xml:space="preserve">заявлений </w:t>
      </w:r>
      <w:r w:rsidRPr="003934E1">
        <w:rPr>
          <w:sz w:val="28"/>
          <w:szCs w:val="28"/>
        </w:rPr>
        <w:t xml:space="preserve">о предоставлении </w:t>
      </w:r>
      <w:r w:rsidRPr="00642319">
        <w:rPr>
          <w:rFonts w:eastAsia="Calibri"/>
          <w:sz w:val="28"/>
          <w:szCs w:val="28"/>
          <w:lang w:eastAsia="en-US"/>
        </w:rPr>
        <w:t>муниципальной</w:t>
      </w:r>
      <w:r>
        <w:rPr>
          <w:sz w:val="28"/>
          <w:szCs w:val="28"/>
        </w:rPr>
        <w:t xml:space="preserve"> услуги и </w:t>
      </w:r>
      <w:r w:rsidRPr="003934E1">
        <w:rPr>
          <w:sz w:val="28"/>
          <w:szCs w:val="28"/>
        </w:rPr>
        <w:t xml:space="preserve">иных документов, необходимых для предоставления </w:t>
      </w:r>
      <w:r w:rsidRPr="00642319">
        <w:rPr>
          <w:rFonts w:eastAsia="Calibri"/>
          <w:sz w:val="28"/>
          <w:szCs w:val="28"/>
          <w:lang w:eastAsia="en-US"/>
        </w:rPr>
        <w:t>муниципальной</w:t>
      </w:r>
      <w:r w:rsidRPr="00642319">
        <w:rPr>
          <w:rFonts w:eastAsiaTheme="minorHAnsi"/>
          <w:sz w:val="28"/>
          <w:szCs w:val="28"/>
          <w:lang w:eastAsia="en-US"/>
        </w:rPr>
        <w:t xml:space="preserve"> </w:t>
      </w:r>
      <w:r w:rsidRPr="003934E1">
        <w:rPr>
          <w:sz w:val="28"/>
          <w:szCs w:val="28"/>
        </w:rPr>
        <w:t xml:space="preserve">услуги, в </w:t>
      </w:r>
      <w:r>
        <w:rPr>
          <w:sz w:val="28"/>
          <w:szCs w:val="28"/>
        </w:rPr>
        <w:t>Администрацию</w:t>
      </w:r>
      <w:r w:rsidRPr="003934E1">
        <w:rPr>
          <w:sz w:val="28"/>
          <w:szCs w:val="28"/>
        </w:rPr>
        <w:t>;</w:t>
      </w:r>
    </w:p>
    <w:p w:rsidR="00C63860" w:rsidRPr="003934E1" w:rsidRDefault="00C63860" w:rsidP="00E16928">
      <w:pPr>
        <w:pStyle w:val="a5"/>
        <w:numPr>
          <w:ilvl w:val="0"/>
          <w:numId w:val="17"/>
        </w:numPr>
        <w:autoSpaceDE w:val="0"/>
        <w:autoSpaceDN w:val="0"/>
        <w:adjustRightInd w:val="0"/>
        <w:ind w:left="0" w:right="-1" w:firstLine="709"/>
        <w:jc w:val="both"/>
        <w:rPr>
          <w:rFonts w:eastAsiaTheme="minorHAnsi"/>
          <w:sz w:val="28"/>
          <w:szCs w:val="28"/>
          <w:lang w:eastAsia="en-US"/>
        </w:rPr>
      </w:pPr>
      <w:r w:rsidRPr="003934E1">
        <w:rPr>
          <w:rFonts w:eastAsia="Calibri"/>
          <w:sz w:val="28"/>
          <w:szCs w:val="28"/>
          <w:lang w:eastAsia="en-US"/>
        </w:rPr>
        <w:t xml:space="preserve">прием от </w:t>
      </w:r>
      <w:r>
        <w:rPr>
          <w:sz w:val="28"/>
          <w:szCs w:val="28"/>
        </w:rPr>
        <w:t>Администрации</w:t>
      </w:r>
      <w:r w:rsidRPr="003934E1">
        <w:rPr>
          <w:rFonts w:eastAsia="Calibri"/>
          <w:sz w:val="28"/>
          <w:szCs w:val="28"/>
          <w:lang w:eastAsia="en-US"/>
        </w:rPr>
        <w:t xml:space="preserve"> </w:t>
      </w:r>
      <w:r>
        <w:rPr>
          <w:rFonts w:eastAsia="Calibri"/>
          <w:sz w:val="28"/>
          <w:szCs w:val="28"/>
          <w:lang w:eastAsia="en-US"/>
        </w:rPr>
        <w:t xml:space="preserve"> </w:t>
      </w:r>
      <w:r w:rsidRPr="003934E1">
        <w:rPr>
          <w:rFonts w:eastAsia="Calibri"/>
          <w:sz w:val="28"/>
          <w:szCs w:val="28"/>
          <w:lang w:eastAsia="en-US"/>
        </w:rPr>
        <w:t xml:space="preserve">результата предоставления </w:t>
      </w:r>
      <w:r w:rsidRPr="00642319">
        <w:rPr>
          <w:rFonts w:eastAsia="Calibri"/>
          <w:sz w:val="28"/>
          <w:szCs w:val="28"/>
          <w:lang w:eastAsia="en-US"/>
        </w:rPr>
        <w:t>муниципальной</w:t>
      </w:r>
      <w:r w:rsidRPr="00642319">
        <w:rPr>
          <w:rFonts w:eastAsiaTheme="minorHAnsi"/>
          <w:sz w:val="28"/>
          <w:szCs w:val="28"/>
          <w:lang w:eastAsia="en-US"/>
        </w:rPr>
        <w:t xml:space="preserve"> </w:t>
      </w:r>
      <w:r>
        <w:rPr>
          <w:rFonts w:eastAsia="Calibri"/>
          <w:sz w:val="28"/>
          <w:szCs w:val="28"/>
          <w:lang w:eastAsia="en-US"/>
        </w:rPr>
        <w:t>услуги;</w:t>
      </w:r>
    </w:p>
    <w:p w:rsidR="00C63860" w:rsidRPr="00155555" w:rsidRDefault="00C63860" w:rsidP="00E16928">
      <w:pPr>
        <w:pStyle w:val="a5"/>
        <w:numPr>
          <w:ilvl w:val="0"/>
          <w:numId w:val="17"/>
        </w:numPr>
        <w:autoSpaceDE w:val="0"/>
        <w:autoSpaceDN w:val="0"/>
        <w:adjustRightInd w:val="0"/>
        <w:ind w:right="-1"/>
        <w:jc w:val="both"/>
        <w:rPr>
          <w:rFonts w:eastAsiaTheme="minorHAnsi"/>
          <w:sz w:val="28"/>
          <w:szCs w:val="28"/>
          <w:lang w:eastAsia="en-US"/>
        </w:rPr>
      </w:pPr>
      <w:r w:rsidRPr="00155555">
        <w:rPr>
          <w:rFonts w:eastAsiaTheme="minorHAnsi"/>
          <w:sz w:val="28"/>
          <w:szCs w:val="28"/>
          <w:lang w:eastAsia="en-US"/>
        </w:rPr>
        <w:t xml:space="preserve">выдача заявителю результата предоставления </w:t>
      </w:r>
      <w:r w:rsidRPr="00642319">
        <w:rPr>
          <w:rFonts w:eastAsia="Calibri"/>
          <w:sz w:val="28"/>
          <w:szCs w:val="28"/>
          <w:lang w:eastAsia="en-US"/>
        </w:rPr>
        <w:t>муниципальной</w:t>
      </w:r>
      <w:r w:rsidRPr="00155555">
        <w:rPr>
          <w:rFonts w:eastAsiaTheme="minorHAnsi"/>
          <w:sz w:val="28"/>
          <w:szCs w:val="28"/>
          <w:lang w:eastAsia="en-US"/>
        </w:rPr>
        <w:t xml:space="preserve"> услуги.</w:t>
      </w:r>
      <w:r w:rsidRPr="00155555">
        <w:rPr>
          <w:rFonts w:eastAsiaTheme="minorHAnsi"/>
          <w:sz w:val="28"/>
          <w:szCs w:val="28"/>
          <w:lang w:eastAsia="en-US"/>
        </w:rPr>
        <w:br/>
      </w:r>
    </w:p>
    <w:p w:rsidR="00C63860" w:rsidRPr="00D17482" w:rsidRDefault="00C63860" w:rsidP="00E16928">
      <w:pPr>
        <w:ind w:left="709" w:right="-1"/>
        <w:jc w:val="center"/>
        <w:rPr>
          <w:b/>
          <w:sz w:val="28"/>
          <w:szCs w:val="28"/>
        </w:rPr>
      </w:pPr>
      <w:r w:rsidRPr="00D17482">
        <w:rPr>
          <w:b/>
          <w:color w:val="000000"/>
          <w:sz w:val="28"/>
          <w:szCs w:val="28"/>
        </w:rPr>
        <w:t>П</w:t>
      </w:r>
      <w:r w:rsidRPr="00D17482">
        <w:rPr>
          <w:b/>
          <w:sz w:val="28"/>
          <w:szCs w:val="28"/>
        </w:rPr>
        <w:t xml:space="preserve">рием заявления о предоставлении </w:t>
      </w:r>
      <w:r w:rsidRPr="00D17482">
        <w:rPr>
          <w:rFonts w:eastAsia="Calibri"/>
          <w:b/>
          <w:sz w:val="28"/>
          <w:szCs w:val="28"/>
          <w:lang w:eastAsia="en-US"/>
        </w:rPr>
        <w:t>муниципальной</w:t>
      </w:r>
      <w:r w:rsidRPr="00D17482">
        <w:rPr>
          <w:b/>
          <w:sz w:val="28"/>
          <w:szCs w:val="28"/>
        </w:rPr>
        <w:t xml:space="preserve"> услуги с документами, необходимыми для предоставления </w:t>
      </w:r>
      <w:r w:rsidRPr="00D17482">
        <w:rPr>
          <w:rFonts w:eastAsia="Calibri"/>
          <w:b/>
          <w:sz w:val="28"/>
          <w:szCs w:val="28"/>
          <w:lang w:eastAsia="en-US"/>
        </w:rPr>
        <w:t>муниципальной</w:t>
      </w:r>
      <w:r w:rsidRPr="00D17482">
        <w:rPr>
          <w:b/>
          <w:sz w:val="28"/>
          <w:szCs w:val="28"/>
        </w:rPr>
        <w:t xml:space="preserve"> услуги, и регистрация заявления с документами, необходимыми для предоставления </w:t>
      </w:r>
      <w:r w:rsidRPr="00D17482">
        <w:rPr>
          <w:rFonts w:eastAsia="Calibri"/>
          <w:b/>
          <w:sz w:val="28"/>
          <w:szCs w:val="28"/>
          <w:lang w:eastAsia="en-US"/>
        </w:rPr>
        <w:t>муниципальной</w:t>
      </w:r>
      <w:r w:rsidRPr="00D17482">
        <w:rPr>
          <w:rFonts w:eastAsiaTheme="minorHAnsi"/>
          <w:b/>
          <w:sz w:val="28"/>
          <w:szCs w:val="28"/>
          <w:lang w:eastAsia="en-US"/>
        </w:rPr>
        <w:t xml:space="preserve"> </w:t>
      </w:r>
      <w:r w:rsidRPr="00D17482">
        <w:rPr>
          <w:b/>
          <w:sz w:val="28"/>
          <w:szCs w:val="28"/>
        </w:rPr>
        <w:t>услуги</w:t>
      </w:r>
    </w:p>
    <w:p w:rsidR="00C63860" w:rsidRPr="003934E1" w:rsidRDefault="00C63860" w:rsidP="00C63860">
      <w:pPr>
        <w:ind w:right="-711"/>
        <w:rPr>
          <w:color w:val="000000"/>
          <w:sz w:val="28"/>
          <w:szCs w:val="28"/>
        </w:rPr>
      </w:pPr>
    </w:p>
    <w:p w:rsidR="00C63860" w:rsidRPr="003934E1" w:rsidRDefault="00C63860" w:rsidP="00E16928">
      <w:pPr>
        <w:pStyle w:val="a5"/>
        <w:ind w:left="0" w:right="-1" w:firstLine="709"/>
        <w:jc w:val="both"/>
        <w:rPr>
          <w:color w:val="000000"/>
          <w:sz w:val="28"/>
          <w:szCs w:val="28"/>
        </w:rPr>
      </w:pPr>
      <w:r>
        <w:rPr>
          <w:color w:val="000000"/>
          <w:sz w:val="28"/>
          <w:szCs w:val="28"/>
        </w:rPr>
        <w:t>39</w:t>
      </w:r>
      <w:r w:rsidRPr="003934E1">
        <w:rPr>
          <w:color w:val="000000"/>
          <w:sz w:val="28"/>
          <w:szCs w:val="28"/>
        </w:rPr>
        <w:t xml:space="preserve">. Основанием для начала административной процедуры является </w:t>
      </w:r>
      <w:r w:rsidRPr="006C4AE5">
        <w:rPr>
          <w:sz w:val="28"/>
          <w:szCs w:val="28"/>
        </w:rPr>
        <w:t>обращение заявителя в Администрацию с заявлением о предоставлении разрешения на строительство и документами, необходимыми для предоставления</w:t>
      </w:r>
      <w:r w:rsidRPr="003934E1">
        <w:rPr>
          <w:color w:val="000000"/>
          <w:sz w:val="28"/>
          <w:szCs w:val="28"/>
        </w:rPr>
        <w:t xml:space="preserve"> </w:t>
      </w:r>
      <w:r w:rsidRPr="00642319">
        <w:rPr>
          <w:rFonts w:eastAsia="Calibri"/>
          <w:sz w:val="28"/>
          <w:szCs w:val="28"/>
          <w:lang w:eastAsia="en-US"/>
        </w:rPr>
        <w:t>муниципальной</w:t>
      </w:r>
      <w:r w:rsidRPr="003934E1">
        <w:rPr>
          <w:color w:val="000000"/>
          <w:sz w:val="28"/>
          <w:szCs w:val="28"/>
        </w:rPr>
        <w:t xml:space="preserve"> услуги. </w:t>
      </w:r>
    </w:p>
    <w:p w:rsidR="00C63860" w:rsidRPr="003934E1" w:rsidRDefault="00C63860" w:rsidP="00E16928">
      <w:pPr>
        <w:ind w:right="-1" w:firstLine="708"/>
        <w:jc w:val="both"/>
        <w:rPr>
          <w:color w:val="000000"/>
          <w:sz w:val="28"/>
          <w:szCs w:val="28"/>
        </w:rPr>
      </w:pPr>
      <w:r>
        <w:rPr>
          <w:color w:val="000000"/>
          <w:sz w:val="28"/>
          <w:szCs w:val="28"/>
        </w:rPr>
        <w:t>40</w:t>
      </w:r>
      <w:r w:rsidRPr="003934E1">
        <w:rPr>
          <w:color w:val="000000"/>
          <w:sz w:val="28"/>
          <w:szCs w:val="28"/>
        </w:rPr>
        <w:t xml:space="preserve">. Заявление и документы, необходимые для предоставления </w:t>
      </w:r>
      <w:r w:rsidRPr="00642319">
        <w:rPr>
          <w:rFonts w:eastAsia="Calibri"/>
          <w:sz w:val="28"/>
          <w:szCs w:val="28"/>
          <w:lang w:eastAsia="en-US"/>
        </w:rPr>
        <w:t>муниципальной</w:t>
      </w:r>
      <w:r w:rsidRPr="003934E1">
        <w:rPr>
          <w:color w:val="000000"/>
          <w:sz w:val="28"/>
          <w:szCs w:val="28"/>
        </w:rPr>
        <w:t xml:space="preserve"> услуги, могут быть поданы через</w:t>
      </w:r>
      <w:r w:rsidRPr="00571628">
        <w:rPr>
          <w:sz w:val="28"/>
          <w:szCs w:val="28"/>
        </w:rPr>
        <w:t xml:space="preserve"> </w:t>
      </w:r>
      <w:r w:rsidRPr="00315CED">
        <w:rPr>
          <w:sz w:val="28"/>
          <w:szCs w:val="28"/>
        </w:rPr>
        <w:t>многофункциональный центр предоставления государственных и муниципальных услу</w:t>
      </w:r>
      <w:r>
        <w:rPr>
          <w:sz w:val="28"/>
          <w:szCs w:val="28"/>
        </w:rPr>
        <w:t>г.</w:t>
      </w:r>
    </w:p>
    <w:p w:rsidR="00C63860" w:rsidRPr="003934E1" w:rsidRDefault="00C63860" w:rsidP="00E16928">
      <w:pPr>
        <w:ind w:right="-1" w:firstLine="708"/>
        <w:jc w:val="both"/>
        <w:rPr>
          <w:sz w:val="28"/>
          <w:szCs w:val="28"/>
        </w:rPr>
      </w:pPr>
      <w:r w:rsidRPr="003934E1">
        <w:rPr>
          <w:sz w:val="28"/>
          <w:szCs w:val="28"/>
        </w:rPr>
        <w:t>Принятые</w:t>
      </w:r>
      <w:r w:rsidRPr="00571628">
        <w:rPr>
          <w:sz w:val="28"/>
          <w:szCs w:val="28"/>
        </w:rPr>
        <w:t xml:space="preserve"> </w:t>
      </w:r>
      <w:r w:rsidRPr="00315CED">
        <w:rPr>
          <w:sz w:val="28"/>
          <w:szCs w:val="28"/>
        </w:rPr>
        <w:t>многофункциональны</w:t>
      </w:r>
      <w:r>
        <w:rPr>
          <w:sz w:val="28"/>
          <w:szCs w:val="28"/>
        </w:rPr>
        <w:t>м</w:t>
      </w:r>
      <w:r w:rsidRPr="00315CED">
        <w:rPr>
          <w:sz w:val="28"/>
          <w:szCs w:val="28"/>
        </w:rPr>
        <w:t xml:space="preserve"> центр</w:t>
      </w:r>
      <w:r>
        <w:rPr>
          <w:sz w:val="28"/>
          <w:szCs w:val="28"/>
        </w:rPr>
        <w:t>ом</w:t>
      </w:r>
      <w:r w:rsidRPr="00315CED">
        <w:rPr>
          <w:sz w:val="28"/>
          <w:szCs w:val="28"/>
        </w:rPr>
        <w:t xml:space="preserve"> предоставления государственных и муниципальных услуг</w:t>
      </w:r>
      <w:r w:rsidRPr="003934E1">
        <w:rPr>
          <w:sz w:val="28"/>
          <w:szCs w:val="28"/>
        </w:rPr>
        <w:t xml:space="preserve"> заявления и документы, необходимые для предоставления </w:t>
      </w:r>
      <w:r w:rsidRPr="00642319">
        <w:rPr>
          <w:rFonts w:eastAsia="Calibri"/>
          <w:sz w:val="28"/>
          <w:szCs w:val="28"/>
          <w:lang w:eastAsia="en-US"/>
        </w:rPr>
        <w:t>муниципальной</w:t>
      </w:r>
      <w:r w:rsidRPr="00642319">
        <w:rPr>
          <w:rFonts w:eastAsiaTheme="minorHAnsi"/>
          <w:sz w:val="28"/>
          <w:szCs w:val="28"/>
          <w:lang w:eastAsia="en-US"/>
        </w:rPr>
        <w:t xml:space="preserve"> </w:t>
      </w:r>
      <w:r w:rsidRPr="003934E1">
        <w:rPr>
          <w:sz w:val="28"/>
          <w:szCs w:val="28"/>
        </w:rPr>
        <w:t xml:space="preserve">услуги, передаются в </w:t>
      </w:r>
      <w:r>
        <w:rPr>
          <w:sz w:val="28"/>
          <w:szCs w:val="28"/>
        </w:rPr>
        <w:t xml:space="preserve">Администрацию </w:t>
      </w:r>
      <w:r w:rsidRPr="003934E1">
        <w:rPr>
          <w:sz w:val="28"/>
          <w:szCs w:val="28"/>
        </w:rPr>
        <w:t xml:space="preserve">в порядке и в сроки, установленные соглашением о взаимодействии между </w:t>
      </w:r>
      <w:r>
        <w:rPr>
          <w:sz w:val="28"/>
          <w:szCs w:val="28"/>
        </w:rPr>
        <w:t>многофункциональным</w:t>
      </w:r>
      <w:r w:rsidRPr="00315CED">
        <w:rPr>
          <w:sz w:val="28"/>
          <w:szCs w:val="28"/>
        </w:rPr>
        <w:t xml:space="preserve"> центр</w:t>
      </w:r>
      <w:r>
        <w:rPr>
          <w:sz w:val="28"/>
          <w:szCs w:val="28"/>
        </w:rPr>
        <w:t>ом</w:t>
      </w:r>
      <w:r w:rsidRPr="00315CED">
        <w:rPr>
          <w:sz w:val="28"/>
          <w:szCs w:val="28"/>
        </w:rPr>
        <w:t xml:space="preserve"> предоставления государственных и </w:t>
      </w:r>
      <w:r>
        <w:rPr>
          <w:sz w:val="28"/>
          <w:szCs w:val="28"/>
        </w:rPr>
        <w:t xml:space="preserve"> </w:t>
      </w:r>
      <w:r w:rsidRPr="00315CED">
        <w:rPr>
          <w:sz w:val="28"/>
          <w:szCs w:val="28"/>
        </w:rPr>
        <w:t>муниципальных услуг</w:t>
      </w:r>
      <w:r w:rsidRPr="00571628">
        <w:rPr>
          <w:color w:val="000000"/>
          <w:sz w:val="28"/>
          <w:szCs w:val="28"/>
        </w:rPr>
        <w:t xml:space="preserve"> </w:t>
      </w:r>
      <w:r w:rsidRPr="003934E1">
        <w:rPr>
          <w:sz w:val="28"/>
          <w:szCs w:val="28"/>
        </w:rPr>
        <w:t xml:space="preserve">и </w:t>
      </w:r>
      <w:r>
        <w:rPr>
          <w:sz w:val="28"/>
          <w:szCs w:val="28"/>
        </w:rPr>
        <w:t>Администрацией</w:t>
      </w:r>
      <w:r w:rsidRPr="003934E1">
        <w:rPr>
          <w:sz w:val="28"/>
          <w:szCs w:val="28"/>
        </w:rPr>
        <w:t>.</w:t>
      </w:r>
    </w:p>
    <w:p w:rsidR="00C63860" w:rsidRPr="003934E1" w:rsidRDefault="00C63860" w:rsidP="00E16928">
      <w:pPr>
        <w:ind w:right="-1" w:firstLine="708"/>
        <w:jc w:val="both"/>
        <w:rPr>
          <w:color w:val="000000"/>
          <w:sz w:val="28"/>
          <w:szCs w:val="28"/>
        </w:rPr>
      </w:pPr>
      <w:r w:rsidRPr="003934E1">
        <w:rPr>
          <w:color w:val="000000"/>
          <w:sz w:val="28"/>
          <w:szCs w:val="28"/>
        </w:rPr>
        <w:t>4</w:t>
      </w:r>
      <w:r>
        <w:rPr>
          <w:color w:val="000000"/>
          <w:sz w:val="28"/>
          <w:szCs w:val="28"/>
        </w:rPr>
        <w:t>1</w:t>
      </w:r>
      <w:r w:rsidRPr="003934E1">
        <w:rPr>
          <w:color w:val="000000"/>
          <w:sz w:val="28"/>
          <w:szCs w:val="28"/>
        </w:rPr>
        <w:t xml:space="preserve">. Датой начала предоставления </w:t>
      </w:r>
      <w:r w:rsidRPr="00642319">
        <w:rPr>
          <w:rFonts w:eastAsia="Calibri"/>
          <w:sz w:val="28"/>
          <w:szCs w:val="28"/>
          <w:lang w:eastAsia="en-US"/>
        </w:rPr>
        <w:t>муниципальной</w:t>
      </w:r>
      <w:r w:rsidRPr="00642319">
        <w:rPr>
          <w:rFonts w:eastAsiaTheme="minorHAnsi"/>
          <w:sz w:val="28"/>
          <w:szCs w:val="28"/>
          <w:lang w:eastAsia="en-US"/>
        </w:rPr>
        <w:t xml:space="preserve"> </w:t>
      </w:r>
      <w:r w:rsidRPr="003934E1">
        <w:rPr>
          <w:color w:val="000000"/>
          <w:sz w:val="28"/>
          <w:szCs w:val="28"/>
        </w:rPr>
        <w:t xml:space="preserve">услуги считается дата регистрации заявления с документами, необходимыми для предоставления </w:t>
      </w:r>
      <w:r w:rsidRPr="00642319">
        <w:rPr>
          <w:rFonts w:eastAsia="Calibri"/>
          <w:sz w:val="28"/>
          <w:szCs w:val="28"/>
          <w:lang w:eastAsia="en-US"/>
        </w:rPr>
        <w:t>муниципальной</w:t>
      </w:r>
      <w:r w:rsidRPr="003934E1">
        <w:rPr>
          <w:color w:val="000000"/>
          <w:sz w:val="28"/>
          <w:szCs w:val="28"/>
        </w:rPr>
        <w:t xml:space="preserve"> услуги, в </w:t>
      </w:r>
      <w:r>
        <w:rPr>
          <w:sz w:val="28"/>
          <w:szCs w:val="28"/>
        </w:rPr>
        <w:t>Администрации</w:t>
      </w:r>
      <w:r w:rsidRPr="003934E1">
        <w:rPr>
          <w:color w:val="000000"/>
          <w:sz w:val="28"/>
          <w:szCs w:val="28"/>
        </w:rPr>
        <w:t xml:space="preserve">, в том числе, когда заявление и документы, необходимые для предоставления </w:t>
      </w:r>
      <w:r w:rsidRPr="00642319">
        <w:rPr>
          <w:rFonts w:eastAsia="Calibri"/>
          <w:sz w:val="28"/>
          <w:szCs w:val="28"/>
          <w:lang w:eastAsia="en-US"/>
        </w:rPr>
        <w:t>муниципальной</w:t>
      </w:r>
      <w:r w:rsidRPr="00642319">
        <w:rPr>
          <w:rFonts w:eastAsiaTheme="minorHAnsi"/>
          <w:sz w:val="28"/>
          <w:szCs w:val="28"/>
          <w:lang w:eastAsia="en-US"/>
        </w:rPr>
        <w:t xml:space="preserve"> </w:t>
      </w:r>
      <w:r w:rsidRPr="003934E1">
        <w:rPr>
          <w:color w:val="000000"/>
          <w:sz w:val="28"/>
          <w:szCs w:val="28"/>
        </w:rPr>
        <w:t xml:space="preserve">услуги, подаются через </w:t>
      </w:r>
      <w:r w:rsidRPr="00315CED">
        <w:rPr>
          <w:sz w:val="28"/>
          <w:szCs w:val="28"/>
        </w:rPr>
        <w:t>многофункциональный центр предоставления государственных и муниципальных услуг</w:t>
      </w:r>
      <w:r w:rsidRPr="003934E1">
        <w:rPr>
          <w:color w:val="000000"/>
          <w:sz w:val="28"/>
          <w:szCs w:val="28"/>
        </w:rPr>
        <w:t>.</w:t>
      </w:r>
    </w:p>
    <w:p w:rsidR="00C63860" w:rsidRPr="003934E1" w:rsidRDefault="00C63860" w:rsidP="00E16928">
      <w:pPr>
        <w:ind w:right="-1" w:firstLine="708"/>
        <w:jc w:val="both"/>
        <w:rPr>
          <w:color w:val="000000"/>
          <w:sz w:val="28"/>
          <w:szCs w:val="28"/>
        </w:rPr>
      </w:pPr>
      <w:r>
        <w:rPr>
          <w:color w:val="000000"/>
          <w:sz w:val="28"/>
          <w:szCs w:val="28"/>
        </w:rPr>
        <w:t>42</w:t>
      </w:r>
      <w:r w:rsidRPr="003934E1">
        <w:rPr>
          <w:color w:val="000000"/>
          <w:sz w:val="28"/>
          <w:szCs w:val="28"/>
        </w:rPr>
        <w:t xml:space="preserve">. При получении заявления и документов, необходимых для предоставления </w:t>
      </w:r>
      <w:r w:rsidRPr="00642319">
        <w:rPr>
          <w:rFonts w:eastAsia="Calibri"/>
          <w:sz w:val="28"/>
          <w:szCs w:val="28"/>
          <w:lang w:eastAsia="en-US"/>
        </w:rPr>
        <w:t>муниципальной</w:t>
      </w:r>
      <w:r w:rsidRPr="00642319">
        <w:rPr>
          <w:rFonts w:eastAsiaTheme="minorHAnsi"/>
          <w:sz w:val="28"/>
          <w:szCs w:val="28"/>
          <w:lang w:eastAsia="en-US"/>
        </w:rPr>
        <w:t xml:space="preserve"> </w:t>
      </w:r>
      <w:r w:rsidRPr="003934E1">
        <w:rPr>
          <w:color w:val="000000"/>
          <w:sz w:val="28"/>
          <w:szCs w:val="28"/>
        </w:rPr>
        <w:t xml:space="preserve">услуги, специалист </w:t>
      </w:r>
      <w:r>
        <w:rPr>
          <w:sz w:val="28"/>
          <w:szCs w:val="28"/>
        </w:rPr>
        <w:t>Администрации</w:t>
      </w:r>
      <w:r w:rsidRPr="003934E1">
        <w:rPr>
          <w:color w:val="000000"/>
          <w:sz w:val="28"/>
          <w:szCs w:val="28"/>
        </w:rPr>
        <w:t xml:space="preserve">, ответственный </w:t>
      </w:r>
      <w:r w:rsidRPr="003934E1">
        <w:rPr>
          <w:sz w:val="28"/>
          <w:szCs w:val="28"/>
        </w:rPr>
        <w:t xml:space="preserve">за прием и регистрацию заявлений о предоставлении </w:t>
      </w:r>
      <w:r w:rsidRPr="00642319">
        <w:rPr>
          <w:rFonts w:eastAsia="Calibri"/>
          <w:sz w:val="28"/>
          <w:szCs w:val="28"/>
          <w:lang w:eastAsia="en-US"/>
        </w:rPr>
        <w:t>м</w:t>
      </w:r>
      <w:r>
        <w:rPr>
          <w:rFonts w:eastAsia="Calibri"/>
          <w:sz w:val="28"/>
          <w:szCs w:val="28"/>
          <w:lang w:eastAsia="en-US"/>
        </w:rPr>
        <w:t>униципальных</w:t>
      </w:r>
      <w:r w:rsidRPr="003934E1">
        <w:rPr>
          <w:sz w:val="28"/>
          <w:szCs w:val="28"/>
        </w:rPr>
        <w:t xml:space="preserve"> услуг</w:t>
      </w:r>
      <w:r w:rsidRPr="003934E1">
        <w:rPr>
          <w:color w:val="000000"/>
          <w:sz w:val="28"/>
          <w:szCs w:val="28"/>
        </w:rPr>
        <w:t>:</w:t>
      </w:r>
    </w:p>
    <w:p w:rsidR="00C63860" w:rsidRPr="003934E1" w:rsidRDefault="00C63860" w:rsidP="00E16928">
      <w:pPr>
        <w:ind w:right="-1" w:firstLine="708"/>
        <w:jc w:val="both"/>
        <w:rPr>
          <w:color w:val="000000"/>
          <w:sz w:val="28"/>
          <w:szCs w:val="28"/>
        </w:rPr>
      </w:pPr>
      <w:r w:rsidRPr="003934E1">
        <w:rPr>
          <w:color w:val="000000"/>
          <w:sz w:val="28"/>
          <w:szCs w:val="28"/>
        </w:rPr>
        <w:t xml:space="preserve">1) </w:t>
      </w:r>
      <w:r w:rsidRPr="003934E1">
        <w:rPr>
          <w:color w:val="000000"/>
          <w:sz w:val="28"/>
          <w:szCs w:val="28"/>
        </w:rPr>
        <w:tab/>
        <w:t>устанавливает личность заявителя, представителя заявителя;</w:t>
      </w:r>
    </w:p>
    <w:p w:rsidR="00C63860" w:rsidRPr="003934E1" w:rsidRDefault="00C63860" w:rsidP="00E16928">
      <w:pPr>
        <w:ind w:right="-1" w:firstLine="708"/>
        <w:jc w:val="both"/>
        <w:rPr>
          <w:color w:val="000000"/>
          <w:sz w:val="28"/>
          <w:szCs w:val="28"/>
        </w:rPr>
      </w:pPr>
      <w:r w:rsidRPr="00646218">
        <w:rPr>
          <w:color w:val="000000"/>
          <w:sz w:val="28"/>
          <w:szCs w:val="28"/>
        </w:rPr>
        <w:lastRenderedPageBreak/>
        <w:t xml:space="preserve">2)  </w:t>
      </w:r>
      <w:r w:rsidRPr="00646218">
        <w:rPr>
          <w:color w:val="000000"/>
          <w:sz w:val="28"/>
          <w:szCs w:val="28"/>
        </w:rPr>
        <w:tab/>
        <w:t>проверяет полномочия обратившегося лица на подачу заявления о предоставлении разрешения на строительство объекта капитального строительства;</w:t>
      </w:r>
    </w:p>
    <w:p w:rsidR="00C63860" w:rsidRPr="003934E1" w:rsidRDefault="00C63860" w:rsidP="00E16928">
      <w:pPr>
        <w:ind w:right="-1" w:firstLine="708"/>
        <w:jc w:val="both"/>
        <w:rPr>
          <w:color w:val="000000"/>
          <w:sz w:val="28"/>
          <w:szCs w:val="28"/>
        </w:rPr>
      </w:pPr>
      <w:r w:rsidRPr="003934E1">
        <w:rPr>
          <w:color w:val="000000"/>
          <w:sz w:val="28"/>
          <w:szCs w:val="28"/>
        </w:rPr>
        <w:t xml:space="preserve">3) </w:t>
      </w:r>
      <w:r w:rsidRPr="003934E1">
        <w:rPr>
          <w:color w:val="000000"/>
          <w:sz w:val="28"/>
          <w:szCs w:val="28"/>
        </w:rPr>
        <w:tab/>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 </w:t>
      </w:r>
    </w:p>
    <w:p w:rsidR="00C63860" w:rsidRPr="003934E1" w:rsidRDefault="00C63860" w:rsidP="00E16928">
      <w:pPr>
        <w:ind w:right="-1" w:firstLine="708"/>
        <w:jc w:val="both"/>
        <w:rPr>
          <w:color w:val="000000"/>
          <w:sz w:val="28"/>
          <w:szCs w:val="28"/>
        </w:rPr>
      </w:pPr>
      <w:r w:rsidRPr="003934E1">
        <w:rPr>
          <w:color w:val="000000"/>
          <w:sz w:val="28"/>
          <w:szCs w:val="28"/>
        </w:rPr>
        <w:t xml:space="preserve">4) принимает заявление и документы, необходимые для предоставления </w:t>
      </w:r>
      <w:r w:rsidRPr="00642319">
        <w:rPr>
          <w:rFonts w:eastAsia="Calibri"/>
          <w:sz w:val="28"/>
          <w:szCs w:val="28"/>
          <w:lang w:eastAsia="en-US"/>
        </w:rPr>
        <w:t>муниципальной</w:t>
      </w:r>
      <w:r w:rsidRPr="003934E1">
        <w:rPr>
          <w:color w:val="000000"/>
          <w:sz w:val="28"/>
          <w:szCs w:val="28"/>
        </w:rPr>
        <w:t xml:space="preserve"> услуги, и регистрирует заявление с представленными документами.</w:t>
      </w:r>
    </w:p>
    <w:p w:rsidR="00C63860" w:rsidRPr="003934E1" w:rsidRDefault="00C63860" w:rsidP="00E16928">
      <w:pPr>
        <w:ind w:right="-1"/>
        <w:jc w:val="both"/>
        <w:rPr>
          <w:color w:val="000000"/>
          <w:sz w:val="28"/>
          <w:szCs w:val="28"/>
        </w:rPr>
      </w:pPr>
      <w:r w:rsidRPr="003934E1">
        <w:rPr>
          <w:color w:val="000000"/>
          <w:sz w:val="28"/>
          <w:szCs w:val="28"/>
        </w:rPr>
        <w:tab/>
        <w:t xml:space="preserve">Общий максимальный срок выполнения административной процедуры по приему и регистрации заявления   о предоставлении </w:t>
      </w:r>
      <w:r w:rsidRPr="00642319">
        <w:rPr>
          <w:rFonts w:eastAsia="Calibri"/>
          <w:sz w:val="28"/>
          <w:szCs w:val="28"/>
          <w:lang w:eastAsia="en-US"/>
        </w:rPr>
        <w:t>муниципальной</w:t>
      </w:r>
      <w:r w:rsidRPr="00642319">
        <w:rPr>
          <w:rFonts w:eastAsiaTheme="minorHAnsi"/>
          <w:sz w:val="28"/>
          <w:szCs w:val="28"/>
          <w:lang w:eastAsia="en-US"/>
        </w:rPr>
        <w:t xml:space="preserve"> </w:t>
      </w:r>
      <w:r w:rsidRPr="003934E1">
        <w:rPr>
          <w:color w:val="000000"/>
          <w:sz w:val="28"/>
          <w:szCs w:val="28"/>
        </w:rPr>
        <w:t xml:space="preserve">услуги с документами, необходимыми для предоставления </w:t>
      </w:r>
      <w:r w:rsidRPr="00642319">
        <w:rPr>
          <w:rFonts w:eastAsia="Calibri"/>
          <w:sz w:val="28"/>
          <w:szCs w:val="28"/>
          <w:lang w:eastAsia="en-US"/>
        </w:rPr>
        <w:t>муниципальной</w:t>
      </w:r>
      <w:r w:rsidRPr="00642319">
        <w:rPr>
          <w:rFonts w:eastAsiaTheme="minorHAnsi"/>
          <w:sz w:val="28"/>
          <w:szCs w:val="28"/>
          <w:lang w:eastAsia="en-US"/>
        </w:rPr>
        <w:t xml:space="preserve"> </w:t>
      </w:r>
      <w:r w:rsidRPr="003934E1">
        <w:rPr>
          <w:color w:val="000000"/>
          <w:sz w:val="28"/>
          <w:szCs w:val="28"/>
        </w:rPr>
        <w:t>услуги не может превышать 15 минут на каждого заявителя.</w:t>
      </w:r>
    </w:p>
    <w:p w:rsidR="00C63860" w:rsidRPr="003934E1" w:rsidRDefault="00C63860" w:rsidP="00E16928">
      <w:pPr>
        <w:ind w:right="-1" w:firstLine="708"/>
        <w:jc w:val="both"/>
        <w:rPr>
          <w:color w:val="000000"/>
          <w:sz w:val="28"/>
          <w:szCs w:val="28"/>
        </w:rPr>
      </w:pPr>
      <w:r>
        <w:rPr>
          <w:color w:val="000000"/>
          <w:sz w:val="28"/>
          <w:szCs w:val="28"/>
        </w:rPr>
        <w:t>43</w:t>
      </w:r>
      <w:r w:rsidRPr="003934E1">
        <w:rPr>
          <w:color w:val="000000"/>
          <w:sz w:val="28"/>
          <w:szCs w:val="28"/>
        </w:rPr>
        <w:t xml:space="preserve">. Результатом выполнения административной процедуры является </w:t>
      </w:r>
      <w:r w:rsidRPr="00AD76E0">
        <w:rPr>
          <w:sz w:val="28"/>
          <w:szCs w:val="28"/>
        </w:rPr>
        <w:t>принятие и регистрация заявления или заявления – уведомления с представленными документами, необходимыми для предоставления</w:t>
      </w:r>
      <w:r>
        <w:rPr>
          <w:color w:val="000000"/>
          <w:sz w:val="28"/>
          <w:szCs w:val="28"/>
        </w:rPr>
        <w:t xml:space="preserve"> </w:t>
      </w:r>
      <w:r w:rsidRPr="003B1A61">
        <w:rPr>
          <w:color w:val="000000"/>
          <w:sz w:val="28"/>
          <w:szCs w:val="28"/>
        </w:rPr>
        <w:t>муниципальной</w:t>
      </w:r>
      <w:r>
        <w:rPr>
          <w:color w:val="000000"/>
          <w:sz w:val="28"/>
          <w:szCs w:val="28"/>
        </w:rPr>
        <w:t xml:space="preserve"> услуги</w:t>
      </w:r>
      <w:r w:rsidRPr="003934E1">
        <w:rPr>
          <w:color w:val="000000"/>
          <w:sz w:val="28"/>
          <w:szCs w:val="28"/>
        </w:rPr>
        <w:t xml:space="preserve"> в </w:t>
      </w:r>
      <w:r>
        <w:rPr>
          <w:sz w:val="28"/>
          <w:szCs w:val="28"/>
        </w:rPr>
        <w:t>Администрации</w:t>
      </w:r>
      <w:r w:rsidRPr="003934E1">
        <w:rPr>
          <w:color w:val="000000"/>
          <w:sz w:val="28"/>
          <w:szCs w:val="28"/>
        </w:rPr>
        <w:t>.</w:t>
      </w:r>
    </w:p>
    <w:p w:rsidR="00C63860" w:rsidRPr="003934E1" w:rsidRDefault="00C63860" w:rsidP="00C63860">
      <w:pPr>
        <w:ind w:right="-711"/>
        <w:jc w:val="both"/>
        <w:rPr>
          <w:color w:val="000000"/>
          <w:sz w:val="28"/>
          <w:szCs w:val="28"/>
        </w:rPr>
      </w:pPr>
      <w:r w:rsidRPr="003934E1">
        <w:rPr>
          <w:color w:val="000000"/>
          <w:sz w:val="28"/>
          <w:szCs w:val="28"/>
        </w:rPr>
        <w:tab/>
      </w:r>
    </w:p>
    <w:p w:rsidR="00C63860" w:rsidRPr="00DF4001" w:rsidRDefault="00C63860" w:rsidP="00E16928">
      <w:pPr>
        <w:ind w:right="-1"/>
        <w:jc w:val="center"/>
        <w:rPr>
          <w:b/>
          <w:color w:val="000000"/>
          <w:sz w:val="28"/>
          <w:szCs w:val="28"/>
        </w:rPr>
      </w:pPr>
      <w:r w:rsidRPr="003934E1">
        <w:rPr>
          <w:b/>
          <w:color w:val="000000"/>
          <w:sz w:val="28"/>
          <w:szCs w:val="28"/>
        </w:rPr>
        <w:t>Р</w:t>
      </w:r>
      <w:r w:rsidRPr="003934E1">
        <w:rPr>
          <w:b/>
          <w:sz w:val="28"/>
          <w:szCs w:val="28"/>
        </w:rPr>
        <w:t xml:space="preserve">ассмотрение заявления и представленных документов и принятие решения о наличии либо об отсутствии оснований в приеме документов, необходимых </w:t>
      </w:r>
      <w:r w:rsidRPr="00DF4001">
        <w:rPr>
          <w:b/>
          <w:sz w:val="28"/>
          <w:szCs w:val="28"/>
        </w:rPr>
        <w:t xml:space="preserve">для предоставления </w:t>
      </w:r>
      <w:r w:rsidRPr="00DF4001">
        <w:rPr>
          <w:rFonts w:eastAsia="Calibri"/>
          <w:b/>
          <w:sz w:val="28"/>
          <w:szCs w:val="28"/>
          <w:lang w:eastAsia="en-US"/>
        </w:rPr>
        <w:t>муниципальной</w:t>
      </w:r>
      <w:r w:rsidRPr="00DF4001">
        <w:rPr>
          <w:rFonts w:eastAsiaTheme="minorHAnsi"/>
          <w:b/>
          <w:sz w:val="28"/>
          <w:szCs w:val="28"/>
          <w:lang w:eastAsia="en-US"/>
        </w:rPr>
        <w:t xml:space="preserve"> </w:t>
      </w:r>
      <w:r w:rsidRPr="00DF4001">
        <w:rPr>
          <w:b/>
          <w:sz w:val="28"/>
          <w:szCs w:val="28"/>
        </w:rPr>
        <w:t>услуги</w:t>
      </w:r>
    </w:p>
    <w:p w:rsidR="00C63860" w:rsidRPr="003934E1" w:rsidRDefault="00C63860" w:rsidP="00C63860">
      <w:pPr>
        <w:ind w:right="-711"/>
        <w:rPr>
          <w:color w:val="000000"/>
          <w:sz w:val="28"/>
          <w:szCs w:val="28"/>
        </w:rPr>
      </w:pPr>
    </w:p>
    <w:p w:rsidR="00C63860" w:rsidRPr="006C4AE5" w:rsidRDefault="00C63860" w:rsidP="00E16928">
      <w:pPr>
        <w:ind w:right="-1" w:firstLine="708"/>
        <w:jc w:val="both"/>
        <w:rPr>
          <w:sz w:val="28"/>
          <w:szCs w:val="28"/>
        </w:rPr>
      </w:pPr>
      <w:r>
        <w:rPr>
          <w:color w:val="000000"/>
          <w:sz w:val="28"/>
          <w:szCs w:val="28"/>
        </w:rPr>
        <w:t>44</w:t>
      </w:r>
      <w:r w:rsidRPr="003934E1">
        <w:rPr>
          <w:color w:val="000000"/>
          <w:sz w:val="28"/>
          <w:szCs w:val="28"/>
        </w:rPr>
        <w:t xml:space="preserve">. Основанием для начала административной процедуры является поступление зарегистрированного заявления с документами, необходимыми для предоставления </w:t>
      </w:r>
      <w:r w:rsidRPr="00642319">
        <w:rPr>
          <w:rFonts w:eastAsia="Calibri"/>
          <w:sz w:val="28"/>
          <w:szCs w:val="28"/>
          <w:lang w:eastAsia="en-US"/>
        </w:rPr>
        <w:t>муниципальной</w:t>
      </w:r>
      <w:r w:rsidRPr="003934E1">
        <w:rPr>
          <w:color w:val="000000"/>
          <w:sz w:val="28"/>
          <w:szCs w:val="28"/>
        </w:rPr>
        <w:t xml:space="preserve"> услуги, специалисту </w:t>
      </w:r>
      <w:r>
        <w:rPr>
          <w:sz w:val="28"/>
          <w:szCs w:val="28"/>
        </w:rPr>
        <w:t>Администрации</w:t>
      </w:r>
      <w:r w:rsidRPr="003934E1">
        <w:rPr>
          <w:color w:val="000000"/>
          <w:sz w:val="28"/>
          <w:szCs w:val="28"/>
        </w:rPr>
        <w:t xml:space="preserve">, </w:t>
      </w:r>
      <w:r w:rsidRPr="006C4AE5">
        <w:rPr>
          <w:sz w:val="28"/>
          <w:szCs w:val="28"/>
        </w:rPr>
        <w:t>ответственному за предоставление муниципальной услуги.</w:t>
      </w:r>
    </w:p>
    <w:p w:rsidR="00C63860" w:rsidRPr="006C4AE5" w:rsidRDefault="00C63860" w:rsidP="00E16928">
      <w:pPr>
        <w:ind w:right="-1" w:firstLine="708"/>
        <w:jc w:val="both"/>
        <w:rPr>
          <w:sz w:val="28"/>
          <w:szCs w:val="28"/>
        </w:rPr>
      </w:pPr>
      <w:r w:rsidRPr="006C4AE5">
        <w:rPr>
          <w:sz w:val="28"/>
          <w:szCs w:val="28"/>
        </w:rPr>
        <w:t xml:space="preserve">При получении заявления о предоставлении муниципальной услуги с документами, необходимыми для предоставления муниципальной услуги, специалист Администрации, ответственный за предоставление муниципальной услуги, в течение трех часов </w:t>
      </w:r>
      <w:proofErr w:type="gramStart"/>
      <w:r w:rsidRPr="006C4AE5">
        <w:rPr>
          <w:sz w:val="28"/>
          <w:szCs w:val="28"/>
        </w:rPr>
        <w:t>рассматривает заявление и представленные документы и принимает</w:t>
      </w:r>
      <w:proofErr w:type="gramEnd"/>
      <w:r w:rsidRPr="006C4AE5">
        <w:rPr>
          <w:sz w:val="28"/>
          <w:szCs w:val="28"/>
        </w:rPr>
        <w:t xml:space="preserve"> решение о наличии либо отсутствии  оснований для отказа в приеме документов, необходимых для предоставления муниципальной услуги.</w:t>
      </w:r>
    </w:p>
    <w:p w:rsidR="00C63860" w:rsidRPr="006C4AE5" w:rsidRDefault="00C63860" w:rsidP="00E16928">
      <w:pPr>
        <w:ind w:right="-1" w:firstLine="708"/>
        <w:jc w:val="both"/>
        <w:rPr>
          <w:sz w:val="28"/>
          <w:szCs w:val="28"/>
        </w:rPr>
      </w:pPr>
      <w:proofErr w:type="gramStart"/>
      <w:r w:rsidRPr="006C4AE5">
        <w:rPr>
          <w:sz w:val="28"/>
          <w:szCs w:val="28"/>
        </w:rPr>
        <w:t>При наличии оснований для отказа в приеме документов, необходимых для предоставления муниципальной услуги, предусмотренных пунктом 21 настоящего  регламента, специалист Администрации,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главой сельского поселения или его заместителем, обеспечивает его регистрацию.</w:t>
      </w:r>
      <w:proofErr w:type="gramEnd"/>
    </w:p>
    <w:p w:rsidR="00C63860" w:rsidRPr="003934E1" w:rsidRDefault="00C63860" w:rsidP="00E16928">
      <w:pPr>
        <w:ind w:right="-1"/>
        <w:jc w:val="both"/>
        <w:rPr>
          <w:color w:val="000000"/>
          <w:sz w:val="28"/>
          <w:szCs w:val="28"/>
        </w:rPr>
      </w:pPr>
      <w:r w:rsidRPr="006C4AE5">
        <w:rPr>
          <w:sz w:val="28"/>
          <w:szCs w:val="28"/>
        </w:rPr>
        <w:tab/>
        <w:t xml:space="preserve">45. Результатом административной процедуры является принятие решения о наличии оснований для отказа в приеме документов, необходимых </w:t>
      </w:r>
      <w:r w:rsidRPr="006C4AE5">
        <w:rPr>
          <w:sz w:val="28"/>
          <w:szCs w:val="28"/>
        </w:rPr>
        <w:lastRenderedPageBreak/>
        <w:t>для предоставления муниципальной услуги, либо принятие решения об отсутствии оснований для отказа в приеме документов, необходимых для предоставления</w:t>
      </w:r>
      <w:r w:rsidRPr="003934E1">
        <w:rPr>
          <w:color w:val="000000"/>
          <w:sz w:val="28"/>
          <w:szCs w:val="28"/>
        </w:rPr>
        <w:t xml:space="preserve"> </w:t>
      </w:r>
      <w:r w:rsidRPr="00330668">
        <w:rPr>
          <w:color w:val="000000"/>
          <w:sz w:val="28"/>
          <w:szCs w:val="28"/>
        </w:rPr>
        <w:t>муниципальной</w:t>
      </w:r>
      <w:r w:rsidRPr="003934E1">
        <w:rPr>
          <w:color w:val="000000"/>
          <w:sz w:val="28"/>
          <w:szCs w:val="28"/>
        </w:rPr>
        <w:t xml:space="preserve"> услуги.</w:t>
      </w:r>
    </w:p>
    <w:p w:rsidR="00C63860" w:rsidRPr="003934E1" w:rsidRDefault="00C63860" w:rsidP="00C63860">
      <w:pPr>
        <w:ind w:right="-711"/>
        <w:rPr>
          <w:color w:val="000000"/>
          <w:sz w:val="28"/>
          <w:szCs w:val="28"/>
        </w:rPr>
      </w:pPr>
    </w:p>
    <w:p w:rsidR="00C63860" w:rsidRPr="00124812" w:rsidRDefault="00C63860" w:rsidP="00E16928">
      <w:pPr>
        <w:autoSpaceDE w:val="0"/>
        <w:autoSpaceDN w:val="0"/>
        <w:adjustRightInd w:val="0"/>
        <w:ind w:right="-1"/>
        <w:jc w:val="center"/>
        <w:outlineLvl w:val="0"/>
        <w:rPr>
          <w:rFonts w:eastAsiaTheme="minorHAnsi"/>
          <w:b/>
          <w:bCs/>
          <w:sz w:val="28"/>
          <w:szCs w:val="28"/>
          <w:lang w:eastAsia="en-US"/>
        </w:rPr>
      </w:pPr>
      <w:bookmarkStart w:id="2" w:name="Par165"/>
      <w:bookmarkStart w:id="3" w:name="Par176"/>
      <w:bookmarkEnd w:id="2"/>
      <w:bookmarkEnd w:id="3"/>
      <w:r w:rsidRPr="00124812">
        <w:rPr>
          <w:rFonts w:eastAsiaTheme="minorHAnsi"/>
          <w:b/>
          <w:bCs/>
          <w:sz w:val="28"/>
          <w:szCs w:val="28"/>
          <w:lang w:eastAsia="en-US"/>
        </w:rPr>
        <w:t>Формирование и направление межведомственного запроса</w:t>
      </w:r>
    </w:p>
    <w:p w:rsidR="00C63860" w:rsidRPr="00124812" w:rsidRDefault="00C63860" w:rsidP="00E16928">
      <w:pPr>
        <w:autoSpaceDE w:val="0"/>
        <w:autoSpaceDN w:val="0"/>
        <w:adjustRightInd w:val="0"/>
        <w:ind w:right="-1"/>
        <w:jc w:val="center"/>
        <w:rPr>
          <w:rFonts w:eastAsiaTheme="minorHAnsi"/>
          <w:b/>
          <w:bCs/>
          <w:sz w:val="28"/>
          <w:szCs w:val="28"/>
          <w:lang w:eastAsia="en-US"/>
        </w:rPr>
      </w:pPr>
      <w:r w:rsidRPr="00124812">
        <w:rPr>
          <w:rFonts w:eastAsiaTheme="minorHAnsi"/>
          <w:b/>
          <w:bCs/>
          <w:sz w:val="28"/>
          <w:szCs w:val="28"/>
          <w:lang w:eastAsia="en-US"/>
        </w:rPr>
        <w:t>в органы (организации), участвующие в предоставлении</w:t>
      </w:r>
    </w:p>
    <w:p w:rsidR="00C63860" w:rsidRDefault="00C63860" w:rsidP="00E16928">
      <w:pPr>
        <w:autoSpaceDE w:val="0"/>
        <w:autoSpaceDN w:val="0"/>
        <w:adjustRightInd w:val="0"/>
        <w:ind w:right="-1"/>
        <w:jc w:val="center"/>
        <w:rPr>
          <w:rFonts w:eastAsiaTheme="minorHAnsi"/>
          <w:b/>
          <w:bCs/>
          <w:sz w:val="28"/>
          <w:szCs w:val="28"/>
          <w:lang w:eastAsia="en-US"/>
        </w:rPr>
      </w:pPr>
      <w:r w:rsidRPr="00330668">
        <w:rPr>
          <w:rFonts w:eastAsiaTheme="minorHAnsi"/>
          <w:b/>
          <w:bCs/>
          <w:sz w:val="28"/>
          <w:szCs w:val="28"/>
          <w:lang w:eastAsia="en-US"/>
        </w:rPr>
        <w:t>муниципальной</w:t>
      </w:r>
      <w:r w:rsidRPr="00124812">
        <w:rPr>
          <w:rFonts w:eastAsiaTheme="minorHAnsi"/>
          <w:b/>
          <w:bCs/>
          <w:sz w:val="28"/>
          <w:szCs w:val="28"/>
          <w:lang w:eastAsia="en-US"/>
        </w:rPr>
        <w:t xml:space="preserve"> услуги</w:t>
      </w:r>
    </w:p>
    <w:p w:rsidR="00C63860" w:rsidRPr="00124812" w:rsidRDefault="00C63860" w:rsidP="00C63860">
      <w:pPr>
        <w:autoSpaceDE w:val="0"/>
        <w:autoSpaceDN w:val="0"/>
        <w:adjustRightInd w:val="0"/>
        <w:ind w:right="-427"/>
        <w:jc w:val="center"/>
        <w:rPr>
          <w:rFonts w:eastAsiaTheme="minorHAnsi"/>
          <w:b/>
          <w:bCs/>
          <w:sz w:val="28"/>
          <w:szCs w:val="28"/>
          <w:lang w:eastAsia="en-US"/>
        </w:rPr>
      </w:pPr>
    </w:p>
    <w:p w:rsidR="00C63860" w:rsidRPr="006C4AE5" w:rsidRDefault="00C63860" w:rsidP="00E16928">
      <w:pPr>
        <w:ind w:right="-1" w:firstLine="708"/>
        <w:jc w:val="both"/>
        <w:rPr>
          <w:sz w:val="28"/>
          <w:szCs w:val="28"/>
        </w:rPr>
      </w:pPr>
      <w:r w:rsidRPr="006C4AE5">
        <w:rPr>
          <w:sz w:val="28"/>
          <w:szCs w:val="28"/>
        </w:rPr>
        <w:t>46. Основанием для начала административной процедуры является отсутствие в пакете</w:t>
      </w:r>
      <w:r w:rsidRPr="006C4AE5">
        <w:rPr>
          <w:szCs w:val="28"/>
        </w:rPr>
        <w:t xml:space="preserve"> </w:t>
      </w:r>
      <w:r w:rsidRPr="006C4AE5">
        <w:rPr>
          <w:sz w:val="28"/>
          <w:szCs w:val="28"/>
        </w:rPr>
        <w:t>документов, представленных заявителем, документов, необходимых для предоставления муниципальной услуги, которые находятся в распоряжении иных органов.</w:t>
      </w:r>
    </w:p>
    <w:p w:rsidR="00C63860" w:rsidRPr="003934E1" w:rsidRDefault="00C63860" w:rsidP="00E16928">
      <w:pPr>
        <w:ind w:right="-1"/>
        <w:jc w:val="both"/>
        <w:rPr>
          <w:color w:val="000000"/>
          <w:sz w:val="28"/>
          <w:szCs w:val="28"/>
        </w:rPr>
      </w:pPr>
      <w:r w:rsidRPr="006C4AE5">
        <w:rPr>
          <w:sz w:val="28"/>
          <w:szCs w:val="28"/>
        </w:rPr>
        <w:tab/>
        <w:t>47. Специалист Администрации, ответственный за предоставление муниципальной услуги, в течение одного рабочего дня с момента регистрации заявления и документов, необходимых для предоставления муниципальной</w:t>
      </w:r>
      <w:r w:rsidRPr="003934E1">
        <w:rPr>
          <w:color w:val="000000"/>
          <w:sz w:val="28"/>
          <w:szCs w:val="28"/>
        </w:rPr>
        <w:t xml:space="preserve"> услуги, </w:t>
      </w:r>
      <w:proofErr w:type="gramStart"/>
      <w:r w:rsidRPr="003934E1">
        <w:rPr>
          <w:color w:val="000000"/>
          <w:sz w:val="28"/>
          <w:szCs w:val="28"/>
        </w:rPr>
        <w:t>формирует и направляет</w:t>
      </w:r>
      <w:proofErr w:type="gramEnd"/>
      <w:r w:rsidRPr="003934E1">
        <w:rPr>
          <w:color w:val="000000"/>
          <w:sz w:val="28"/>
          <w:szCs w:val="28"/>
        </w:rPr>
        <w:t xml:space="preserve"> межведомственный запрос в следующие органы:</w:t>
      </w:r>
    </w:p>
    <w:p w:rsidR="00C63860" w:rsidRPr="003934E1" w:rsidRDefault="00C63860" w:rsidP="00E16928">
      <w:pPr>
        <w:ind w:right="-1"/>
        <w:jc w:val="both"/>
        <w:rPr>
          <w:color w:val="000000"/>
          <w:sz w:val="28"/>
          <w:szCs w:val="28"/>
        </w:rPr>
      </w:pPr>
      <w:r w:rsidRPr="003934E1">
        <w:rPr>
          <w:color w:val="000000"/>
          <w:sz w:val="28"/>
          <w:szCs w:val="28"/>
        </w:rPr>
        <w:tab/>
        <w:t>1) территориальные органы Федеральной налоговой службы Российской Федерации:</w:t>
      </w:r>
    </w:p>
    <w:p w:rsidR="00C63860" w:rsidRPr="003934E1" w:rsidRDefault="00C63860" w:rsidP="00E16928">
      <w:pPr>
        <w:ind w:right="-1" w:firstLine="708"/>
        <w:jc w:val="both"/>
        <w:rPr>
          <w:color w:val="000000"/>
          <w:sz w:val="28"/>
          <w:szCs w:val="28"/>
        </w:rPr>
      </w:pPr>
      <w:r w:rsidRPr="003934E1">
        <w:rPr>
          <w:color w:val="000000"/>
          <w:sz w:val="28"/>
          <w:szCs w:val="28"/>
        </w:rPr>
        <w:t>- 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w:t>
      </w:r>
      <w:r w:rsidRPr="003934E1">
        <w:rPr>
          <w:i/>
          <w:color w:val="000000"/>
          <w:sz w:val="28"/>
          <w:szCs w:val="28"/>
        </w:rPr>
        <w:t>;</w:t>
      </w:r>
    </w:p>
    <w:p w:rsidR="00C63860" w:rsidRPr="003934E1" w:rsidRDefault="00C63860" w:rsidP="00E16928">
      <w:pPr>
        <w:ind w:right="-1"/>
        <w:jc w:val="both"/>
        <w:rPr>
          <w:color w:val="000000"/>
          <w:sz w:val="28"/>
          <w:szCs w:val="28"/>
        </w:rPr>
      </w:pPr>
      <w:r w:rsidRPr="003934E1">
        <w:rPr>
          <w:color w:val="000000"/>
          <w:sz w:val="28"/>
          <w:szCs w:val="28"/>
        </w:rPr>
        <w:tab/>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p>
    <w:p w:rsidR="00C63860" w:rsidRPr="003934E1" w:rsidRDefault="00C63860" w:rsidP="00E16928">
      <w:pPr>
        <w:ind w:right="-1" w:firstLine="708"/>
        <w:jc w:val="both"/>
        <w:rPr>
          <w:color w:val="000000"/>
          <w:sz w:val="28"/>
          <w:szCs w:val="28"/>
        </w:rPr>
      </w:pPr>
      <w:r w:rsidRPr="003934E1">
        <w:rPr>
          <w:color w:val="000000"/>
          <w:sz w:val="28"/>
          <w:szCs w:val="28"/>
        </w:rPr>
        <w:t xml:space="preserve">- правоустанавливающие документы на земельный участок и расположенные на нем объекты недвижимости (при наличии), а именно: </w:t>
      </w:r>
    </w:p>
    <w:p w:rsidR="00C63860" w:rsidRPr="003934E1" w:rsidRDefault="00C63860" w:rsidP="00E16928">
      <w:pPr>
        <w:ind w:right="-1" w:firstLine="708"/>
        <w:jc w:val="both"/>
        <w:rPr>
          <w:color w:val="000000"/>
          <w:sz w:val="28"/>
          <w:szCs w:val="28"/>
        </w:rPr>
      </w:pPr>
      <w:r w:rsidRPr="003934E1">
        <w:rPr>
          <w:color w:val="000000"/>
          <w:sz w:val="28"/>
          <w:szCs w:val="28"/>
        </w:rPr>
        <w:t xml:space="preserve">выписка из реестра прав на недвижимость, входящего в состав ЕГРН, на земельный участок и расположенные на таком земельном участке объекты недвижимости, </w:t>
      </w:r>
    </w:p>
    <w:p w:rsidR="00C63860" w:rsidRPr="003934E1" w:rsidRDefault="00C63860" w:rsidP="00E16928">
      <w:pPr>
        <w:ind w:right="-1" w:firstLine="708"/>
        <w:jc w:val="both"/>
        <w:rPr>
          <w:i/>
          <w:color w:val="000000"/>
          <w:sz w:val="28"/>
          <w:szCs w:val="28"/>
        </w:rPr>
      </w:pPr>
      <w:r w:rsidRPr="003934E1">
        <w:rPr>
          <w:color w:val="000000"/>
          <w:sz w:val="28"/>
          <w:szCs w:val="28"/>
        </w:rPr>
        <w:t>выписка из реестра недвижимости, входящего в состав ЕГРН, включающая кадастровую выписку на земельный участок, кадастровый паспорт на земельный</w:t>
      </w:r>
      <w:r w:rsidR="00E16928">
        <w:rPr>
          <w:color w:val="000000"/>
          <w:sz w:val="28"/>
          <w:szCs w:val="28"/>
        </w:rPr>
        <w:t xml:space="preserve"> участок и объекты недвижимости</w:t>
      </w:r>
      <w:r w:rsidRPr="003934E1">
        <w:rPr>
          <w:i/>
          <w:color w:val="000000"/>
          <w:sz w:val="28"/>
          <w:szCs w:val="28"/>
        </w:rPr>
        <w:t>;</w:t>
      </w:r>
    </w:p>
    <w:p w:rsidR="00C63860" w:rsidRPr="003934E1" w:rsidRDefault="00C63860" w:rsidP="00E16928">
      <w:pPr>
        <w:ind w:right="-1"/>
        <w:jc w:val="both"/>
        <w:rPr>
          <w:color w:val="000000"/>
          <w:sz w:val="28"/>
          <w:szCs w:val="28"/>
        </w:rPr>
      </w:pPr>
      <w:r w:rsidRPr="003934E1">
        <w:rPr>
          <w:color w:val="000000"/>
          <w:sz w:val="28"/>
          <w:szCs w:val="28"/>
        </w:rPr>
        <w:tab/>
      </w:r>
      <w:r w:rsidR="001B3E35">
        <w:rPr>
          <w:color w:val="000000"/>
          <w:sz w:val="28"/>
          <w:szCs w:val="28"/>
        </w:rPr>
        <w:t>3</w:t>
      </w:r>
      <w:r w:rsidRPr="003934E1">
        <w:rPr>
          <w:color w:val="000000"/>
          <w:sz w:val="28"/>
          <w:szCs w:val="28"/>
        </w:rPr>
        <w:t>) МУГИСО:</w:t>
      </w:r>
    </w:p>
    <w:p w:rsidR="00C63860" w:rsidRPr="003934E1" w:rsidRDefault="00C63860" w:rsidP="00E16928">
      <w:pPr>
        <w:ind w:right="-1" w:firstLine="708"/>
        <w:jc w:val="both"/>
        <w:rPr>
          <w:rFonts w:eastAsia="Calibri"/>
          <w:sz w:val="28"/>
          <w:szCs w:val="28"/>
          <w:lang w:eastAsia="en-US"/>
        </w:rPr>
      </w:pPr>
      <w:r w:rsidRPr="003934E1">
        <w:rPr>
          <w:color w:val="000000"/>
          <w:sz w:val="28"/>
          <w:szCs w:val="28"/>
        </w:rPr>
        <w:t>- о предоставлении копии решения  об установлении охранной зоны планируемого к строительству (реконструкции)  трубопроводов;</w:t>
      </w:r>
    </w:p>
    <w:p w:rsidR="00C63860" w:rsidRPr="003934E1" w:rsidRDefault="001B3E35" w:rsidP="00E16928">
      <w:pPr>
        <w:ind w:right="-1" w:firstLine="708"/>
        <w:jc w:val="both"/>
        <w:rPr>
          <w:rFonts w:eastAsia="Calibri"/>
          <w:sz w:val="28"/>
          <w:szCs w:val="28"/>
          <w:lang w:eastAsia="en-US"/>
        </w:rPr>
      </w:pPr>
      <w:r>
        <w:rPr>
          <w:rFonts w:eastAsia="Calibri"/>
          <w:sz w:val="28"/>
          <w:szCs w:val="28"/>
          <w:lang w:eastAsia="en-US"/>
        </w:rPr>
        <w:t>4</w:t>
      </w:r>
      <w:r w:rsidR="00C63860" w:rsidRPr="003934E1">
        <w:rPr>
          <w:rFonts w:eastAsia="Calibri"/>
          <w:sz w:val="28"/>
          <w:szCs w:val="28"/>
          <w:lang w:eastAsia="en-US"/>
        </w:rPr>
        <w:t xml:space="preserve">) </w:t>
      </w:r>
      <w:r w:rsidR="00C63860" w:rsidRPr="003934E1">
        <w:rPr>
          <w:color w:val="000000"/>
          <w:sz w:val="28"/>
          <w:szCs w:val="28"/>
        </w:rPr>
        <w:t>Управление государственной охраны объектов культурного наследия Свердловской области:</w:t>
      </w:r>
    </w:p>
    <w:p w:rsidR="00C63860" w:rsidRPr="003934E1" w:rsidRDefault="00C63860" w:rsidP="00E16928">
      <w:pPr>
        <w:ind w:right="-1" w:firstLine="708"/>
        <w:jc w:val="both"/>
        <w:rPr>
          <w:sz w:val="28"/>
          <w:szCs w:val="28"/>
        </w:rPr>
      </w:pPr>
      <w:r w:rsidRPr="003934E1">
        <w:rPr>
          <w:rFonts w:eastAsia="Calibri"/>
          <w:sz w:val="28"/>
          <w:szCs w:val="28"/>
          <w:lang w:eastAsia="en-US"/>
        </w:rPr>
        <w:lastRenderedPageBreak/>
        <w:t xml:space="preserve">- о предоставлении </w:t>
      </w:r>
      <w:r w:rsidRPr="003934E1">
        <w:rPr>
          <w:color w:val="000000"/>
          <w:sz w:val="28"/>
          <w:szCs w:val="28"/>
        </w:rPr>
        <w:t>информации</w:t>
      </w:r>
      <w:r w:rsidRPr="003934E1">
        <w:rPr>
          <w:sz w:val="28"/>
          <w:szCs w:val="28"/>
        </w:rPr>
        <w:t xml:space="preserve">, подтверждающей допустимость размещения </w:t>
      </w:r>
      <w:r>
        <w:rPr>
          <w:sz w:val="28"/>
          <w:szCs w:val="28"/>
        </w:rPr>
        <w:t xml:space="preserve">планируемого </w:t>
      </w:r>
      <w:r w:rsidRPr="003934E1">
        <w:rPr>
          <w:sz w:val="28"/>
          <w:szCs w:val="28"/>
        </w:rPr>
        <w:t>объекта капитального строительства в соответствии с ограничениями, установленными частью 1 статьи 34.1 Федерального закона от 25 июня 2002 года № 73-ФЗ «Об объектах культурного наследия (памятниках истории и культуры) народов Российской Федерации»</w:t>
      </w:r>
      <w:r>
        <w:rPr>
          <w:sz w:val="28"/>
          <w:szCs w:val="28"/>
        </w:rPr>
        <w:t>;</w:t>
      </w:r>
    </w:p>
    <w:p w:rsidR="00C63860" w:rsidRPr="00C9268B" w:rsidRDefault="001B3E35" w:rsidP="00E16928">
      <w:pPr>
        <w:ind w:right="-1" w:firstLine="708"/>
        <w:jc w:val="both"/>
        <w:rPr>
          <w:sz w:val="28"/>
          <w:szCs w:val="28"/>
        </w:rPr>
      </w:pPr>
      <w:r>
        <w:rPr>
          <w:rFonts w:eastAsiaTheme="minorHAnsi"/>
          <w:sz w:val="28"/>
          <w:szCs w:val="28"/>
          <w:lang w:eastAsia="en-US"/>
        </w:rPr>
        <w:t>5</w:t>
      </w:r>
      <w:r w:rsidR="00C63860" w:rsidRPr="00C9268B">
        <w:rPr>
          <w:rFonts w:eastAsiaTheme="minorHAnsi"/>
          <w:sz w:val="28"/>
          <w:szCs w:val="28"/>
          <w:lang w:eastAsia="en-US"/>
        </w:rPr>
        <w:t>)</w:t>
      </w:r>
      <w:r w:rsidR="00C63860" w:rsidRPr="00C9268B">
        <w:rPr>
          <w:color w:val="000000"/>
          <w:sz w:val="28"/>
          <w:szCs w:val="28"/>
        </w:rPr>
        <w:t xml:space="preserve"> </w:t>
      </w:r>
      <w:r w:rsidR="00C63860" w:rsidRPr="00C9268B">
        <w:rPr>
          <w:sz w:val="28"/>
          <w:szCs w:val="28"/>
        </w:rPr>
        <w:t xml:space="preserve">Управление </w:t>
      </w:r>
      <w:proofErr w:type="spellStart"/>
      <w:r w:rsidR="00C63860" w:rsidRPr="00C9268B">
        <w:rPr>
          <w:sz w:val="28"/>
          <w:szCs w:val="28"/>
        </w:rPr>
        <w:t>Роспотребнадзора</w:t>
      </w:r>
      <w:proofErr w:type="spellEnd"/>
      <w:r w:rsidR="00C63860" w:rsidRPr="00C9268B">
        <w:rPr>
          <w:sz w:val="28"/>
          <w:szCs w:val="28"/>
        </w:rPr>
        <w:t xml:space="preserve"> по Свердловской области:</w:t>
      </w:r>
    </w:p>
    <w:p w:rsidR="00C63860" w:rsidRDefault="00C63860" w:rsidP="00E16928">
      <w:pPr>
        <w:autoSpaceDE w:val="0"/>
        <w:autoSpaceDN w:val="0"/>
        <w:adjustRightInd w:val="0"/>
        <w:ind w:right="-1" w:firstLine="708"/>
        <w:jc w:val="both"/>
        <w:rPr>
          <w:rFonts w:eastAsiaTheme="minorHAnsi"/>
          <w:sz w:val="28"/>
          <w:szCs w:val="28"/>
          <w:lang w:eastAsia="en-US"/>
        </w:rPr>
      </w:pPr>
      <w:proofErr w:type="gramStart"/>
      <w:r w:rsidRPr="00C9268B">
        <w:rPr>
          <w:rFonts w:eastAsiaTheme="minorHAnsi"/>
          <w:sz w:val="28"/>
          <w:szCs w:val="28"/>
          <w:lang w:eastAsia="en-US"/>
        </w:rPr>
        <w:t>- о предоставлении копия решения об установлении санитарно-защитной зоны</w:t>
      </w:r>
      <w:r>
        <w:rPr>
          <w:rFonts w:eastAsiaTheme="minorHAnsi"/>
          <w:sz w:val="28"/>
          <w:szCs w:val="28"/>
          <w:lang w:eastAsia="en-US"/>
        </w:rPr>
        <w:t xml:space="preserve"> или изменении санитарно-защитной зоны в случае строительства объекта капитального строительства, в связи с размещением которого в соответствии с </w:t>
      </w:r>
      <w:hyperlink r:id="rId17" w:history="1">
        <w:r w:rsidRPr="007E1E6B">
          <w:rPr>
            <w:rFonts w:eastAsiaTheme="minorHAnsi"/>
            <w:sz w:val="28"/>
            <w:szCs w:val="28"/>
            <w:lang w:eastAsia="en-US"/>
          </w:rPr>
          <w:t>законодательством</w:t>
        </w:r>
      </w:hyperlink>
      <w:r w:rsidRPr="007E1E6B">
        <w:rPr>
          <w:rFonts w:eastAsiaTheme="minorHAnsi"/>
          <w:sz w:val="28"/>
          <w:szCs w:val="28"/>
          <w:lang w:eastAsia="en-US"/>
        </w:rPr>
        <w:t xml:space="preserve"> Российской Федерации подлежит установлению</w:t>
      </w:r>
      <w:r>
        <w:rPr>
          <w:rFonts w:eastAsiaTheme="minorHAnsi"/>
          <w:sz w:val="28"/>
          <w:szCs w:val="28"/>
          <w:lang w:eastAsia="en-US"/>
        </w:rPr>
        <w:t xml:space="preserve"> санитарно-защитная зона, или в случае реконструкции объекта капитального строительства, 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roofErr w:type="gramEnd"/>
    </w:p>
    <w:p w:rsidR="00C63860" w:rsidRDefault="001B3E35" w:rsidP="00C63860">
      <w:pPr>
        <w:ind w:right="-569" w:firstLine="708"/>
        <w:jc w:val="both"/>
        <w:rPr>
          <w:sz w:val="28"/>
          <w:szCs w:val="28"/>
        </w:rPr>
      </w:pPr>
      <w:r>
        <w:rPr>
          <w:sz w:val="28"/>
          <w:szCs w:val="28"/>
        </w:rPr>
        <w:t>6</w:t>
      </w:r>
      <w:r w:rsidR="00C63860">
        <w:rPr>
          <w:sz w:val="28"/>
          <w:szCs w:val="28"/>
        </w:rPr>
        <w:t xml:space="preserve">) Уральское Управление </w:t>
      </w:r>
      <w:proofErr w:type="spellStart"/>
      <w:r w:rsidR="00C63860">
        <w:rPr>
          <w:sz w:val="28"/>
          <w:szCs w:val="28"/>
        </w:rPr>
        <w:t>Ростехнадзора</w:t>
      </w:r>
      <w:proofErr w:type="spellEnd"/>
      <w:r w:rsidR="00C63860">
        <w:rPr>
          <w:sz w:val="28"/>
          <w:szCs w:val="28"/>
        </w:rPr>
        <w:t>:</w:t>
      </w:r>
    </w:p>
    <w:p w:rsidR="00C63860" w:rsidRDefault="00C63860" w:rsidP="001B3E35">
      <w:pPr>
        <w:ind w:right="-1" w:firstLine="708"/>
        <w:jc w:val="both"/>
        <w:rPr>
          <w:sz w:val="28"/>
          <w:szCs w:val="28"/>
        </w:rPr>
      </w:pPr>
      <w:r>
        <w:rPr>
          <w:sz w:val="28"/>
          <w:szCs w:val="28"/>
        </w:rPr>
        <w:t>- о предоставлении копии решения об установлении охранной зоны  планируемого к строительству (реконструкции) объекта электроэнергетики;</w:t>
      </w:r>
    </w:p>
    <w:p w:rsidR="00C63860" w:rsidRDefault="001B3E35" w:rsidP="001B3E35">
      <w:pPr>
        <w:ind w:right="-1" w:firstLine="708"/>
        <w:jc w:val="both"/>
        <w:rPr>
          <w:sz w:val="28"/>
          <w:szCs w:val="28"/>
        </w:rPr>
      </w:pPr>
      <w:r>
        <w:rPr>
          <w:sz w:val="28"/>
          <w:szCs w:val="28"/>
        </w:rPr>
        <w:t>7</w:t>
      </w:r>
      <w:r w:rsidR="00C63860">
        <w:rPr>
          <w:sz w:val="28"/>
          <w:szCs w:val="28"/>
        </w:rPr>
        <w:t>) иные органы, уполномоченные на принятие решения об установлении или изменении  зоны с особыми условиями использования территории (в зависимости от категории объекта капитального строительства, планируемого к строительству (реконструкции):</w:t>
      </w:r>
    </w:p>
    <w:p w:rsidR="00C63860" w:rsidRDefault="00C63860" w:rsidP="001B3E35">
      <w:pPr>
        <w:autoSpaceDE w:val="0"/>
        <w:autoSpaceDN w:val="0"/>
        <w:adjustRightInd w:val="0"/>
        <w:ind w:right="-1" w:firstLine="708"/>
        <w:jc w:val="both"/>
        <w:rPr>
          <w:rFonts w:eastAsiaTheme="minorHAnsi"/>
          <w:sz w:val="28"/>
          <w:szCs w:val="28"/>
          <w:lang w:eastAsia="en-US"/>
        </w:rPr>
      </w:pPr>
      <w:proofErr w:type="gramStart"/>
      <w:r>
        <w:rPr>
          <w:rFonts w:eastAsiaTheme="minorHAnsi"/>
          <w:sz w:val="28"/>
          <w:szCs w:val="28"/>
          <w:lang w:eastAsia="en-US"/>
        </w:rPr>
        <w:t xml:space="preserve">- о предоставлении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8" w:history="1">
        <w:r w:rsidRPr="007E1E6B">
          <w:rPr>
            <w:rFonts w:eastAsiaTheme="minorHAnsi"/>
            <w:sz w:val="28"/>
            <w:szCs w:val="28"/>
            <w:lang w:eastAsia="en-US"/>
          </w:rPr>
          <w:t>законодательством</w:t>
        </w:r>
      </w:hyperlink>
      <w:r w:rsidRPr="007E1E6B">
        <w:rPr>
          <w:rFonts w:eastAsiaTheme="minorHAnsi"/>
          <w:sz w:val="28"/>
          <w:szCs w:val="28"/>
          <w:lang w:eastAsia="en-US"/>
        </w:rPr>
        <w:t xml:space="preserve"> Российской Федерации подлежит установлению зона с ос</w:t>
      </w:r>
      <w:r>
        <w:rPr>
          <w:rFonts w:eastAsiaTheme="minorHAnsi"/>
          <w:sz w:val="28"/>
          <w:szCs w:val="28"/>
          <w:lang w:eastAsia="en-US"/>
        </w:rPr>
        <w:t>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w:t>
      </w:r>
      <w:proofErr w:type="gramEnd"/>
      <w:r>
        <w:rPr>
          <w:rFonts w:eastAsiaTheme="minorHAnsi"/>
          <w:sz w:val="28"/>
          <w:szCs w:val="28"/>
          <w:lang w:eastAsia="en-US"/>
        </w:rPr>
        <w:t xml:space="preserve"> территории или ранее установленная зона с особыми условиями использования территории подлежит изменению;</w:t>
      </w:r>
    </w:p>
    <w:p w:rsidR="00C63860" w:rsidRDefault="001B3E35" w:rsidP="001B3E35">
      <w:pPr>
        <w:ind w:right="-1" w:firstLine="708"/>
        <w:jc w:val="both"/>
        <w:rPr>
          <w:sz w:val="28"/>
          <w:szCs w:val="28"/>
        </w:rPr>
      </w:pPr>
      <w:r>
        <w:rPr>
          <w:rFonts w:eastAsiaTheme="minorHAnsi"/>
          <w:sz w:val="28"/>
          <w:szCs w:val="28"/>
          <w:lang w:eastAsia="en-US"/>
        </w:rPr>
        <w:t>8</w:t>
      </w:r>
      <w:r w:rsidR="00C63860">
        <w:rPr>
          <w:rFonts w:eastAsiaTheme="minorHAnsi"/>
          <w:sz w:val="28"/>
          <w:szCs w:val="28"/>
          <w:lang w:eastAsia="en-US"/>
        </w:rPr>
        <w:t xml:space="preserve">) </w:t>
      </w:r>
      <w:r w:rsidR="00C63860">
        <w:rPr>
          <w:sz w:val="28"/>
          <w:szCs w:val="28"/>
        </w:rPr>
        <w:t>Федеральное автономное учреждение «Главное управление государственной экспертизы»:</w:t>
      </w:r>
    </w:p>
    <w:p w:rsidR="00C63860" w:rsidRPr="007E1E6B" w:rsidRDefault="00C63860" w:rsidP="001B3E35">
      <w:pPr>
        <w:ind w:right="-1" w:firstLine="708"/>
        <w:jc w:val="both"/>
        <w:rPr>
          <w:color w:val="000000"/>
          <w:sz w:val="28"/>
          <w:szCs w:val="28"/>
        </w:rPr>
      </w:pPr>
      <w:r>
        <w:rPr>
          <w:color w:val="000000"/>
          <w:sz w:val="28"/>
          <w:szCs w:val="28"/>
        </w:rPr>
        <w:t xml:space="preserve">- (до 1 июля 2019 года) о предоставлении выписки из единого реестра заключений, </w:t>
      </w:r>
      <w:proofErr w:type="gramStart"/>
      <w:r>
        <w:rPr>
          <w:color w:val="000000"/>
          <w:sz w:val="28"/>
          <w:szCs w:val="28"/>
        </w:rPr>
        <w:t>включающую</w:t>
      </w:r>
      <w:proofErr w:type="gramEnd"/>
      <w:r>
        <w:rPr>
          <w:color w:val="000000"/>
          <w:sz w:val="28"/>
          <w:szCs w:val="28"/>
        </w:rPr>
        <w:t xml:space="preserve"> </w:t>
      </w:r>
      <w:r w:rsidRPr="007D67C7">
        <w:rPr>
          <w:color w:val="000000"/>
          <w:sz w:val="28"/>
          <w:szCs w:val="28"/>
        </w:rPr>
        <w:t>материалы, содержащиеся в проектной документации, подготовленные в соответствии с постановлением Правительства Российской Федерации от 16.02.2008 № 87 «О составе разделов проектной документации и требованиях к их содержанию»</w:t>
      </w:r>
      <w:r w:rsidRPr="007E1E6B">
        <w:rPr>
          <w:color w:val="000000"/>
          <w:sz w:val="28"/>
          <w:szCs w:val="28"/>
        </w:rPr>
        <w:t>:</w:t>
      </w:r>
    </w:p>
    <w:p w:rsidR="00C63860" w:rsidRPr="007D67C7" w:rsidRDefault="00C63860" w:rsidP="001B3E35">
      <w:pPr>
        <w:ind w:right="-1"/>
        <w:jc w:val="both"/>
        <w:rPr>
          <w:color w:val="000000"/>
          <w:sz w:val="28"/>
          <w:szCs w:val="28"/>
        </w:rPr>
      </w:pPr>
      <w:r w:rsidRPr="007D67C7">
        <w:rPr>
          <w:color w:val="000000"/>
          <w:sz w:val="28"/>
          <w:szCs w:val="28"/>
        </w:rPr>
        <w:tab/>
        <w:t>- пояснительная записка;</w:t>
      </w:r>
    </w:p>
    <w:p w:rsidR="00C63860" w:rsidRPr="007D67C7" w:rsidRDefault="00C63860" w:rsidP="001B3E35">
      <w:pPr>
        <w:ind w:right="-1"/>
        <w:jc w:val="both"/>
        <w:rPr>
          <w:color w:val="000000"/>
          <w:sz w:val="28"/>
          <w:szCs w:val="28"/>
        </w:rPr>
      </w:pPr>
      <w:r w:rsidRPr="007D67C7">
        <w:rPr>
          <w:color w:val="000000"/>
          <w:sz w:val="28"/>
          <w:szCs w:val="28"/>
        </w:rPr>
        <w:tab/>
      </w:r>
      <w:proofErr w:type="gramStart"/>
      <w:r w:rsidRPr="007D67C7">
        <w:rPr>
          <w:color w:val="000000"/>
          <w:sz w:val="28"/>
          <w:szCs w:val="28"/>
        </w:rPr>
        <w:t>- схема планировочной организации земельного участка, выполненная в соответствии с информацией, указанной в градостроительном планом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roofErr w:type="gramEnd"/>
    </w:p>
    <w:p w:rsidR="00C63860" w:rsidRPr="007D67C7" w:rsidRDefault="00C63860" w:rsidP="001B3E35">
      <w:pPr>
        <w:ind w:right="-1"/>
        <w:jc w:val="both"/>
        <w:rPr>
          <w:color w:val="000000"/>
          <w:sz w:val="28"/>
          <w:szCs w:val="28"/>
        </w:rPr>
      </w:pPr>
      <w:r w:rsidRPr="007D67C7">
        <w:rPr>
          <w:color w:val="000000"/>
          <w:sz w:val="28"/>
          <w:szCs w:val="28"/>
        </w:rPr>
        <w:lastRenderedPageBreak/>
        <w:tab/>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63860" w:rsidRPr="007D67C7" w:rsidRDefault="00C63860" w:rsidP="001B3E35">
      <w:pPr>
        <w:ind w:right="-1"/>
        <w:jc w:val="both"/>
        <w:rPr>
          <w:color w:val="000000"/>
          <w:sz w:val="28"/>
          <w:szCs w:val="28"/>
        </w:rPr>
      </w:pPr>
      <w:r w:rsidRPr="007D67C7">
        <w:rPr>
          <w:color w:val="000000"/>
          <w:sz w:val="28"/>
          <w:szCs w:val="28"/>
        </w:rPr>
        <w:tab/>
        <w:t>- архитектурные решения;</w:t>
      </w:r>
    </w:p>
    <w:p w:rsidR="00C63860" w:rsidRPr="007D67C7" w:rsidRDefault="00C63860" w:rsidP="001B3E35">
      <w:pPr>
        <w:ind w:right="-1"/>
        <w:jc w:val="both"/>
        <w:rPr>
          <w:color w:val="000000"/>
          <w:sz w:val="28"/>
          <w:szCs w:val="28"/>
        </w:rPr>
      </w:pPr>
      <w:r w:rsidRPr="007D67C7">
        <w:rPr>
          <w:color w:val="000000"/>
          <w:sz w:val="28"/>
          <w:szCs w:val="28"/>
        </w:rPr>
        <w:tab/>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63860" w:rsidRPr="007D67C7" w:rsidRDefault="00C63860" w:rsidP="001B3E35">
      <w:pPr>
        <w:ind w:right="-1"/>
        <w:jc w:val="both"/>
        <w:rPr>
          <w:color w:val="000000"/>
          <w:sz w:val="28"/>
          <w:szCs w:val="28"/>
        </w:rPr>
      </w:pPr>
      <w:r w:rsidRPr="007D67C7">
        <w:rPr>
          <w:color w:val="000000"/>
          <w:sz w:val="28"/>
          <w:szCs w:val="28"/>
        </w:rPr>
        <w:tab/>
        <w:t>- проект организации строительства объекта капитального строительства;</w:t>
      </w:r>
    </w:p>
    <w:p w:rsidR="00C63860" w:rsidRPr="007D67C7" w:rsidRDefault="00C63860" w:rsidP="001B3E35">
      <w:pPr>
        <w:ind w:right="-1"/>
        <w:jc w:val="both"/>
        <w:rPr>
          <w:color w:val="000000"/>
          <w:sz w:val="28"/>
          <w:szCs w:val="28"/>
        </w:rPr>
      </w:pPr>
      <w:r w:rsidRPr="007D67C7">
        <w:rPr>
          <w:color w:val="000000"/>
          <w:sz w:val="28"/>
          <w:szCs w:val="28"/>
        </w:rPr>
        <w:tab/>
        <w:t>- проект организации работ по сносу или демонтажу объектов капитального строительства, их частей (в случае необходимости демонтажа существующего объекта (объектов) или его части (частей);</w:t>
      </w:r>
    </w:p>
    <w:p w:rsidR="00C63860" w:rsidRDefault="00C63860" w:rsidP="001B3E35">
      <w:pPr>
        <w:ind w:right="-1"/>
        <w:jc w:val="both"/>
        <w:rPr>
          <w:color w:val="000000"/>
          <w:sz w:val="28"/>
          <w:szCs w:val="28"/>
        </w:rPr>
      </w:pPr>
      <w:r w:rsidRPr="007D67C7">
        <w:rPr>
          <w:color w:val="000000"/>
          <w:sz w:val="28"/>
          <w:szCs w:val="28"/>
        </w:rPr>
        <w:tab/>
      </w:r>
      <w:proofErr w:type="gramStart"/>
      <w:r w:rsidRPr="007D67C7">
        <w:rPr>
          <w:color w:val="000000"/>
          <w:sz w:val="28"/>
          <w:szCs w:val="28"/>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(в случае, если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C63860" w:rsidRDefault="00C63860" w:rsidP="001B3E35">
      <w:pPr>
        <w:ind w:right="-1"/>
        <w:jc w:val="both"/>
        <w:rPr>
          <w:rFonts w:eastAsiaTheme="minorHAnsi"/>
          <w:sz w:val="28"/>
          <w:szCs w:val="28"/>
          <w:lang w:eastAsia="en-US"/>
        </w:rPr>
      </w:pPr>
      <w:r>
        <w:rPr>
          <w:color w:val="000000"/>
          <w:sz w:val="28"/>
          <w:szCs w:val="28"/>
        </w:rPr>
        <w:tab/>
        <w:t xml:space="preserve">(после 1 июля 2019 года)   о предоставлении выписки из единого реестра заключений, </w:t>
      </w:r>
      <w:proofErr w:type="gramStart"/>
      <w:r>
        <w:rPr>
          <w:color w:val="000000"/>
          <w:sz w:val="28"/>
          <w:szCs w:val="28"/>
        </w:rPr>
        <w:t>включающую</w:t>
      </w:r>
      <w:proofErr w:type="gramEnd"/>
      <w:r>
        <w:rPr>
          <w:color w:val="000000"/>
          <w:sz w:val="28"/>
          <w:szCs w:val="28"/>
        </w:rPr>
        <w:t xml:space="preserve"> </w:t>
      </w:r>
      <w:r w:rsidRPr="007D67C7">
        <w:rPr>
          <w:color w:val="000000"/>
          <w:sz w:val="28"/>
          <w:szCs w:val="28"/>
        </w:rPr>
        <w:t xml:space="preserve">материалы, </w:t>
      </w:r>
      <w:r w:rsidRPr="002A15B3">
        <w:rPr>
          <w:rFonts w:eastAsiaTheme="minorHAnsi"/>
          <w:sz w:val="28"/>
          <w:szCs w:val="28"/>
          <w:lang w:eastAsia="en-US"/>
        </w:rPr>
        <w:t xml:space="preserve"> результаты инженерных изысканий и следующие материалы, содержащиеся в проектной документации:</w:t>
      </w:r>
    </w:p>
    <w:p w:rsidR="00C63860" w:rsidRPr="002A15B3" w:rsidRDefault="00C63860" w:rsidP="001B3E35">
      <w:pPr>
        <w:ind w:right="-1" w:firstLine="708"/>
        <w:jc w:val="both"/>
        <w:rPr>
          <w:rFonts w:eastAsiaTheme="minorHAnsi"/>
          <w:sz w:val="28"/>
          <w:szCs w:val="28"/>
          <w:lang w:eastAsia="en-US"/>
        </w:rPr>
      </w:pPr>
      <w:r>
        <w:rPr>
          <w:rFonts w:eastAsiaTheme="minorHAnsi"/>
          <w:sz w:val="28"/>
          <w:szCs w:val="28"/>
          <w:lang w:eastAsia="en-US"/>
        </w:rPr>
        <w:t xml:space="preserve">- </w:t>
      </w:r>
      <w:r w:rsidRPr="002A15B3">
        <w:rPr>
          <w:rFonts w:eastAsiaTheme="minorHAnsi"/>
          <w:sz w:val="28"/>
          <w:szCs w:val="28"/>
          <w:lang w:eastAsia="en-US"/>
        </w:rPr>
        <w:t>пояснительная записка;</w:t>
      </w:r>
    </w:p>
    <w:p w:rsidR="00C63860" w:rsidRPr="002A15B3" w:rsidRDefault="00C63860" w:rsidP="001B3E35">
      <w:pPr>
        <w:autoSpaceDE w:val="0"/>
        <w:autoSpaceDN w:val="0"/>
        <w:adjustRightInd w:val="0"/>
        <w:ind w:right="-1" w:firstLine="708"/>
        <w:jc w:val="both"/>
        <w:rPr>
          <w:rFonts w:eastAsiaTheme="minorHAnsi"/>
          <w:sz w:val="28"/>
          <w:szCs w:val="28"/>
          <w:lang w:eastAsia="en-US"/>
        </w:rPr>
      </w:pPr>
      <w:proofErr w:type="gramStart"/>
      <w:r>
        <w:rPr>
          <w:rFonts w:eastAsiaTheme="minorHAnsi"/>
          <w:lang w:eastAsia="en-US"/>
        </w:rPr>
        <w:t xml:space="preserve">- </w:t>
      </w:r>
      <w:r w:rsidRPr="002A15B3">
        <w:rPr>
          <w:rFonts w:eastAsiaTheme="minorHAnsi"/>
          <w:sz w:val="28"/>
          <w:szCs w:val="28"/>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C63860" w:rsidRPr="002A15B3" w:rsidRDefault="00C63860" w:rsidP="001B3E35">
      <w:pPr>
        <w:autoSpaceDE w:val="0"/>
        <w:autoSpaceDN w:val="0"/>
        <w:adjustRightInd w:val="0"/>
        <w:ind w:right="-1" w:firstLine="708"/>
        <w:jc w:val="both"/>
        <w:rPr>
          <w:rFonts w:eastAsiaTheme="minorHAnsi"/>
          <w:sz w:val="28"/>
          <w:szCs w:val="28"/>
          <w:lang w:eastAsia="en-US"/>
        </w:rPr>
      </w:pPr>
      <w:proofErr w:type="gramStart"/>
      <w:r>
        <w:rPr>
          <w:rFonts w:eastAsiaTheme="minorHAnsi"/>
          <w:sz w:val="28"/>
          <w:szCs w:val="28"/>
          <w:lang w:eastAsia="en-US"/>
        </w:rPr>
        <w:t xml:space="preserve">- </w:t>
      </w:r>
      <w:r w:rsidRPr="002A15B3">
        <w:rPr>
          <w:rFonts w:eastAsiaTheme="minorHAnsi"/>
          <w:sz w:val="28"/>
          <w:szCs w:val="28"/>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C63860" w:rsidRPr="002A15B3" w:rsidRDefault="00C63860" w:rsidP="001B3E35">
      <w:pPr>
        <w:autoSpaceDE w:val="0"/>
        <w:autoSpaceDN w:val="0"/>
        <w:adjustRightInd w:val="0"/>
        <w:ind w:right="-1" w:firstLine="708"/>
        <w:jc w:val="both"/>
        <w:rPr>
          <w:rFonts w:eastAsiaTheme="minorHAnsi"/>
          <w:sz w:val="28"/>
          <w:szCs w:val="28"/>
          <w:lang w:eastAsia="en-US"/>
        </w:rPr>
      </w:pPr>
      <w:r>
        <w:rPr>
          <w:rFonts w:eastAsiaTheme="minorHAnsi"/>
          <w:sz w:val="28"/>
          <w:szCs w:val="28"/>
          <w:lang w:eastAsia="en-US"/>
        </w:rPr>
        <w:t>-</w:t>
      </w:r>
      <w:r w:rsidRPr="002A15B3">
        <w:rPr>
          <w:rFonts w:eastAsiaTheme="minorHAnsi"/>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w:t>
      </w:r>
      <w:r w:rsidRPr="002A15B3">
        <w:rPr>
          <w:rFonts w:eastAsiaTheme="minorHAnsi"/>
          <w:sz w:val="28"/>
          <w:szCs w:val="28"/>
          <w:lang w:eastAsia="en-US"/>
        </w:rPr>
        <w:lastRenderedPageBreak/>
        <w:t>капитального строительства, их частей для строительства, реконструкции других объектов капитального строительства);</w:t>
      </w:r>
    </w:p>
    <w:p w:rsidR="00C63860" w:rsidRPr="007D67C7" w:rsidRDefault="00C63860" w:rsidP="001B3E35">
      <w:pPr>
        <w:ind w:right="-1"/>
        <w:jc w:val="both"/>
        <w:rPr>
          <w:color w:val="000000"/>
          <w:sz w:val="28"/>
          <w:szCs w:val="28"/>
        </w:rPr>
      </w:pPr>
      <w:r w:rsidRPr="007D67C7">
        <w:rPr>
          <w:color w:val="000000"/>
          <w:sz w:val="28"/>
          <w:szCs w:val="28"/>
        </w:rPr>
        <w:tab/>
      </w:r>
      <w:r w:rsidR="001B3E35">
        <w:rPr>
          <w:color w:val="000000"/>
          <w:sz w:val="28"/>
          <w:szCs w:val="28"/>
        </w:rPr>
        <w:t>9</w:t>
      </w:r>
      <w:r w:rsidRPr="007D67C7">
        <w:rPr>
          <w:color w:val="000000"/>
          <w:sz w:val="28"/>
          <w:szCs w:val="28"/>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C63860" w:rsidRDefault="00C63860" w:rsidP="001B3E35">
      <w:pPr>
        <w:ind w:right="-1"/>
        <w:jc w:val="both"/>
        <w:rPr>
          <w:rFonts w:eastAsiaTheme="minorHAnsi"/>
          <w:sz w:val="28"/>
          <w:szCs w:val="28"/>
          <w:lang w:eastAsia="en-US"/>
        </w:rPr>
      </w:pPr>
      <w:r w:rsidRPr="007D67C7">
        <w:rPr>
          <w:color w:val="000000"/>
          <w:sz w:val="28"/>
          <w:szCs w:val="28"/>
        </w:rPr>
        <w:tab/>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r>
        <w:rPr>
          <w:color w:val="000000"/>
          <w:sz w:val="28"/>
          <w:szCs w:val="28"/>
        </w:rPr>
        <w:t>.</w:t>
      </w:r>
    </w:p>
    <w:p w:rsidR="00C63860" w:rsidRPr="003934E1" w:rsidRDefault="00C63860" w:rsidP="001B3E35">
      <w:pPr>
        <w:ind w:right="-1" w:firstLine="708"/>
        <w:jc w:val="both"/>
        <w:rPr>
          <w:rFonts w:eastAsia="Calibri"/>
          <w:sz w:val="28"/>
          <w:szCs w:val="28"/>
          <w:lang w:eastAsia="en-US"/>
        </w:rPr>
      </w:pPr>
      <w:r>
        <w:rPr>
          <w:rFonts w:eastAsia="Calibri"/>
          <w:sz w:val="28"/>
          <w:szCs w:val="28"/>
          <w:lang w:eastAsia="en-US"/>
        </w:rPr>
        <w:t>48</w:t>
      </w:r>
      <w:r w:rsidRPr="003934E1">
        <w:rPr>
          <w:rFonts w:eastAsia="Calibri"/>
          <w:sz w:val="28"/>
          <w:szCs w:val="28"/>
          <w:lang w:eastAsia="en-US"/>
        </w:rPr>
        <w:t xml:space="preserve">. Межведомственный запрос </w:t>
      </w:r>
      <w:proofErr w:type="gramStart"/>
      <w:r w:rsidRPr="003934E1">
        <w:rPr>
          <w:rFonts w:eastAsia="Calibri"/>
          <w:sz w:val="28"/>
          <w:szCs w:val="28"/>
          <w:lang w:eastAsia="en-US"/>
        </w:rPr>
        <w:t>формируется и направляется</w:t>
      </w:r>
      <w:proofErr w:type="gramEnd"/>
      <w:r w:rsidRPr="003934E1">
        <w:rPr>
          <w:rFonts w:eastAsia="Calibri"/>
          <w:sz w:val="28"/>
          <w:szCs w:val="28"/>
          <w:lang w:eastAsia="en-US"/>
        </w:rPr>
        <w:t xml:space="preserve"> в форме электронного документа, подписанного </w:t>
      </w:r>
      <w:hyperlink r:id="rId19" w:history="1">
        <w:r w:rsidRPr="003934E1">
          <w:rPr>
            <w:rFonts w:eastAsia="Calibri"/>
            <w:sz w:val="28"/>
            <w:szCs w:val="28"/>
            <w:lang w:eastAsia="en-US"/>
          </w:rPr>
          <w:t>усиленной квалифицированной электронной подписью</w:t>
        </w:r>
      </w:hyperlink>
      <w:r w:rsidRPr="003934E1">
        <w:rPr>
          <w:rFonts w:eastAsia="Calibri"/>
          <w:sz w:val="28"/>
          <w:szCs w:val="28"/>
          <w:lang w:eastAsia="en-US"/>
        </w:rPr>
        <w:t>, по каналам системы межведомственного электронного взаимодействия (далее – СМЭВ).</w:t>
      </w:r>
    </w:p>
    <w:p w:rsidR="00C63860" w:rsidRPr="006C4AE5" w:rsidRDefault="00C63860" w:rsidP="001B3E35">
      <w:pPr>
        <w:ind w:right="-1" w:firstLine="540"/>
        <w:jc w:val="both"/>
        <w:rPr>
          <w:rFonts w:eastAsia="Calibri"/>
          <w:sz w:val="28"/>
          <w:szCs w:val="28"/>
          <w:lang w:eastAsia="en-US"/>
        </w:rPr>
      </w:pPr>
      <w:r w:rsidRPr="006C4AE5">
        <w:rPr>
          <w:rFonts w:eastAsia="Calibri"/>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C63860" w:rsidRPr="003934E1" w:rsidRDefault="00C63860" w:rsidP="001B3E35">
      <w:pPr>
        <w:ind w:right="-1" w:firstLine="540"/>
        <w:jc w:val="both"/>
        <w:rPr>
          <w:rFonts w:eastAsia="Calibri"/>
          <w:sz w:val="28"/>
          <w:szCs w:val="28"/>
          <w:lang w:eastAsia="en-US"/>
        </w:rPr>
      </w:pPr>
      <w:r w:rsidRPr="006C4AE5">
        <w:rPr>
          <w:rFonts w:eastAsia="Calibri"/>
          <w:sz w:val="28"/>
          <w:szCs w:val="28"/>
          <w:lang w:eastAsia="en-US"/>
        </w:rPr>
        <w:t xml:space="preserve">Межведомственный запрос формируется в соответствии с требованиями </w:t>
      </w:r>
      <w:hyperlink r:id="rId20" w:history="1">
        <w:r w:rsidRPr="006C4AE5">
          <w:rPr>
            <w:rFonts w:eastAsia="Calibri"/>
            <w:sz w:val="28"/>
            <w:szCs w:val="28"/>
            <w:lang w:eastAsia="en-US"/>
          </w:rPr>
          <w:t>статьи 7.2</w:t>
        </w:r>
      </w:hyperlink>
      <w:r w:rsidRPr="006C4AE5">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w:t>
      </w:r>
      <w:r w:rsidRPr="006C4AE5">
        <w:rPr>
          <w:color w:val="000000"/>
          <w:sz w:val="28"/>
          <w:szCs w:val="28"/>
        </w:rPr>
        <w:t>главой Усть-Ницинского сельского поселения</w:t>
      </w:r>
      <w:r w:rsidRPr="006C4AE5">
        <w:rPr>
          <w:rFonts w:eastAsia="Calibri"/>
          <w:sz w:val="28"/>
          <w:szCs w:val="28"/>
          <w:lang w:eastAsia="en-US"/>
        </w:rPr>
        <w:t>.</w:t>
      </w:r>
    </w:p>
    <w:p w:rsidR="00C63860" w:rsidRPr="003934E1" w:rsidRDefault="00C63860" w:rsidP="001B3E35">
      <w:pPr>
        <w:ind w:right="-1"/>
        <w:jc w:val="both"/>
        <w:rPr>
          <w:color w:val="000000"/>
          <w:sz w:val="28"/>
          <w:szCs w:val="28"/>
        </w:rPr>
      </w:pPr>
      <w:r w:rsidRPr="003934E1">
        <w:rPr>
          <w:color w:val="000000"/>
          <w:sz w:val="28"/>
          <w:szCs w:val="28"/>
        </w:rPr>
        <w:tab/>
      </w:r>
      <w:r>
        <w:rPr>
          <w:color w:val="000000"/>
          <w:sz w:val="28"/>
          <w:szCs w:val="28"/>
        </w:rPr>
        <w:t>49</w:t>
      </w:r>
      <w:r w:rsidRPr="003934E1">
        <w:rPr>
          <w:color w:val="000000"/>
          <w:sz w:val="28"/>
          <w:szCs w:val="28"/>
        </w:rPr>
        <w:t xml:space="preserve">. </w:t>
      </w:r>
      <w:r w:rsidRPr="003934E1">
        <w:rPr>
          <w:color w:val="000000"/>
          <w:sz w:val="28"/>
          <w:szCs w:val="28"/>
        </w:rPr>
        <w:tab/>
      </w:r>
      <w:r>
        <w:rPr>
          <w:color w:val="000000"/>
          <w:sz w:val="28"/>
          <w:szCs w:val="28"/>
        </w:rPr>
        <w:t xml:space="preserve">Документы и сведения, </w:t>
      </w:r>
      <w:r w:rsidRPr="003934E1">
        <w:rPr>
          <w:color w:val="000000"/>
          <w:sz w:val="28"/>
          <w:szCs w:val="28"/>
        </w:rPr>
        <w:t xml:space="preserve">запрошенные в рамках межведомственного взаимодействия, поступают в </w:t>
      </w:r>
      <w:r>
        <w:rPr>
          <w:color w:val="000000"/>
          <w:sz w:val="28"/>
          <w:szCs w:val="28"/>
        </w:rPr>
        <w:t xml:space="preserve">Администрацию </w:t>
      </w:r>
      <w:r w:rsidRPr="003934E1">
        <w:rPr>
          <w:color w:val="000000"/>
          <w:sz w:val="28"/>
          <w:szCs w:val="28"/>
        </w:rPr>
        <w:t>в течение трех рабочих дней с момента поступления межведомственного запроса (абзац 2 части 7.1 статьи 51 Градостроительного кодекса Российской Федерации).</w:t>
      </w:r>
    </w:p>
    <w:p w:rsidR="00C63860" w:rsidRPr="003934E1" w:rsidRDefault="00C63860" w:rsidP="001B3E35">
      <w:pPr>
        <w:ind w:right="-1" w:firstLine="540"/>
        <w:jc w:val="both"/>
        <w:rPr>
          <w:bCs/>
          <w:sz w:val="28"/>
          <w:szCs w:val="28"/>
        </w:rPr>
      </w:pPr>
      <w:r w:rsidRPr="003934E1">
        <w:rPr>
          <w:color w:val="000000"/>
          <w:sz w:val="28"/>
          <w:szCs w:val="28"/>
        </w:rPr>
        <w:tab/>
      </w:r>
      <w:r>
        <w:rPr>
          <w:color w:val="000000"/>
          <w:sz w:val="28"/>
          <w:szCs w:val="28"/>
        </w:rPr>
        <w:t>50</w:t>
      </w:r>
      <w:r w:rsidRPr="003934E1">
        <w:rPr>
          <w:color w:val="000000"/>
          <w:sz w:val="28"/>
          <w:szCs w:val="28"/>
        </w:rPr>
        <w:t xml:space="preserve">. Результатом данной административной процедуры является </w:t>
      </w:r>
      <w:r w:rsidRPr="003934E1">
        <w:rPr>
          <w:bCs/>
          <w:sz w:val="28"/>
          <w:szCs w:val="28"/>
        </w:rPr>
        <w:t xml:space="preserve">направление межведомственного запроса в органы, </w:t>
      </w:r>
      <w:r w:rsidRPr="003934E1">
        <w:rPr>
          <w:color w:val="000000"/>
          <w:sz w:val="28"/>
          <w:szCs w:val="28"/>
        </w:rPr>
        <w:t xml:space="preserve">(организации), участвующие в предоставлении </w:t>
      </w:r>
      <w:r w:rsidRPr="00F6054C">
        <w:rPr>
          <w:color w:val="000000"/>
          <w:sz w:val="28"/>
          <w:szCs w:val="28"/>
        </w:rPr>
        <w:t>муниципальной</w:t>
      </w:r>
      <w:r w:rsidRPr="003934E1">
        <w:rPr>
          <w:color w:val="000000"/>
          <w:sz w:val="28"/>
          <w:szCs w:val="28"/>
        </w:rPr>
        <w:t xml:space="preserve"> услуги.</w:t>
      </w:r>
      <w:r w:rsidRPr="003934E1">
        <w:rPr>
          <w:bCs/>
          <w:sz w:val="28"/>
          <w:szCs w:val="28"/>
        </w:rPr>
        <w:t xml:space="preserve"> </w:t>
      </w:r>
    </w:p>
    <w:p w:rsidR="00C63860" w:rsidRDefault="00C63860" w:rsidP="00C63860">
      <w:pPr>
        <w:jc w:val="both"/>
        <w:rPr>
          <w:color w:val="000000"/>
          <w:szCs w:val="28"/>
        </w:rPr>
      </w:pPr>
    </w:p>
    <w:p w:rsidR="00C63860" w:rsidRPr="003934E1" w:rsidRDefault="00C63860" w:rsidP="001B3E35">
      <w:pPr>
        <w:ind w:right="-1"/>
        <w:jc w:val="center"/>
        <w:rPr>
          <w:b/>
          <w:sz w:val="28"/>
          <w:szCs w:val="28"/>
        </w:rPr>
      </w:pPr>
      <w:r w:rsidRPr="003934E1">
        <w:rPr>
          <w:b/>
          <w:sz w:val="28"/>
          <w:szCs w:val="28"/>
        </w:rPr>
        <w:t xml:space="preserve">Рассмотрение заявления и документов, необходимых для предоставления </w:t>
      </w:r>
      <w:r w:rsidRPr="00EB3DFC">
        <w:rPr>
          <w:b/>
          <w:sz w:val="28"/>
          <w:szCs w:val="28"/>
        </w:rPr>
        <w:t>муниципальной</w:t>
      </w:r>
      <w:r w:rsidRPr="003934E1">
        <w:rPr>
          <w:b/>
          <w:sz w:val="28"/>
          <w:szCs w:val="28"/>
        </w:rPr>
        <w:t xml:space="preserve"> услуги и принятие решения о предоставлении либо об отказе в предоставлении </w:t>
      </w:r>
      <w:r w:rsidRPr="00EB3DFC">
        <w:rPr>
          <w:b/>
          <w:sz w:val="28"/>
          <w:szCs w:val="28"/>
        </w:rPr>
        <w:t>муниципальной</w:t>
      </w:r>
      <w:r w:rsidRPr="003934E1">
        <w:rPr>
          <w:b/>
          <w:sz w:val="28"/>
          <w:szCs w:val="28"/>
        </w:rPr>
        <w:t xml:space="preserve"> услуги</w:t>
      </w:r>
    </w:p>
    <w:p w:rsidR="00C63860" w:rsidRPr="003934E1" w:rsidRDefault="00C63860" w:rsidP="001B3E35">
      <w:pPr>
        <w:ind w:right="-1"/>
        <w:jc w:val="both"/>
        <w:rPr>
          <w:b/>
          <w:color w:val="000000"/>
          <w:sz w:val="28"/>
          <w:szCs w:val="28"/>
        </w:rPr>
      </w:pPr>
    </w:p>
    <w:p w:rsidR="00C63860" w:rsidRPr="006C4AE5" w:rsidRDefault="00C63860" w:rsidP="001B3E35">
      <w:pPr>
        <w:ind w:right="-1" w:firstLine="708"/>
        <w:jc w:val="both"/>
        <w:rPr>
          <w:rFonts w:eastAsia="Calibri"/>
          <w:sz w:val="28"/>
          <w:szCs w:val="28"/>
          <w:lang w:eastAsia="en-US"/>
        </w:rPr>
      </w:pPr>
      <w:r w:rsidRPr="006C4AE5">
        <w:rPr>
          <w:sz w:val="28"/>
          <w:szCs w:val="28"/>
        </w:rPr>
        <w:t xml:space="preserve">51. </w:t>
      </w:r>
      <w:r w:rsidRPr="006C4AE5">
        <w:rPr>
          <w:rFonts w:eastAsia="Calibri"/>
          <w:sz w:val="28"/>
          <w:szCs w:val="28"/>
        </w:rPr>
        <w:t xml:space="preserve">Основанием начала административной процедуры является </w:t>
      </w:r>
      <w:r w:rsidRPr="006C4AE5">
        <w:rPr>
          <w:rFonts w:eastAsia="Calibri"/>
          <w:sz w:val="28"/>
          <w:szCs w:val="28"/>
          <w:lang w:eastAsia="en-US"/>
        </w:rPr>
        <w:t xml:space="preserve">зарегистрированное в </w:t>
      </w:r>
      <w:r w:rsidRPr="006C4AE5">
        <w:rPr>
          <w:sz w:val="28"/>
          <w:szCs w:val="28"/>
        </w:rPr>
        <w:t>Администрации</w:t>
      </w:r>
      <w:r w:rsidRPr="006C4AE5">
        <w:rPr>
          <w:rFonts w:eastAsia="Calibri"/>
          <w:sz w:val="28"/>
          <w:szCs w:val="28"/>
          <w:lang w:eastAsia="en-US"/>
        </w:rPr>
        <w:t xml:space="preserve">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w:t>
      </w:r>
      <w:r w:rsidRPr="006C4AE5">
        <w:rPr>
          <w:sz w:val="28"/>
          <w:szCs w:val="28"/>
        </w:rPr>
        <w:t>муниципальной</w:t>
      </w:r>
      <w:r w:rsidRPr="006C4AE5">
        <w:rPr>
          <w:rFonts w:eastAsia="Calibri"/>
          <w:sz w:val="28"/>
          <w:szCs w:val="28"/>
          <w:lang w:eastAsia="en-US"/>
        </w:rPr>
        <w:t xml:space="preserve">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C63860" w:rsidRPr="006C4AE5" w:rsidRDefault="00C63860" w:rsidP="001B3E35">
      <w:pPr>
        <w:ind w:right="-1" w:firstLine="708"/>
        <w:jc w:val="both"/>
        <w:rPr>
          <w:sz w:val="28"/>
          <w:szCs w:val="28"/>
        </w:rPr>
      </w:pPr>
      <w:r w:rsidRPr="006C4AE5">
        <w:rPr>
          <w:sz w:val="28"/>
          <w:szCs w:val="28"/>
        </w:rPr>
        <w:lastRenderedPageBreak/>
        <w:t>52. Специалист Администрации, ответственный за предоставление муниципальной услуги, в течение одного рабочего дня рассматривает документы, и принимает одно из следующих решений:</w:t>
      </w:r>
    </w:p>
    <w:p w:rsidR="00C63860" w:rsidRPr="00646218" w:rsidRDefault="00C63860" w:rsidP="001B3E35">
      <w:pPr>
        <w:ind w:right="-1" w:firstLine="708"/>
        <w:jc w:val="both"/>
        <w:rPr>
          <w:color w:val="000000"/>
          <w:sz w:val="28"/>
          <w:szCs w:val="28"/>
        </w:rPr>
      </w:pPr>
      <w:r w:rsidRPr="00646218">
        <w:rPr>
          <w:color w:val="000000"/>
          <w:sz w:val="28"/>
          <w:szCs w:val="28"/>
        </w:rPr>
        <w:t>1)  при отсутствии оснований, указанных в пункте 22 настоящего регламента, принимает решение о предоставлен</w:t>
      </w:r>
      <w:r w:rsidR="00AD76E0">
        <w:rPr>
          <w:color w:val="000000"/>
          <w:sz w:val="28"/>
          <w:szCs w:val="28"/>
        </w:rPr>
        <w:t>ии  разрешения на строительство</w:t>
      </w:r>
      <w:r w:rsidRPr="00646218">
        <w:rPr>
          <w:color w:val="000000"/>
          <w:sz w:val="28"/>
          <w:szCs w:val="28"/>
        </w:rPr>
        <w:t xml:space="preserve">; </w:t>
      </w:r>
    </w:p>
    <w:p w:rsidR="00C63860" w:rsidRPr="003934E1" w:rsidRDefault="00C63860" w:rsidP="001B3E35">
      <w:pPr>
        <w:ind w:right="-1" w:firstLine="708"/>
        <w:jc w:val="both"/>
        <w:rPr>
          <w:color w:val="000000"/>
          <w:sz w:val="28"/>
          <w:szCs w:val="28"/>
        </w:rPr>
      </w:pPr>
      <w:r w:rsidRPr="00646218">
        <w:rPr>
          <w:color w:val="000000"/>
          <w:sz w:val="28"/>
          <w:szCs w:val="28"/>
        </w:rPr>
        <w:t>2) при наличии оснований, указанных в пункте 22 настоящего регламента, принимает решение об отказе в предоставлении разрешения на строительство.</w:t>
      </w:r>
    </w:p>
    <w:p w:rsidR="00C63860" w:rsidRPr="00AD76E0" w:rsidRDefault="00C63860" w:rsidP="001B3E35">
      <w:pPr>
        <w:ind w:right="-1" w:firstLine="708"/>
        <w:jc w:val="both"/>
        <w:rPr>
          <w:color w:val="000000"/>
          <w:sz w:val="28"/>
          <w:szCs w:val="28"/>
        </w:rPr>
      </w:pPr>
      <w:r w:rsidRPr="003934E1">
        <w:rPr>
          <w:color w:val="000000"/>
          <w:sz w:val="28"/>
          <w:szCs w:val="28"/>
        </w:rPr>
        <w:t xml:space="preserve">Решение, принятое по результатам рассмотрения документов, оформляется </w:t>
      </w:r>
      <w:r w:rsidRPr="00AD76E0">
        <w:rPr>
          <w:color w:val="000000"/>
          <w:sz w:val="28"/>
          <w:szCs w:val="28"/>
        </w:rPr>
        <w:t>листом внутреннего согласования.</w:t>
      </w:r>
    </w:p>
    <w:p w:rsidR="00C63860" w:rsidRPr="00AD76E0" w:rsidRDefault="00C63860" w:rsidP="001B3E35">
      <w:pPr>
        <w:ind w:right="-1" w:firstLine="708"/>
        <w:jc w:val="both"/>
        <w:rPr>
          <w:color w:val="000000"/>
          <w:sz w:val="28"/>
          <w:szCs w:val="28"/>
        </w:rPr>
      </w:pPr>
      <w:r w:rsidRPr="00AD76E0">
        <w:rPr>
          <w:color w:val="000000"/>
          <w:sz w:val="28"/>
          <w:szCs w:val="28"/>
        </w:rPr>
        <w:t xml:space="preserve">53. </w:t>
      </w:r>
      <w:r w:rsidRPr="00AD76E0">
        <w:rPr>
          <w:color w:val="000000"/>
          <w:sz w:val="28"/>
          <w:szCs w:val="28"/>
        </w:rPr>
        <w:tab/>
        <w:t>Результатом административной процедуры является принятие решения о предоставлении муниципальной услуги или принятие решения об отказе в предоставлении муниципальной услуги.</w:t>
      </w:r>
    </w:p>
    <w:p w:rsidR="00C63860" w:rsidRPr="00AD76E0" w:rsidRDefault="00C63860" w:rsidP="00C63860">
      <w:pPr>
        <w:ind w:right="-569"/>
        <w:jc w:val="both"/>
        <w:rPr>
          <w:color w:val="000000"/>
          <w:sz w:val="28"/>
          <w:szCs w:val="28"/>
        </w:rPr>
      </w:pPr>
    </w:p>
    <w:p w:rsidR="00C63860" w:rsidRPr="00AD76E0" w:rsidRDefault="00C63860" w:rsidP="00C63860">
      <w:pPr>
        <w:ind w:right="-569"/>
        <w:jc w:val="center"/>
        <w:rPr>
          <w:b/>
          <w:color w:val="000000"/>
          <w:sz w:val="28"/>
          <w:szCs w:val="28"/>
        </w:rPr>
      </w:pPr>
      <w:r w:rsidRPr="00AD76E0">
        <w:rPr>
          <w:b/>
          <w:color w:val="000000"/>
          <w:sz w:val="28"/>
          <w:szCs w:val="28"/>
        </w:rPr>
        <w:t xml:space="preserve"> Формирование результата предоставления</w:t>
      </w:r>
    </w:p>
    <w:p w:rsidR="00C63860" w:rsidRPr="00AD76E0" w:rsidRDefault="00C63860" w:rsidP="00C63860">
      <w:pPr>
        <w:ind w:right="-569"/>
        <w:jc w:val="center"/>
        <w:rPr>
          <w:b/>
          <w:color w:val="000000"/>
          <w:sz w:val="28"/>
          <w:szCs w:val="28"/>
        </w:rPr>
      </w:pPr>
      <w:r w:rsidRPr="00AD76E0">
        <w:rPr>
          <w:b/>
          <w:color w:val="000000"/>
          <w:sz w:val="28"/>
          <w:szCs w:val="28"/>
        </w:rPr>
        <w:t>муниципальной услуги</w:t>
      </w:r>
    </w:p>
    <w:p w:rsidR="00C63860" w:rsidRPr="00AD76E0" w:rsidRDefault="00C63860" w:rsidP="00C63860">
      <w:pPr>
        <w:ind w:right="-569"/>
        <w:jc w:val="both"/>
        <w:rPr>
          <w:color w:val="000000"/>
          <w:sz w:val="28"/>
          <w:szCs w:val="28"/>
        </w:rPr>
      </w:pPr>
    </w:p>
    <w:p w:rsidR="00C63860" w:rsidRPr="003934E1" w:rsidRDefault="00C63860" w:rsidP="00367D39">
      <w:pPr>
        <w:ind w:right="-1"/>
        <w:jc w:val="both"/>
        <w:rPr>
          <w:rFonts w:eastAsia="Calibri"/>
          <w:sz w:val="28"/>
          <w:szCs w:val="28"/>
        </w:rPr>
      </w:pPr>
      <w:r w:rsidRPr="00AD76E0">
        <w:rPr>
          <w:color w:val="000000"/>
          <w:sz w:val="28"/>
          <w:szCs w:val="28"/>
        </w:rPr>
        <w:tab/>
        <w:t xml:space="preserve">54. </w:t>
      </w:r>
      <w:r w:rsidRPr="00AD76E0">
        <w:rPr>
          <w:rFonts w:eastAsia="Calibri"/>
          <w:sz w:val="28"/>
          <w:szCs w:val="28"/>
        </w:rPr>
        <w:t>Основанием начала административной процедуры является принятое решение по результатам рассмотрения документов, необходимых для предоставления муниципальной услуги, оформленное листом внутреннего согласования.</w:t>
      </w:r>
    </w:p>
    <w:p w:rsidR="00C63860" w:rsidRDefault="00C63860" w:rsidP="00367D39">
      <w:pPr>
        <w:ind w:right="-1"/>
        <w:jc w:val="both"/>
        <w:rPr>
          <w:color w:val="000000"/>
          <w:sz w:val="28"/>
          <w:szCs w:val="28"/>
        </w:rPr>
      </w:pPr>
      <w:r w:rsidRPr="00AD76E0">
        <w:rPr>
          <w:rFonts w:eastAsia="Calibri"/>
          <w:sz w:val="28"/>
          <w:szCs w:val="28"/>
        </w:rPr>
        <w:tab/>
        <w:t>55. Отказ в предоставлении муниципальной услуги оформляется в виде</w:t>
      </w:r>
      <w:r w:rsidRPr="003934E1">
        <w:rPr>
          <w:rFonts w:eastAsia="Calibri"/>
          <w:sz w:val="28"/>
          <w:szCs w:val="28"/>
        </w:rPr>
        <w:t xml:space="preserve"> мотивированного уведомления об отказе в предоставлении </w:t>
      </w:r>
      <w:r w:rsidRPr="00E42242">
        <w:rPr>
          <w:rFonts w:eastAsia="Calibri"/>
          <w:sz w:val="28"/>
          <w:szCs w:val="28"/>
        </w:rPr>
        <w:t>муниципальной</w:t>
      </w:r>
      <w:r w:rsidRPr="003934E1">
        <w:rPr>
          <w:rFonts w:eastAsia="Calibri"/>
          <w:sz w:val="28"/>
          <w:szCs w:val="28"/>
        </w:rPr>
        <w:t xml:space="preserve"> </w:t>
      </w:r>
      <w:r w:rsidRPr="001F1EDB">
        <w:rPr>
          <w:rFonts w:eastAsia="Calibri"/>
          <w:sz w:val="28"/>
          <w:szCs w:val="28"/>
        </w:rPr>
        <w:t xml:space="preserve">услуги, </w:t>
      </w:r>
      <w:r w:rsidRPr="001F1EDB">
        <w:rPr>
          <w:color w:val="000000"/>
          <w:sz w:val="28"/>
          <w:szCs w:val="28"/>
        </w:rPr>
        <w:t xml:space="preserve">подписывается главой Усть-Ницинского сельского поселения.  </w:t>
      </w:r>
    </w:p>
    <w:p w:rsidR="00C63860" w:rsidRPr="003934E1" w:rsidRDefault="00C63860" w:rsidP="00367D39">
      <w:pPr>
        <w:ind w:right="-1"/>
        <w:jc w:val="both"/>
        <w:rPr>
          <w:color w:val="000000"/>
          <w:sz w:val="28"/>
          <w:szCs w:val="28"/>
        </w:rPr>
      </w:pPr>
      <w:r w:rsidRPr="003934E1">
        <w:rPr>
          <w:color w:val="000000"/>
          <w:sz w:val="28"/>
          <w:szCs w:val="28"/>
        </w:rPr>
        <w:tab/>
      </w:r>
      <w:r>
        <w:rPr>
          <w:color w:val="000000"/>
          <w:sz w:val="28"/>
          <w:szCs w:val="28"/>
        </w:rPr>
        <w:t>56</w:t>
      </w:r>
      <w:r w:rsidRPr="003934E1">
        <w:rPr>
          <w:color w:val="000000"/>
          <w:sz w:val="28"/>
          <w:szCs w:val="28"/>
        </w:rPr>
        <w:t xml:space="preserve">. При подготовке </w:t>
      </w:r>
      <w:r w:rsidRPr="003713F7">
        <w:rPr>
          <w:color w:val="000000"/>
          <w:sz w:val="28"/>
          <w:szCs w:val="28"/>
        </w:rPr>
        <w:t>разрешения на строительство</w:t>
      </w:r>
      <w:r w:rsidRPr="003934E1">
        <w:rPr>
          <w:color w:val="000000"/>
          <w:sz w:val="28"/>
          <w:szCs w:val="28"/>
        </w:rPr>
        <w:t xml:space="preserve"> формируются два подлинника данного документа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spellStart"/>
      <w:proofErr w:type="gramStart"/>
      <w:r w:rsidRPr="003934E1">
        <w:rPr>
          <w:color w:val="000000"/>
          <w:sz w:val="28"/>
          <w:szCs w:val="28"/>
        </w:rPr>
        <w:t>пр</w:t>
      </w:r>
      <w:proofErr w:type="spellEnd"/>
      <w:proofErr w:type="gramEnd"/>
      <w:r w:rsidRPr="003934E1">
        <w:rPr>
          <w:color w:val="000000"/>
          <w:sz w:val="28"/>
          <w:szCs w:val="28"/>
        </w:rPr>
        <w:t xml:space="preserve"> «Об утверждении формы разрешения на строительство и формы разрешения на ввод объекта в эксплуатацию».</w:t>
      </w:r>
    </w:p>
    <w:p w:rsidR="00C63860" w:rsidRPr="00AD76E0" w:rsidRDefault="00C63860" w:rsidP="00367D39">
      <w:pPr>
        <w:ind w:right="-1"/>
        <w:jc w:val="both"/>
        <w:rPr>
          <w:sz w:val="28"/>
          <w:szCs w:val="28"/>
        </w:rPr>
      </w:pPr>
      <w:r w:rsidRPr="00AD76E0">
        <w:rPr>
          <w:sz w:val="28"/>
          <w:szCs w:val="28"/>
        </w:rPr>
        <w:tab/>
        <w:t xml:space="preserve">57. Разрешение на строительство </w:t>
      </w:r>
      <w:proofErr w:type="gramStart"/>
      <w:r w:rsidRPr="00AD76E0">
        <w:rPr>
          <w:sz w:val="28"/>
          <w:szCs w:val="28"/>
        </w:rPr>
        <w:t>подписывается главой Усть-Ницинского сельского поселения  и заверяется</w:t>
      </w:r>
      <w:proofErr w:type="gramEnd"/>
      <w:r w:rsidRPr="00AD76E0">
        <w:rPr>
          <w:sz w:val="28"/>
          <w:szCs w:val="28"/>
        </w:rPr>
        <w:t xml:space="preserve"> печатью Администрации.</w:t>
      </w:r>
    </w:p>
    <w:p w:rsidR="00C63860" w:rsidRPr="00AD76E0" w:rsidRDefault="00C63860" w:rsidP="00367D39">
      <w:pPr>
        <w:ind w:right="-1" w:firstLine="708"/>
        <w:jc w:val="both"/>
        <w:rPr>
          <w:sz w:val="28"/>
          <w:szCs w:val="28"/>
        </w:rPr>
      </w:pPr>
      <w:r w:rsidRPr="00AD76E0">
        <w:rPr>
          <w:sz w:val="28"/>
          <w:szCs w:val="28"/>
        </w:rPr>
        <w:t>58. Формирование результата предоставления муниципальной услуги осуществляется в течение одного рабочего дня.</w:t>
      </w:r>
    </w:p>
    <w:p w:rsidR="00C63860" w:rsidRPr="00AD76E0" w:rsidRDefault="00C63860" w:rsidP="00367D39">
      <w:pPr>
        <w:ind w:right="-1"/>
        <w:jc w:val="both"/>
        <w:rPr>
          <w:sz w:val="28"/>
          <w:szCs w:val="28"/>
        </w:rPr>
      </w:pPr>
      <w:r w:rsidRPr="00AD76E0">
        <w:rPr>
          <w:sz w:val="28"/>
          <w:szCs w:val="28"/>
        </w:rPr>
        <w:tab/>
        <w:t xml:space="preserve">59. Результатом административной процедуры является сформированное разрешение на строительство объекта капитального строительства либо уведомление об отказе в предоставлении </w:t>
      </w:r>
      <w:r w:rsidRPr="00AD76E0">
        <w:rPr>
          <w:rFonts w:eastAsia="Calibri"/>
          <w:sz w:val="28"/>
          <w:szCs w:val="28"/>
        </w:rPr>
        <w:t>муниципальной</w:t>
      </w:r>
      <w:r w:rsidRPr="00AD76E0">
        <w:rPr>
          <w:sz w:val="28"/>
          <w:szCs w:val="28"/>
        </w:rPr>
        <w:t xml:space="preserve"> услуги.</w:t>
      </w:r>
    </w:p>
    <w:p w:rsidR="00C63860" w:rsidRPr="00AD76E0" w:rsidRDefault="00C63860" w:rsidP="00C63860">
      <w:pPr>
        <w:ind w:right="-569"/>
        <w:jc w:val="both"/>
        <w:rPr>
          <w:sz w:val="28"/>
          <w:szCs w:val="28"/>
        </w:rPr>
      </w:pPr>
    </w:p>
    <w:p w:rsidR="00C63860" w:rsidRPr="003934E1" w:rsidRDefault="00C63860" w:rsidP="00367D39">
      <w:pPr>
        <w:ind w:right="-1" w:firstLine="708"/>
        <w:jc w:val="center"/>
        <w:rPr>
          <w:rFonts w:eastAsia="Calibri"/>
          <w:b/>
          <w:sz w:val="28"/>
          <w:szCs w:val="28"/>
          <w:lang w:eastAsia="en-US"/>
        </w:rPr>
      </w:pPr>
      <w:r w:rsidRPr="003934E1">
        <w:rPr>
          <w:rFonts w:eastAsia="Calibri"/>
          <w:b/>
          <w:color w:val="000000"/>
          <w:sz w:val="28"/>
          <w:szCs w:val="28"/>
          <w:lang w:eastAsia="en-US"/>
        </w:rPr>
        <w:t>В</w:t>
      </w:r>
      <w:r w:rsidRPr="003934E1">
        <w:rPr>
          <w:rFonts w:eastAsia="Calibri"/>
          <w:b/>
          <w:sz w:val="28"/>
          <w:szCs w:val="28"/>
          <w:lang w:eastAsia="en-US"/>
        </w:rPr>
        <w:t xml:space="preserve">ыдача заявителю результата предоставления </w:t>
      </w:r>
    </w:p>
    <w:p w:rsidR="00C63860" w:rsidRPr="003934E1" w:rsidRDefault="00C63860" w:rsidP="00367D39">
      <w:pPr>
        <w:ind w:right="-1" w:firstLine="708"/>
        <w:jc w:val="center"/>
        <w:rPr>
          <w:rFonts w:eastAsia="Calibri"/>
          <w:b/>
          <w:sz w:val="28"/>
          <w:szCs w:val="28"/>
        </w:rPr>
      </w:pPr>
      <w:r w:rsidRPr="0019452C">
        <w:rPr>
          <w:rFonts w:eastAsia="Calibri"/>
          <w:b/>
          <w:sz w:val="28"/>
          <w:szCs w:val="28"/>
          <w:lang w:eastAsia="en-US"/>
        </w:rPr>
        <w:t>муниципальной</w:t>
      </w:r>
      <w:r w:rsidRPr="003934E1">
        <w:rPr>
          <w:rFonts w:eastAsia="Calibri"/>
          <w:b/>
          <w:sz w:val="28"/>
          <w:szCs w:val="28"/>
          <w:lang w:eastAsia="en-US"/>
        </w:rPr>
        <w:t xml:space="preserve"> услуги</w:t>
      </w:r>
    </w:p>
    <w:p w:rsidR="00C63860" w:rsidRPr="006C4AE5" w:rsidRDefault="00C63860" w:rsidP="00C63860">
      <w:pPr>
        <w:ind w:right="-569"/>
        <w:rPr>
          <w:sz w:val="28"/>
          <w:szCs w:val="28"/>
        </w:rPr>
      </w:pPr>
    </w:p>
    <w:p w:rsidR="00C63860" w:rsidRPr="006C4AE5" w:rsidRDefault="00C63860" w:rsidP="00367D39">
      <w:pPr>
        <w:ind w:right="-1"/>
        <w:jc w:val="both"/>
        <w:rPr>
          <w:sz w:val="28"/>
          <w:szCs w:val="28"/>
        </w:rPr>
      </w:pPr>
      <w:r w:rsidRPr="006C4AE5">
        <w:rPr>
          <w:sz w:val="28"/>
          <w:szCs w:val="28"/>
        </w:rPr>
        <w:tab/>
        <w:t xml:space="preserve">60. </w:t>
      </w:r>
      <w:r w:rsidRPr="006C4AE5">
        <w:rPr>
          <w:sz w:val="28"/>
          <w:szCs w:val="28"/>
        </w:rPr>
        <w:tab/>
      </w:r>
      <w:r w:rsidRPr="006C4AE5">
        <w:rPr>
          <w:rFonts w:eastAsia="Calibri"/>
          <w:sz w:val="28"/>
          <w:szCs w:val="28"/>
        </w:rPr>
        <w:t>Основанием начала административной процедуры является</w:t>
      </w:r>
      <w:r w:rsidRPr="006C4AE5">
        <w:rPr>
          <w:sz w:val="28"/>
          <w:szCs w:val="28"/>
        </w:rPr>
        <w:t xml:space="preserve"> поступление в Администрацию сформированного результата предоставления муниципальной услуги.</w:t>
      </w:r>
    </w:p>
    <w:p w:rsidR="00C63860" w:rsidRPr="006C4AE5" w:rsidRDefault="00C63860" w:rsidP="00367D39">
      <w:pPr>
        <w:ind w:right="-1" w:firstLine="708"/>
        <w:jc w:val="both"/>
        <w:rPr>
          <w:sz w:val="28"/>
          <w:szCs w:val="28"/>
        </w:rPr>
      </w:pPr>
      <w:r w:rsidRPr="006C4AE5">
        <w:rPr>
          <w:sz w:val="28"/>
          <w:szCs w:val="28"/>
        </w:rPr>
        <w:lastRenderedPageBreak/>
        <w:t xml:space="preserve">61.  Предоставление разрешения на строительство или уведомления об отказе в предоставлении </w:t>
      </w:r>
      <w:r w:rsidRPr="006C4AE5">
        <w:rPr>
          <w:rFonts w:eastAsia="Calibri"/>
          <w:sz w:val="28"/>
          <w:szCs w:val="28"/>
        </w:rPr>
        <w:t xml:space="preserve">муниципальной </w:t>
      </w:r>
      <w:r w:rsidRPr="006C4AE5">
        <w:rPr>
          <w:sz w:val="28"/>
          <w:szCs w:val="28"/>
        </w:rPr>
        <w:t>услуги производится в Администрации   лично заявителю или его уполномоченному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C63860" w:rsidRPr="003934E1" w:rsidRDefault="00C63860" w:rsidP="00367D39">
      <w:pPr>
        <w:ind w:right="-1"/>
        <w:jc w:val="both"/>
        <w:rPr>
          <w:color w:val="000000"/>
          <w:sz w:val="28"/>
          <w:szCs w:val="28"/>
        </w:rPr>
      </w:pPr>
      <w:r w:rsidRPr="003934E1">
        <w:rPr>
          <w:color w:val="000000"/>
          <w:sz w:val="28"/>
          <w:szCs w:val="28"/>
        </w:rPr>
        <w:tab/>
      </w:r>
      <w:r w:rsidRPr="006A2F28">
        <w:rPr>
          <w:color w:val="000000"/>
          <w:sz w:val="28"/>
          <w:szCs w:val="28"/>
        </w:rPr>
        <w:t xml:space="preserve">62. Выдача результата предоставления муниципальной услуги в Администрации  производится под роспись заявителя или его уполномоченного представителя в книге </w:t>
      </w:r>
      <w:proofErr w:type="gramStart"/>
      <w:r w:rsidRPr="006A2F28">
        <w:rPr>
          <w:color w:val="000000"/>
          <w:sz w:val="28"/>
          <w:szCs w:val="28"/>
        </w:rPr>
        <w:t>учета выдачи результатов предоставления муниципальной услуги</w:t>
      </w:r>
      <w:proofErr w:type="gramEnd"/>
      <w:r w:rsidRPr="006A2F28">
        <w:rPr>
          <w:color w:val="000000"/>
          <w:sz w:val="28"/>
          <w:szCs w:val="28"/>
        </w:rPr>
        <w:t xml:space="preserve"> в течение 15 минут с момента обращения заявителя или его уполномоченного представителя за результатом предоставления муниципальной услуги.</w:t>
      </w:r>
      <w:r w:rsidRPr="003934E1">
        <w:rPr>
          <w:color w:val="000000"/>
          <w:sz w:val="28"/>
          <w:szCs w:val="28"/>
        </w:rPr>
        <w:t xml:space="preserve"> </w:t>
      </w:r>
    </w:p>
    <w:p w:rsidR="00C63860" w:rsidRPr="003934E1" w:rsidRDefault="00C63860" w:rsidP="00367D39">
      <w:pPr>
        <w:ind w:right="-1"/>
        <w:jc w:val="both"/>
        <w:rPr>
          <w:color w:val="000000"/>
          <w:sz w:val="28"/>
          <w:szCs w:val="28"/>
        </w:rPr>
      </w:pPr>
      <w:r w:rsidRPr="003934E1">
        <w:rPr>
          <w:color w:val="000000"/>
          <w:sz w:val="28"/>
          <w:szCs w:val="28"/>
        </w:rPr>
        <w:tab/>
      </w:r>
      <w:r>
        <w:rPr>
          <w:color w:val="000000"/>
          <w:sz w:val="28"/>
          <w:szCs w:val="28"/>
        </w:rPr>
        <w:t>63</w:t>
      </w:r>
      <w:r w:rsidRPr="003934E1">
        <w:rPr>
          <w:color w:val="000000"/>
          <w:sz w:val="28"/>
          <w:szCs w:val="28"/>
        </w:rPr>
        <w:t>. Заявителю или его уполномоченному представителю выдается подлинник разрешения на строительство</w:t>
      </w:r>
      <w:r>
        <w:rPr>
          <w:color w:val="000000"/>
          <w:sz w:val="28"/>
          <w:szCs w:val="28"/>
        </w:rPr>
        <w:t xml:space="preserve">. </w:t>
      </w:r>
      <w:r w:rsidRPr="003934E1">
        <w:rPr>
          <w:color w:val="000000"/>
          <w:sz w:val="28"/>
          <w:szCs w:val="28"/>
        </w:rPr>
        <w:t xml:space="preserve"> Второй подлинник разрешения остается на хранении в </w:t>
      </w:r>
      <w:r>
        <w:rPr>
          <w:color w:val="000000"/>
          <w:sz w:val="28"/>
          <w:szCs w:val="28"/>
        </w:rPr>
        <w:t>Администрации</w:t>
      </w:r>
      <w:r w:rsidRPr="003934E1">
        <w:rPr>
          <w:color w:val="000000"/>
          <w:sz w:val="28"/>
          <w:szCs w:val="28"/>
        </w:rPr>
        <w:t xml:space="preserve"> </w:t>
      </w:r>
      <w:r>
        <w:rPr>
          <w:color w:val="000000"/>
          <w:sz w:val="28"/>
          <w:szCs w:val="28"/>
        </w:rPr>
        <w:t xml:space="preserve"> </w:t>
      </w:r>
      <w:r w:rsidRPr="003934E1">
        <w:rPr>
          <w:color w:val="000000"/>
          <w:sz w:val="28"/>
          <w:szCs w:val="28"/>
        </w:rPr>
        <w:t xml:space="preserve">с пакетом поступивших документов. </w:t>
      </w:r>
    </w:p>
    <w:p w:rsidR="00C63860" w:rsidRPr="003934E1" w:rsidRDefault="00C63860" w:rsidP="00367D39">
      <w:pPr>
        <w:ind w:right="-1"/>
        <w:jc w:val="both"/>
        <w:rPr>
          <w:sz w:val="28"/>
          <w:szCs w:val="28"/>
        </w:rPr>
      </w:pPr>
      <w:r w:rsidRPr="003934E1">
        <w:rPr>
          <w:color w:val="000000"/>
          <w:sz w:val="28"/>
          <w:szCs w:val="28"/>
        </w:rPr>
        <w:tab/>
      </w:r>
      <w:r>
        <w:rPr>
          <w:color w:val="000000"/>
          <w:sz w:val="28"/>
          <w:szCs w:val="28"/>
        </w:rPr>
        <w:t>64</w:t>
      </w:r>
      <w:r w:rsidRPr="003934E1">
        <w:rPr>
          <w:color w:val="000000"/>
          <w:sz w:val="28"/>
          <w:szCs w:val="28"/>
        </w:rPr>
        <w:t xml:space="preserve">. Направление в </w:t>
      </w:r>
      <w:r w:rsidRPr="00315CED">
        <w:rPr>
          <w:sz w:val="28"/>
          <w:szCs w:val="28"/>
        </w:rPr>
        <w:t>многофункциональный центр предоставления государственных и муниципальных услуг</w:t>
      </w:r>
      <w:r w:rsidRPr="001005D0">
        <w:rPr>
          <w:color w:val="000000"/>
          <w:sz w:val="28"/>
          <w:szCs w:val="28"/>
        </w:rPr>
        <w:t xml:space="preserve"> </w:t>
      </w:r>
      <w:r w:rsidRPr="003934E1">
        <w:rPr>
          <w:color w:val="000000"/>
          <w:sz w:val="28"/>
          <w:szCs w:val="28"/>
        </w:rPr>
        <w:t xml:space="preserve">результата предоставления </w:t>
      </w:r>
      <w:r w:rsidRPr="004543B2">
        <w:rPr>
          <w:color w:val="000000"/>
          <w:sz w:val="28"/>
          <w:szCs w:val="28"/>
        </w:rPr>
        <w:t xml:space="preserve">муниципальной </w:t>
      </w:r>
      <w:r w:rsidRPr="003934E1">
        <w:rPr>
          <w:color w:val="000000"/>
          <w:sz w:val="28"/>
          <w:szCs w:val="28"/>
        </w:rPr>
        <w:t xml:space="preserve">услуги осуществляется </w:t>
      </w:r>
      <w:r w:rsidRPr="003934E1">
        <w:rPr>
          <w:sz w:val="28"/>
          <w:szCs w:val="28"/>
        </w:rPr>
        <w:t xml:space="preserve">в порядке и в сроки, установленные соглашением о взаимодействии между </w:t>
      </w:r>
      <w:r w:rsidRPr="00315CED">
        <w:rPr>
          <w:sz w:val="28"/>
          <w:szCs w:val="28"/>
        </w:rPr>
        <w:t>многофункциональны</w:t>
      </w:r>
      <w:r>
        <w:rPr>
          <w:sz w:val="28"/>
          <w:szCs w:val="28"/>
        </w:rPr>
        <w:t>м</w:t>
      </w:r>
      <w:r w:rsidRPr="00315CED">
        <w:rPr>
          <w:sz w:val="28"/>
          <w:szCs w:val="28"/>
        </w:rPr>
        <w:t xml:space="preserve"> центр</w:t>
      </w:r>
      <w:r>
        <w:rPr>
          <w:sz w:val="28"/>
          <w:szCs w:val="28"/>
        </w:rPr>
        <w:t>ом</w:t>
      </w:r>
      <w:r w:rsidRPr="00315CED">
        <w:rPr>
          <w:sz w:val="28"/>
          <w:szCs w:val="28"/>
        </w:rPr>
        <w:t xml:space="preserve"> предоставления государственных и муниципальных услуг</w:t>
      </w:r>
      <w:r w:rsidRPr="001005D0">
        <w:rPr>
          <w:color w:val="000000"/>
          <w:sz w:val="28"/>
          <w:szCs w:val="28"/>
        </w:rPr>
        <w:t xml:space="preserve"> </w:t>
      </w:r>
      <w:r w:rsidRPr="003934E1">
        <w:rPr>
          <w:sz w:val="28"/>
          <w:szCs w:val="28"/>
        </w:rPr>
        <w:t xml:space="preserve">и </w:t>
      </w:r>
      <w:r>
        <w:rPr>
          <w:color w:val="000000"/>
          <w:sz w:val="28"/>
          <w:szCs w:val="28"/>
        </w:rPr>
        <w:t>Администрацией</w:t>
      </w:r>
      <w:r w:rsidRPr="003934E1">
        <w:rPr>
          <w:sz w:val="28"/>
          <w:szCs w:val="28"/>
        </w:rPr>
        <w:t>.</w:t>
      </w:r>
    </w:p>
    <w:p w:rsidR="00C63860" w:rsidRPr="006A2F28" w:rsidRDefault="00C63860" w:rsidP="00367D39">
      <w:pPr>
        <w:ind w:right="-1" w:firstLine="708"/>
        <w:jc w:val="both"/>
        <w:rPr>
          <w:sz w:val="28"/>
          <w:szCs w:val="28"/>
        </w:rPr>
      </w:pPr>
      <w:r w:rsidRPr="006A2F28">
        <w:rPr>
          <w:sz w:val="28"/>
          <w:szCs w:val="28"/>
        </w:rPr>
        <w:t>Срок доставки результата предоставления муниципальной услуги из Администрации в многофункциональный центр предоставления государственных и муниципальных услуг не входит в общий срок предоставления муниципальной услуги.</w:t>
      </w:r>
    </w:p>
    <w:p w:rsidR="00C63860" w:rsidRPr="006A2F28" w:rsidRDefault="00C63860" w:rsidP="00367D39">
      <w:pPr>
        <w:ind w:right="-1"/>
        <w:jc w:val="both"/>
        <w:rPr>
          <w:i/>
          <w:sz w:val="28"/>
          <w:szCs w:val="28"/>
        </w:rPr>
      </w:pPr>
      <w:r w:rsidRPr="006A2F28">
        <w:rPr>
          <w:sz w:val="28"/>
          <w:szCs w:val="28"/>
        </w:rPr>
        <w:tab/>
        <w:t xml:space="preserve">65. </w:t>
      </w:r>
      <w:proofErr w:type="gramStart"/>
      <w:r w:rsidRPr="006A2F28">
        <w:rPr>
          <w:sz w:val="28"/>
          <w:szCs w:val="28"/>
        </w:rPr>
        <w:t>В течение 10 дней со дня получения разрешения на строительство заявитель или его уполномоченный представитель для последующего размещения в информационной системе обеспечения градостроительной деятельности обязан передать в Администрацию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w:t>
      </w:r>
      <w:proofErr w:type="gramEnd"/>
      <w:r w:rsidRPr="006A2F28">
        <w:rPr>
          <w:sz w:val="28"/>
          <w:szCs w:val="28"/>
        </w:rPr>
        <w:t xml:space="preserve"> 2, 8–10 и 11.1 части 12 статьи 48 Градостроительного кодекса Российской Федерации </w:t>
      </w:r>
      <w:r w:rsidRPr="006A2F28">
        <w:rPr>
          <w:i/>
          <w:sz w:val="28"/>
          <w:szCs w:val="28"/>
        </w:rPr>
        <w:t>(действует до 01 января 2019 года).</w:t>
      </w:r>
    </w:p>
    <w:p w:rsidR="00C63860" w:rsidRPr="003934E1" w:rsidRDefault="00C63860" w:rsidP="00367D39">
      <w:pPr>
        <w:ind w:right="-1"/>
        <w:jc w:val="both"/>
        <w:rPr>
          <w:color w:val="000000"/>
          <w:sz w:val="28"/>
          <w:szCs w:val="28"/>
        </w:rPr>
      </w:pPr>
      <w:r w:rsidRPr="003934E1">
        <w:rPr>
          <w:color w:val="000000"/>
          <w:sz w:val="28"/>
          <w:szCs w:val="28"/>
        </w:rPr>
        <w:tab/>
      </w:r>
      <w:r>
        <w:rPr>
          <w:color w:val="000000"/>
          <w:sz w:val="28"/>
          <w:szCs w:val="28"/>
        </w:rPr>
        <w:t>66</w:t>
      </w:r>
      <w:r w:rsidRPr="003934E1">
        <w:rPr>
          <w:color w:val="000000"/>
          <w:sz w:val="28"/>
          <w:szCs w:val="28"/>
        </w:rPr>
        <w:t xml:space="preserve">. Результатом данной административной процедуры является </w:t>
      </w:r>
      <w:r>
        <w:rPr>
          <w:color w:val="000000"/>
          <w:sz w:val="28"/>
          <w:szCs w:val="28"/>
        </w:rPr>
        <w:t>предоставление</w:t>
      </w:r>
      <w:r w:rsidRPr="00646218">
        <w:rPr>
          <w:color w:val="000000"/>
          <w:sz w:val="28"/>
          <w:szCs w:val="28"/>
        </w:rPr>
        <w:t xml:space="preserve"> </w:t>
      </w:r>
      <w:r w:rsidRPr="003934E1">
        <w:rPr>
          <w:color w:val="000000"/>
          <w:sz w:val="28"/>
          <w:szCs w:val="28"/>
        </w:rPr>
        <w:t xml:space="preserve">заявителю или его уполномоченному представителю разрешения на строительство либо уведомления об отказе в предоставлении </w:t>
      </w:r>
      <w:r w:rsidRPr="004543B2">
        <w:rPr>
          <w:color w:val="000000"/>
          <w:sz w:val="28"/>
          <w:szCs w:val="28"/>
        </w:rPr>
        <w:t xml:space="preserve">муниципальной </w:t>
      </w:r>
      <w:r w:rsidRPr="003934E1">
        <w:rPr>
          <w:color w:val="000000"/>
          <w:sz w:val="28"/>
          <w:szCs w:val="28"/>
        </w:rPr>
        <w:t>услуги.</w:t>
      </w:r>
    </w:p>
    <w:p w:rsidR="00C63860" w:rsidRPr="00124812" w:rsidRDefault="00C63860" w:rsidP="00C63860">
      <w:pPr>
        <w:autoSpaceDE w:val="0"/>
        <w:autoSpaceDN w:val="0"/>
        <w:adjustRightInd w:val="0"/>
        <w:ind w:right="-711"/>
        <w:rPr>
          <w:rFonts w:eastAsiaTheme="minorHAnsi"/>
          <w:bCs/>
          <w:sz w:val="28"/>
          <w:szCs w:val="28"/>
          <w:lang w:eastAsia="en-US"/>
        </w:rPr>
      </w:pPr>
    </w:p>
    <w:p w:rsidR="00C63860" w:rsidRDefault="00C63860" w:rsidP="00C63860">
      <w:pPr>
        <w:autoSpaceDE w:val="0"/>
        <w:autoSpaceDN w:val="0"/>
        <w:adjustRightInd w:val="0"/>
        <w:ind w:right="-711"/>
        <w:jc w:val="center"/>
        <w:outlineLvl w:val="1"/>
        <w:rPr>
          <w:rFonts w:eastAsiaTheme="minorHAnsi"/>
          <w:b/>
          <w:sz w:val="28"/>
          <w:szCs w:val="28"/>
          <w:lang w:eastAsia="en-US"/>
        </w:rPr>
      </w:pPr>
      <w:r>
        <w:rPr>
          <w:rFonts w:eastAsiaTheme="minorHAnsi"/>
          <w:b/>
          <w:sz w:val="28"/>
          <w:szCs w:val="28"/>
          <w:lang w:eastAsia="en-US"/>
        </w:rPr>
        <w:t xml:space="preserve">Порядок исправления допущенных опечаток и ошибок в выданных в результате предоставления </w:t>
      </w:r>
      <w:r w:rsidRPr="004543B2">
        <w:rPr>
          <w:rFonts w:eastAsiaTheme="minorHAnsi"/>
          <w:b/>
          <w:sz w:val="28"/>
          <w:szCs w:val="28"/>
          <w:lang w:eastAsia="en-US"/>
        </w:rPr>
        <w:t xml:space="preserve">муниципальной </w:t>
      </w:r>
      <w:r>
        <w:rPr>
          <w:rFonts w:eastAsiaTheme="minorHAnsi"/>
          <w:b/>
          <w:sz w:val="28"/>
          <w:szCs w:val="28"/>
          <w:lang w:eastAsia="en-US"/>
        </w:rPr>
        <w:t>услуги документах</w:t>
      </w:r>
    </w:p>
    <w:p w:rsidR="00C63860" w:rsidRDefault="00C63860" w:rsidP="00C63860">
      <w:pPr>
        <w:autoSpaceDE w:val="0"/>
        <w:autoSpaceDN w:val="0"/>
        <w:adjustRightInd w:val="0"/>
        <w:ind w:right="-711"/>
        <w:outlineLvl w:val="1"/>
        <w:rPr>
          <w:rFonts w:eastAsiaTheme="minorHAnsi"/>
          <w:b/>
          <w:sz w:val="28"/>
          <w:szCs w:val="28"/>
          <w:lang w:eastAsia="en-US"/>
        </w:rPr>
      </w:pPr>
    </w:p>
    <w:p w:rsidR="00C63860" w:rsidRDefault="00C63860" w:rsidP="00367D39">
      <w:pPr>
        <w:pStyle w:val="ConsPlusNormal"/>
        <w:numPr>
          <w:ilvl w:val="0"/>
          <w:numId w:val="22"/>
        </w:numPr>
        <w:adjustRightInd/>
        <w:ind w:left="0" w:right="-1" w:firstLine="709"/>
        <w:jc w:val="both"/>
        <w:rPr>
          <w:rFonts w:ascii="Times New Roman" w:hAnsi="Times New Roman" w:cs="Times New Roman"/>
          <w:sz w:val="28"/>
          <w:szCs w:val="28"/>
        </w:rPr>
      </w:pPr>
      <w:proofErr w:type="gramStart"/>
      <w:r w:rsidRPr="000B1B48">
        <w:rPr>
          <w:rFonts w:ascii="Times New Roman" w:hAnsi="Times New Roman" w:cs="Times New Roman"/>
          <w:sz w:val="28"/>
          <w:szCs w:val="28"/>
        </w:rPr>
        <w:t>Технической ошибкой, допущенной при оформлении разрешения на строительство является</w:t>
      </w:r>
      <w:proofErr w:type="gramEnd"/>
      <w:r w:rsidRPr="000B1B48">
        <w:rPr>
          <w:rFonts w:ascii="Times New Roman" w:hAnsi="Times New Roman" w:cs="Times New Roman"/>
          <w:sz w:val="28"/>
          <w:szCs w:val="28"/>
        </w:rPr>
        <w:t xml:space="preserve"> описка, опечатка, грамматическая или арифметическая ошибка либо иная подобная ошибка</w:t>
      </w:r>
      <w:r>
        <w:rPr>
          <w:rFonts w:ascii="Times New Roman" w:hAnsi="Times New Roman" w:cs="Times New Roman"/>
          <w:sz w:val="28"/>
          <w:szCs w:val="28"/>
        </w:rPr>
        <w:t>.</w:t>
      </w:r>
      <w:r w:rsidRPr="000B1B48">
        <w:rPr>
          <w:rFonts w:ascii="Times New Roman" w:hAnsi="Times New Roman" w:cs="Times New Roman"/>
          <w:sz w:val="28"/>
          <w:szCs w:val="28"/>
        </w:rPr>
        <w:t xml:space="preserve"> </w:t>
      </w:r>
    </w:p>
    <w:p w:rsidR="00C63860" w:rsidRDefault="00C63860" w:rsidP="00367D39">
      <w:pPr>
        <w:pStyle w:val="ConsPlusNormal"/>
        <w:widowControl/>
        <w:numPr>
          <w:ilvl w:val="0"/>
          <w:numId w:val="22"/>
        </w:numPr>
        <w:ind w:left="0" w:right="-1" w:firstLine="709"/>
        <w:jc w:val="both"/>
        <w:rPr>
          <w:rFonts w:ascii="Times New Roman" w:hAnsi="Times New Roman" w:cs="Times New Roman"/>
          <w:sz w:val="28"/>
          <w:szCs w:val="28"/>
        </w:rPr>
      </w:pPr>
      <w:r w:rsidRPr="00866018">
        <w:rPr>
          <w:rFonts w:ascii="Times New Roman" w:hAnsi="Times New Roman" w:cs="Times New Roman"/>
          <w:sz w:val="28"/>
          <w:szCs w:val="28"/>
        </w:rPr>
        <w:lastRenderedPageBreak/>
        <w:t>Заявление об исправлении технической ошибки</w:t>
      </w:r>
      <w:r w:rsidRPr="003934E1">
        <w:rPr>
          <w:rFonts w:ascii="Times New Roman" w:hAnsi="Times New Roman" w:cs="Times New Roman"/>
          <w:color w:val="000000"/>
          <w:sz w:val="28"/>
          <w:szCs w:val="28"/>
        </w:rPr>
        <w:t xml:space="preserve">, подписанное заявителем, </w:t>
      </w:r>
      <w:proofErr w:type="gramStart"/>
      <w:r w:rsidRPr="00866018">
        <w:rPr>
          <w:rFonts w:ascii="Times New Roman" w:hAnsi="Times New Roman" w:cs="Times New Roman"/>
          <w:sz w:val="28"/>
          <w:szCs w:val="28"/>
        </w:rPr>
        <w:t>подается</w:t>
      </w:r>
      <w:r>
        <w:rPr>
          <w:rFonts w:ascii="Times New Roman" w:hAnsi="Times New Roman" w:cs="Times New Roman"/>
          <w:sz w:val="28"/>
          <w:szCs w:val="28"/>
        </w:rPr>
        <w:t xml:space="preserve"> и регистрируется</w:t>
      </w:r>
      <w:proofErr w:type="gramEnd"/>
      <w:r>
        <w:rPr>
          <w:rFonts w:ascii="Times New Roman" w:hAnsi="Times New Roman" w:cs="Times New Roman"/>
          <w:sz w:val="28"/>
          <w:szCs w:val="28"/>
        </w:rPr>
        <w:t xml:space="preserve"> </w:t>
      </w:r>
      <w:r w:rsidRPr="00AF1DD5">
        <w:rPr>
          <w:rFonts w:ascii="Times New Roman" w:hAnsi="Times New Roman" w:cs="Times New Roman"/>
          <w:sz w:val="28"/>
          <w:szCs w:val="28"/>
        </w:rPr>
        <w:t xml:space="preserve"> в отдел</w:t>
      </w:r>
      <w:r>
        <w:rPr>
          <w:rFonts w:ascii="Times New Roman" w:hAnsi="Times New Roman" w:cs="Times New Roman"/>
          <w:sz w:val="28"/>
          <w:szCs w:val="28"/>
        </w:rPr>
        <w:t>е</w:t>
      </w:r>
      <w:r w:rsidRPr="00AF1DD5">
        <w:rPr>
          <w:rFonts w:ascii="Times New Roman" w:hAnsi="Times New Roman" w:cs="Times New Roman"/>
          <w:sz w:val="28"/>
          <w:szCs w:val="28"/>
        </w:rPr>
        <w:t xml:space="preserve"> по  работе  с заявлениями юридических и физических лиц</w:t>
      </w:r>
      <w:r>
        <w:rPr>
          <w:rFonts w:ascii="Times New Roman" w:hAnsi="Times New Roman" w:cs="Times New Roman"/>
          <w:sz w:val="28"/>
          <w:szCs w:val="28"/>
        </w:rPr>
        <w:t>. Заявление принимается с оригиналом разрешения на строительство (далее – разрешение), в котором требуется исправить техническую ошибку.</w:t>
      </w:r>
    </w:p>
    <w:p w:rsidR="00C63860" w:rsidRDefault="00C63860" w:rsidP="00367D39">
      <w:pPr>
        <w:pStyle w:val="ConsPlusNormal"/>
        <w:widowControl/>
        <w:numPr>
          <w:ilvl w:val="0"/>
          <w:numId w:val="22"/>
        </w:numPr>
        <w:ind w:left="0" w:right="-1" w:firstLine="720"/>
        <w:jc w:val="both"/>
        <w:rPr>
          <w:rFonts w:ascii="Times New Roman" w:hAnsi="Times New Roman" w:cs="Times New Roman"/>
          <w:sz w:val="28"/>
          <w:szCs w:val="28"/>
        </w:rPr>
      </w:pPr>
      <w:r>
        <w:rPr>
          <w:rFonts w:ascii="Times New Roman" w:hAnsi="Times New Roman" w:cs="Times New Roman"/>
          <w:sz w:val="28"/>
          <w:szCs w:val="28"/>
        </w:rPr>
        <w:t>Исчерпывающими основаниями для отказа в приеме заявления об исправлении технической ошибки  являются:</w:t>
      </w:r>
    </w:p>
    <w:p w:rsidR="00C63860" w:rsidRDefault="00C63860" w:rsidP="00367D39">
      <w:pPr>
        <w:pStyle w:val="ConsPlusNormal"/>
        <w:widowControl/>
        <w:numPr>
          <w:ilvl w:val="0"/>
          <w:numId w:val="19"/>
        </w:numPr>
        <w:ind w:left="0" w:right="-1" w:firstLine="720"/>
        <w:jc w:val="both"/>
        <w:rPr>
          <w:rFonts w:ascii="Times New Roman" w:hAnsi="Times New Roman" w:cs="Times New Roman"/>
          <w:sz w:val="28"/>
          <w:szCs w:val="28"/>
        </w:rPr>
      </w:pPr>
      <w:r>
        <w:rPr>
          <w:rFonts w:ascii="Times New Roman" w:hAnsi="Times New Roman" w:cs="Times New Roman"/>
          <w:sz w:val="28"/>
          <w:szCs w:val="28"/>
        </w:rPr>
        <w:t xml:space="preserve"> заявление подано неуполномоченным лицом либо лицом, не являющимся застройщиком объекта капитального строительства;</w:t>
      </w:r>
    </w:p>
    <w:p w:rsidR="00C63860" w:rsidRDefault="00C63860" w:rsidP="00367D39">
      <w:pPr>
        <w:pStyle w:val="ConsPlusNormal"/>
        <w:widowControl/>
        <w:numPr>
          <w:ilvl w:val="0"/>
          <w:numId w:val="19"/>
        </w:numPr>
        <w:ind w:left="0" w:right="-1" w:firstLine="720"/>
        <w:jc w:val="both"/>
        <w:rPr>
          <w:rFonts w:ascii="Times New Roman" w:hAnsi="Times New Roman" w:cs="Times New Roman"/>
          <w:sz w:val="28"/>
          <w:szCs w:val="28"/>
        </w:rPr>
      </w:pPr>
      <w:r>
        <w:rPr>
          <w:rFonts w:ascii="Times New Roman" w:hAnsi="Times New Roman" w:cs="Times New Roman"/>
          <w:sz w:val="28"/>
          <w:szCs w:val="28"/>
        </w:rPr>
        <w:t>в заявлении отсутствуют необходимые сведения для исправления технической ошибки;</w:t>
      </w:r>
    </w:p>
    <w:p w:rsidR="00C63860" w:rsidRDefault="00C63860" w:rsidP="00367D39">
      <w:pPr>
        <w:pStyle w:val="ConsPlusNormal"/>
        <w:widowControl/>
        <w:numPr>
          <w:ilvl w:val="0"/>
          <w:numId w:val="19"/>
        </w:numPr>
        <w:ind w:left="0" w:right="-1" w:firstLine="720"/>
        <w:jc w:val="both"/>
        <w:rPr>
          <w:rFonts w:ascii="Times New Roman" w:hAnsi="Times New Roman" w:cs="Times New Roman"/>
          <w:sz w:val="28"/>
          <w:szCs w:val="28"/>
        </w:rPr>
      </w:pPr>
      <w:r>
        <w:rPr>
          <w:rFonts w:ascii="Times New Roman" w:hAnsi="Times New Roman" w:cs="Times New Roman"/>
          <w:sz w:val="28"/>
          <w:szCs w:val="28"/>
        </w:rPr>
        <w:t>текст заявления неразборчив, не подлежит прочтению;</w:t>
      </w:r>
    </w:p>
    <w:p w:rsidR="00C63860" w:rsidRPr="006A2F28" w:rsidRDefault="00C63860" w:rsidP="00367D39">
      <w:pPr>
        <w:pStyle w:val="a5"/>
        <w:numPr>
          <w:ilvl w:val="0"/>
          <w:numId w:val="19"/>
        </w:numPr>
        <w:spacing w:line="220" w:lineRule="atLeast"/>
        <w:ind w:left="0" w:right="-1" w:firstLine="709"/>
        <w:jc w:val="both"/>
        <w:rPr>
          <w:sz w:val="28"/>
          <w:szCs w:val="28"/>
        </w:rPr>
      </w:pPr>
      <w:r w:rsidRPr="00AC45E1">
        <w:rPr>
          <w:sz w:val="28"/>
          <w:szCs w:val="28"/>
        </w:rPr>
        <w:t xml:space="preserve">разрешение, </w:t>
      </w:r>
      <w:r>
        <w:rPr>
          <w:sz w:val="28"/>
          <w:szCs w:val="28"/>
        </w:rPr>
        <w:t>в котором допущена техническая ошибка</w:t>
      </w:r>
      <w:r w:rsidRPr="00AC45E1">
        <w:rPr>
          <w:sz w:val="28"/>
          <w:szCs w:val="28"/>
        </w:rPr>
        <w:t xml:space="preserve">, </w:t>
      </w:r>
      <w:r w:rsidRPr="006A2F28">
        <w:rPr>
          <w:sz w:val="28"/>
          <w:szCs w:val="28"/>
        </w:rPr>
        <w:t>Администрацией  не выдавалось;</w:t>
      </w:r>
    </w:p>
    <w:p w:rsidR="00C63860" w:rsidRDefault="00C63860" w:rsidP="00367D39">
      <w:pPr>
        <w:pStyle w:val="a5"/>
        <w:numPr>
          <w:ilvl w:val="0"/>
          <w:numId w:val="19"/>
        </w:numPr>
        <w:spacing w:line="220" w:lineRule="atLeast"/>
        <w:ind w:left="0" w:right="-1" w:firstLine="709"/>
        <w:jc w:val="both"/>
        <w:rPr>
          <w:sz w:val="28"/>
          <w:szCs w:val="28"/>
        </w:rPr>
      </w:pPr>
      <w:r w:rsidRPr="008D3B5F">
        <w:rPr>
          <w:sz w:val="28"/>
          <w:szCs w:val="28"/>
        </w:rPr>
        <w:t>действие разрешения прекращено,</w:t>
      </w:r>
      <w:r>
        <w:rPr>
          <w:sz w:val="28"/>
          <w:szCs w:val="28"/>
        </w:rPr>
        <w:t xml:space="preserve"> истекло,</w:t>
      </w:r>
      <w:r w:rsidRPr="008D3B5F">
        <w:rPr>
          <w:sz w:val="28"/>
          <w:szCs w:val="28"/>
        </w:rPr>
        <w:t xml:space="preserve"> в том числе в связи с выдачей взамен него нов</w:t>
      </w:r>
      <w:r>
        <w:rPr>
          <w:sz w:val="28"/>
          <w:szCs w:val="28"/>
        </w:rPr>
        <w:t>ого разрешения;</w:t>
      </w:r>
    </w:p>
    <w:p w:rsidR="00C63860" w:rsidRPr="008D3B5F" w:rsidRDefault="00C63860" w:rsidP="00367D39">
      <w:pPr>
        <w:pStyle w:val="a5"/>
        <w:numPr>
          <w:ilvl w:val="0"/>
          <w:numId w:val="19"/>
        </w:numPr>
        <w:spacing w:line="220" w:lineRule="atLeast"/>
        <w:ind w:left="0" w:right="-1" w:firstLine="709"/>
        <w:jc w:val="both"/>
        <w:rPr>
          <w:sz w:val="28"/>
          <w:szCs w:val="28"/>
        </w:rPr>
      </w:pPr>
      <w:r>
        <w:rPr>
          <w:sz w:val="28"/>
          <w:szCs w:val="28"/>
        </w:rPr>
        <w:t xml:space="preserve">к заявлению не приложен оригинал разрешения, в котором требуется исправить техническую ошибку. </w:t>
      </w:r>
    </w:p>
    <w:p w:rsidR="00C63860" w:rsidRPr="006A2F28" w:rsidRDefault="00C63860" w:rsidP="00367D39">
      <w:pPr>
        <w:pStyle w:val="ConsPlusNormal"/>
        <w:ind w:right="-1" w:firstLine="708"/>
        <w:jc w:val="both"/>
        <w:rPr>
          <w:rFonts w:ascii="Times New Roman" w:hAnsi="Times New Roman" w:cs="Times New Roman"/>
          <w:sz w:val="28"/>
          <w:szCs w:val="28"/>
        </w:rPr>
      </w:pPr>
      <w:r w:rsidRPr="006A2F28">
        <w:rPr>
          <w:rFonts w:ascii="Times New Roman" w:hAnsi="Times New Roman" w:cs="Times New Roman"/>
          <w:sz w:val="28"/>
          <w:szCs w:val="28"/>
        </w:rPr>
        <w:t>Уведомление об отказе в приеме заявления об исправлении технической ошибки оформляется специалистом ответственным за выдачу разрешений на строительство и разрешений на ввод объектов в эксплуатацию.</w:t>
      </w:r>
    </w:p>
    <w:p w:rsidR="00C63860" w:rsidRPr="006A2F28" w:rsidRDefault="00C63860" w:rsidP="00367D39">
      <w:pPr>
        <w:pStyle w:val="ConsPlusNormal"/>
        <w:widowControl/>
        <w:numPr>
          <w:ilvl w:val="0"/>
          <w:numId w:val="22"/>
        </w:numPr>
        <w:ind w:left="0" w:right="-1" w:firstLine="709"/>
        <w:jc w:val="both"/>
        <w:rPr>
          <w:rFonts w:ascii="Times New Roman" w:hAnsi="Times New Roman" w:cs="Times New Roman"/>
          <w:sz w:val="28"/>
          <w:szCs w:val="28"/>
        </w:rPr>
      </w:pPr>
      <w:r w:rsidRPr="006A2F28">
        <w:rPr>
          <w:rFonts w:ascii="Times New Roman" w:hAnsi="Times New Roman" w:cs="Times New Roman"/>
          <w:sz w:val="28"/>
          <w:szCs w:val="28"/>
        </w:rPr>
        <w:t xml:space="preserve">После регистрации заявления об исправлении технической ошибки и оригинал разрешения, в котором требуется исправить техническую ошибку, передаются специалисту ответственному за выдачу разрешений на строительство и разрешений на ввод объектов в эксплуатацию. </w:t>
      </w:r>
    </w:p>
    <w:p w:rsidR="00C63860" w:rsidRPr="006C6C26" w:rsidRDefault="00C63860" w:rsidP="00367D39">
      <w:pPr>
        <w:pStyle w:val="ConsPlusNormal"/>
        <w:widowControl/>
        <w:numPr>
          <w:ilvl w:val="0"/>
          <w:numId w:val="22"/>
        </w:numPr>
        <w:ind w:left="0" w:right="-1" w:firstLine="709"/>
        <w:jc w:val="both"/>
        <w:rPr>
          <w:rFonts w:ascii="Times New Roman" w:hAnsi="Times New Roman"/>
          <w:sz w:val="28"/>
          <w:szCs w:val="28"/>
        </w:rPr>
      </w:pPr>
      <w:proofErr w:type="gramStart"/>
      <w:r w:rsidRPr="006A2F28">
        <w:rPr>
          <w:rFonts w:ascii="Times New Roman" w:hAnsi="Times New Roman"/>
          <w:sz w:val="28"/>
          <w:szCs w:val="28"/>
        </w:rPr>
        <w:t xml:space="preserve">Специалист </w:t>
      </w:r>
      <w:r w:rsidR="006A2F28" w:rsidRPr="006A2F28">
        <w:rPr>
          <w:rFonts w:ascii="Times New Roman" w:hAnsi="Times New Roman" w:cs="Times New Roman"/>
          <w:sz w:val="28"/>
          <w:szCs w:val="28"/>
        </w:rPr>
        <w:t xml:space="preserve">ответственный за </w:t>
      </w:r>
      <w:r w:rsidRPr="006A2F28">
        <w:rPr>
          <w:rFonts w:ascii="Times New Roman" w:hAnsi="Times New Roman" w:cs="Times New Roman"/>
          <w:sz w:val="28"/>
          <w:szCs w:val="28"/>
        </w:rPr>
        <w:t>выдач</w:t>
      </w:r>
      <w:r w:rsidR="006A2F28" w:rsidRPr="006A2F28">
        <w:rPr>
          <w:rFonts w:ascii="Times New Roman" w:hAnsi="Times New Roman" w:cs="Times New Roman"/>
          <w:sz w:val="28"/>
          <w:szCs w:val="28"/>
        </w:rPr>
        <w:t>у</w:t>
      </w:r>
      <w:r w:rsidRPr="006A2F28">
        <w:rPr>
          <w:rFonts w:ascii="Times New Roman" w:hAnsi="Times New Roman" w:cs="Times New Roman"/>
          <w:sz w:val="28"/>
          <w:szCs w:val="28"/>
        </w:rPr>
        <w:t xml:space="preserve"> разрешений на строительство и разрешений на ввод объектов в эксплуатацию после изучения документов, на основании которых оформлялось и выдавалось разрешение, принимает решение </w:t>
      </w:r>
      <w:r w:rsidRPr="006C6C26">
        <w:rPr>
          <w:rFonts w:ascii="Times New Roman" w:hAnsi="Times New Roman" w:cs="Times New Roman"/>
          <w:sz w:val="28"/>
          <w:szCs w:val="28"/>
        </w:rPr>
        <w:t xml:space="preserve">об исправлении технической ошибки при установлении факта наличия  технической ошибки либо </w:t>
      </w:r>
      <w:r w:rsidRPr="006C6C26">
        <w:rPr>
          <w:rFonts w:ascii="Times New Roman" w:hAnsi="Times New Roman"/>
          <w:sz w:val="28"/>
          <w:szCs w:val="28"/>
        </w:rPr>
        <w:t xml:space="preserve">об отказе в исправлении технической ошибки в случае отсутствия обстоятельств, свидетельствующих о наличии технической ошибки. </w:t>
      </w:r>
      <w:proofErr w:type="gramEnd"/>
    </w:p>
    <w:p w:rsidR="00C63860" w:rsidRPr="006C6C26" w:rsidRDefault="00341116" w:rsidP="00367D39">
      <w:pPr>
        <w:pStyle w:val="ConsPlusNormal"/>
        <w:widowControl/>
        <w:numPr>
          <w:ilvl w:val="0"/>
          <w:numId w:val="22"/>
        </w:numPr>
        <w:ind w:left="0" w:right="-1" w:firstLine="709"/>
        <w:jc w:val="both"/>
        <w:rPr>
          <w:rFonts w:ascii="Times New Roman" w:hAnsi="Times New Roman" w:cs="Times New Roman"/>
          <w:sz w:val="28"/>
          <w:szCs w:val="28"/>
        </w:rPr>
      </w:pPr>
      <w:r w:rsidRPr="006C6C26">
        <w:rPr>
          <w:rFonts w:ascii="Times New Roman" w:hAnsi="Times New Roman"/>
          <w:sz w:val="28"/>
          <w:szCs w:val="28"/>
        </w:rPr>
        <w:t xml:space="preserve">Уведомление об отказе </w:t>
      </w:r>
      <w:r w:rsidR="00C63860" w:rsidRPr="006C6C26">
        <w:rPr>
          <w:rFonts w:ascii="Times New Roman" w:hAnsi="Times New Roman"/>
          <w:sz w:val="28"/>
          <w:szCs w:val="28"/>
        </w:rPr>
        <w:t xml:space="preserve">в исправлении технической ошибки оформляется в течение трех рабочих дней, передается с оригиналом </w:t>
      </w:r>
      <w:r w:rsidR="00C63860" w:rsidRPr="006C6C26">
        <w:rPr>
          <w:rFonts w:ascii="Times New Roman" w:hAnsi="Times New Roman" w:cs="Times New Roman"/>
          <w:sz w:val="28"/>
          <w:szCs w:val="28"/>
        </w:rPr>
        <w:t xml:space="preserve">поступившего разрешения для вручения заявителю </w:t>
      </w:r>
      <w:r w:rsidR="00347CBA" w:rsidRPr="006C6C26">
        <w:rPr>
          <w:rFonts w:ascii="Times New Roman" w:hAnsi="Times New Roman" w:cs="Times New Roman"/>
          <w:sz w:val="28"/>
          <w:szCs w:val="28"/>
        </w:rPr>
        <w:t xml:space="preserve"> специалисту ответственному за  работу</w:t>
      </w:r>
      <w:r w:rsidR="00756202" w:rsidRPr="006C6C26">
        <w:rPr>
          <w:rFonts w:ascii="Times New Roman" w:hAnsi="Times New Roman" w:cs="Times New Roman"/>
          <w:sz w:val="28"/>
          <w:szCs w:val="28"/>
        </w:rPr>
        <w:t xml:space="preserve"> </w:t>
      </w:r>
      <w:r w:rsidR="00C63860" w:rsidRPr="006C6C26">
        <w:rPr>
          <w:rFonts w:ascii="Times New Roman" w:hAnsi="Times New Roman" w:cs="Times New Roman"/>
          <w:sz w:val="28"/>
          <w:szCs w:val="28"/>
        </w:rPr>
        <w:t xml:space="preserve">с заявлениями юридических и физических лиц. </w:t>
      </w:r>
    </w:p>
    <w:p w:rsidR="00C63860" w:rsidRPr="00341116" w:rsidRDefault="00C63860" w:rsidP="00367D39">
      <w:pPr>
        <w:pStyle w:val="a5"/>
        <w:numPr>
          <w:ilvl w:val="0"/>
          <w:numId w:val="22"/>
        </w:numPr>
        <w:spacing w:line="220" w:lineRule="atLeast"/>
        <w:ind w:left="0" w:right="-1" w:firstLine="709"/>
        <w:jc w:val="both"/>
        <w:rPr>
          <w:sz w:val="28"/>
          <w:szCs w:val="28"/>
        </w:rPr>
      </w:pPr>
      <w:r w:rsidRPr="006C6C26">
        <w:rPr>
          <w:sz w:val="28"/>
          <w:szCs w:val="28"/>
        </w:rPr>
        <w:t xml:space="preserve">В целях исправления технической ошибки оформляется </w:t>
      </w:r>
      <w:r w:rsidR="00341116" w:rsidRPr="006C6C26">
        <w:rPr>
          <w:sz w:val="28"/>
          <w:szCs w:val="28"/>
        </w:rPr>
        <w:t>постановление</w:t>
      </w:r>
      <w:r w:rsidRPr="006C6C26">
        <w:rPr>
          <w:sz w:val="28"/>
          <w:szCs w:val="28"/>
        </w:rPr>
        <w:t xml:space="preserve"> об исправлении технической ошибки с подробным указанием</w:t>
      </w:r>
      <w:r w:rsidRPr="00BA3083">
        <w:rPr>
          <w:sz w:val="28"/>
          <w:szCs w:val="28"/>
        </w:rPr>
        <w:t xml:space="preserve"> вносимых изменений, согласовывается в установленном </w:t>
      </w:r>
      <w:r w:rsidR="00341116" w:rsidRPr="00BA3083">
        <w:rPr>
          <w:sz w:val="28"/>
          <w:szCs w:val="28"/>
        </w:rPr>
        <w:t>Администрацией порядке и п</w:t>
      </w:r>
      <w:r w:rsidRPr="00BA3083">
        <w:rPr>
          <w:sz w:val="28"/>
          <w:szCs w:val="28"/>
        </w:rPr>
        <w:t xml:space="preserve">осле подписания и регистрации </w:t>
      </w:r>
      <w:r w:rsidR="00341116" w:rsidRPr="00BA3083">
        <w:rPr>
          <w:sz w:val="28"/>
          <w:szCs w:val="28"/>
        </w:rPr>
        <w:t>постановления</w:t>
      </w:r>
      <w:r w:rsidRPr="00BA3083">
        <w:rPr>
          <w:sz w:val="28"/>
          <w:szCs w:val="28"/>
        </w:rPr>
        <w:t xml:space="preserve"> оформляется</w:t>
      </w:r>
      <w:r w:rsidRPr="00341116">
        <w:rPr>
          <w:sz w:val="28"/>
          <w:szCs w:val="28"/>
        </w:rPr>
        <w:t xml:space="preserve"> исправленное разрешение в двух экземплярах, дата и номер разрешения  остаются прежними, под словом «РАЗРЕШЕНИЕ» указывается в скобках:</w:t>
      </w:r>
      <w:r w:rsidR="00341116">
        <w:rPr>
          <w:sz w:val="28"/>
          <w:szCs w:val="28"/>
        </w:rPr>
        <w:t xml:space="preserve"> (в редакции постановления Администрации</w:t>
      </w:r>
      <w:r w:rsidRPr="00341116">
        <w:rPr>
          <w:sz w:val="28"/>
          <w:szCs w:val="28"/>
        </w:rPr>
        <w:t xml:space="preserve">    № ______ от _______)</w:t>
      </w:r>
      <w:proofErr w:type="gramStart"/>
      <w:r w:rsidRPr="00341116">
        <w:rPr>
          <w:sz w:val="28"/>
          <w:szCs w:val="28"/>
        </w:rPr>
        <w:t xml:space="preserve"> .</w:t>
      </w:r>
      <w:proofErr w:type="gramEnd"/>
    </w:p>
    <w:p w:rsidR="00C63860" w:rsidRPr="00756202" w:rsidRDefault="00C63860" w:rsidP="00367D39">
      <w:pPr>
        <w:numPr>
          <w:ilvl w:val="0"/>
          <w:numId w:val="22"/>
        </w:numPr>
        <w:spacing w:before="60"/>
        <w:ind w:left="0" w:right="-1" w:firstLine="709"/>
        <w:jc w:val="both"/>
        <w:rPr>
          <w:sz w:val="28"/>
          <w:szCs w:val="28"/>
        </w:rPr>
      </w:pPr>
      <w:proofErr w:type="gramStart"/>
      <w:r w:rsidRPr="00BA3083">
        <w:rPr>
          <w:sz w:val="28"/>
          <w:szCs w:val="28"/>
        </w:rPr>
        <w:t xml:space="preserve">Процедура устранения технической ошибки в разрешении осуществляется  в течение семи рабочих дней со дня регистрации  заявления </w:t>
      </w:r>
      <w:r w:rsidRPr="00BA3083">
        <w:rPr>
          <w:sz w:val="28"/>
          <w:szCs w:val="28"/>
        </w:rPr>
        <w:lastRenderedPageBreak/>
        <w:t xml:space="preserve">об </w:t>
      </w:r>
      <w:r w:rsidRPr="00756202">
        <w:rPr>
          <w:sz w:val="28"/>
          <w:szCs w:val="28"/>
        </w:rPr>
        <w:t>исправлении технической ошибки</w:t>
      </w:r>
      <w:r w:rsidR="00347CBA" w:rsidRPr="00756202">
        <w:rPr>
          <w:sz w:val="28"/>
          <w:szCs w:val="28"/>
        </w:rPr>
        <w:t xml:space="preserve"> и п</w:t>
      </w:r>
      <w:r w:rsidRPr="00756202">
        <w:rPr>
          <w:sz w:val="28"/>
          <w:szCs w:val="28"/>
        </w:rPr>
        <w:t xml:space="preserve">осле подписания, проставления печати </w:t>
      </w:r>
      <w:r w:rsidR="00347CBA" w:rsidRPr="00756202">
        <w:rPr>
          <w:sz w:val="28"/>
          <w:szCs w:val="28"/>
        </w:rPr>
        <w:t xml:space="preserve">Администрации </w:t>
      </w:r>
      <w:r w:rsidRPr="00756202">
        <w:rPr>
          <w:sz w:val="28"/>
          <w:szCs w:val="28"/>
        </w:rPr>
        <w:t xml:space="preserve"> исправленного разрешения один экземпляр передается </w:t>
      </w:r>
      <w:r w:rsidR="00347CBA" w:rsidRPr="00756202">
        <w:rPr>
          <w:sz w:val="28"/>
          <w:szCs w:val="28"/>
        </w:rPr>
        <w:t>специалисту, ответственному за</w:t>
      </w:r>
      <w:r w:rsidR="00756202" w:rsidRPr="00756202">
        <w:rPr>
          <w:sz w:val="28"/>
          <w:szCs w:val="28"/>
        </w:rPr>
        <w:t xml:space="preserve"> </w:t>
      </w:r>
      <w:r w:rsidR="00347CBA" w:rsidRPr="00756202">
        <w:rPr>
          <w:sz w:val="28"/>
          <w:szCs w:val="28"/>
        </w:rPr>
        <w:t>работу</w:t>
      </w:r>
      <w:r w:rsidRPr="00756202">
        <w:rPr>
          <w:sz w:val="28"/>
          <w:szCs w:val="28"/>
        </w:rPr>
        <w:t xml:space="preserve"> с заявлениями юридических и физических лиц, второй экземпляр разрешения – хранится </w:t>
      </w:r>
      <w:r w:rsidR="00347CBA" w:rsidRPr="00756202">
        <w:rPr>
          <w:sz w:val="28"/>
          <w:szCs w:val="28"/>
        </w:rPr>
        <w:t>у специалиста, ответственного за</w:t>
      </w:r>
      <w:r w:rsidRPr="00756202">
        <w:rPr>
          <w:sz w:val="28"/>
          <w:szCs w:val="28"/>
        </w:rPr>
        <w:t xml:space="preserve"> выдач</w:t>
      </w:r>
      <w:r w:rsidR="00347CBA" w:rsidRPr="00756202">
        <w:rPr>
          <w:sz w:val="28"/>
          <w:szCs w:val="28"/>
        </w:rPr>
        <w:t>у</w:t>
      </w:r>
      <w:r w:rsidRPr="00756202">
        <w:rPr>
          <w:sz w:val="28"/>
          <w:szCs w:val="28"/>
        </w:rPr>
        <w:t xml:space="preserve"> разрешений на строительство и разрешений на вво</w:t>
      </w:r>
      <w:r w:rsidR="00347CBA" w:rsidRPr="00756202">
        <w:rPr>
          <w:sz w:val="28"/>
          <w:szCs w:val="28"/>
        </w:rPr>
        <w:t>д объектов в эксплуатацию</w:t>
      </w:r>
      <w:proofErr w:type="gramEnd"/>
      <w:r w:rsidR="00347CBA" w:rsidRPr="00756202">
        <w:rPr>
          <w:sz w:val="28"/>
          <w:szCs w:val="28"/>
        </w:rPr>
        <w:t xml:space="preserve"> </w:t>
      </w:r>
      <w:r w:rsidRPr="00756202">
        <w:rPr>
          <w:sz w:val="28"/>
          <w:szCs w:val="28"/>
        </w:rPr>
        <w:t xml:space="preserve">с </w:t>
      </w:r>
      <w:r w:rsidR="00347CBA" w:rsidRPr="00756202">
        <w:rPr>
          <w:sz w:val="28"/>
          <w:szCs w:val="28"/>
        </w:rPr>
        <w:t>постановлением</w:t>
      </w:r>
      <w:r w:rsidRPr="00756202">
        <w:rPr>
          <w:sz w:val="28"/>
          <w:szCs w:val="28"/>
        </w:rPr>
        <w:t xml:space="preserve"> об исправлении технической ошибки.</w:t>
      </w:r>
    </w:p>
    <w:p w:rsidR="00C63860" w:rsidRPr="00756202" w:rsidRDefault="00C63860" w:rsidP="00DF6949">
      <w:pPr>
        <w:spacing w:line="220" w:lineRule="atLeast"/>
        <w:ind w:right="-1" w:firstLine="777"/>
        <w:jc w:val="both"/>
        <w:rPr>
          <w:sz w:val="28"/>
          <w:szCs w:val="28"/>
        </w:rPr>
      </w:pPr>
      <w:r w:rsidRPr="00756202">
        <w:rPr>
          <w:sz w:val="28"/>
          <w:szCs w:val="28"/>
        </w:rPr>
        <w:t>75. Специалист</w:t>
      </w:r>
      <w:r w:rsidR="00756202" w:rsidRPr="00756202">
        <w:rPr>
          <w:sz w:val="28"/>
          <w:szCs w:val="28"/>
        </w:rPr>
        <w:t>,</w:t>
      </w:r>
      <w:r w:rsidRPr="00756202">
        <w:rPr>
          <w:sz w:val="28"/>
          <w:szCs w:val="28"/>
        </w:rPr>
        <w:t xml:space="preserve"> </w:t>
      </w:r>
      <w:r w:rsidR="00756202" w:rsidRPr="00756202">
        <w:rPr>
          <w:sz w:val="28"/>
          <w:szCs w:val="28"/>
        </w:rPr>
        <w:t>ответственный за</w:t>
      </w:r>
      <w:r w:rsidRPr="00756202">
        <w:rPr>
          <w:sz w:val="28"/>
          <w:szCs w:val="28"/>
        </w:rPr>
        <w:t xml:space="preserve"> работ</w:t>
      </w:r>
      <w:r w:rsidR="00756202" w:rsidRPr="00756202">
        <w:rPr>
          <w:sz w:val="28"/>
          <w:szCs w:val="28"/>
        </w:rPr>
        <w:t>у</w:t>
      </w:r>
      <w:r w:rsidRPr="00756202">
        <w:rPr>
          <w:sz w:val="28"/>
          <w:szCs w:val="28"/>
        </w:rPr>
        <w:t xml:space="preserve"> с заявлениями юридических и физических лиц в течение одного рабочего дня сообщает заявителю по телефону о готовности к выдаче исправленного разрешения, выдает заявителю исправленное разрешение либо выдает уведомление об отказе в исправлении технической ошибки с возвращением  оригинала представленного разрешения под роспись.</w:t>
      </w:r>
    </w:p>
    <w:p w:rsidR="00C63860" w:rsidRPr="00756202" w:rsidRDefault="00C63860" w:rsidP="00DF6949">
      <w:pPr>
        <w:spacing w:line="220" w:lineRule="atLeast"/>
        <w:ind w:right="-1" w:firstLine="777"/>
        <w:jc w:val="both"/>
        <w:rPr>
          <w:sz w:val="28"/>
          <w:szCs w:val="28"/>
        </w:rPr>
      </w:pPr>
      <w:r w:rsidRPr="00756202">
        <w:rPr>
          <w:sz w:val="28"/>
          <w:szCs w:val="28"/>
        </w:rPr>
        <w:t>76. Исправление технической ошибки может осуществляться по инициативе Администрации в случае самостоятельного выявления факта  технической ошибки, допущенной  в разрешении.</w:t>
      </w:r>
    </w:p>
    <w:p w:rsidR="00C63860" w:rsidRPr="0015547D" w:rsidRDefault="00C63860" w:rsidP="00C63860">
      <w:pPr>
        <w:shd w:val="clear" w:color="auto" w:fill="FFFFFF"/>
        <w:tabs>
          <w:tab w:val="left" w:pos="7666"/>
        </w:tabs>
        <w:spacing w:before="10"/>
        <w:rPr>
          <w:sz w:val="28"/>
          <w:szCs w:val="28"/>
        </w:rPr>
      </w:pPr>
      <w:r>
        <w:rPr>
          <w:sz w:val="28"/>
          <w:szCs w:val="28"/>
        </w:rPr>
        <w:tab/>
      </w:r>
    </w:p>
    <w:p w:rsidR="00C63860" w:rsidRDefault="00C63860" w:rsidP="00C63860">
      <w:pPr>
        <w:autoSpaceDE w:val="0"/>
        <w:autoSpaceDN w:val="0"/>
        <w:adjustRightInd w:val="0"/>
        <w:ind w:right="-711"/>
        <w:rPr>
          <w:rFonts w:eastAsiaTheme="minorHAnsi"/>
          <w:lang w:eastAsia="en-US"/>
        </w:rPr>
      </w:pPr>
    </w:p>
    <w:p w:rsidR="00C63860" w:rsidRPr="00365991" w:rsidRDefault="00C63860" w:rsidP="00C63860">
      <w:pPr>
        <w:widowControl w:val="0"/>
        <w:autoSpaceDE w:val="0"/>
        <w:autoSpaceDN w:val="0"/>
        <w:adjustRightInd w:val="0"/>
        <w:ind w:right="-711"/>
        <w:jc w:val="center"/>
        <w:outlineLvl w:val="1"/>
        <w:rPr>
          <w:rFonts w:eastAsia="Calibri"/>
          <w:b/>
          <w:sz w:val="28"/>
          <w:szCs w:val="28"/>
          <w:lang w:eastAsia="en-US"/>
        </w:rPr>
      </w:pPr>
      <w:r w:rsidRPr="00365991">
        <w:rPr>
          <w:rFonts w:eastAsia="Calibri"/>
          <w:b/>
          <w:sz w:val="28"/>
          <w:szCs w:val="28"/>
          <w:lang w:eastAsia="en-US"/>
        </w:rPr>
        <w:t xml:space="preserve"> </w:t>
      </w:r>
      <w:r>
        <w:rPr>
          <w:rFonts w:eastAsia="Calibri"/>
          <w:b/>
          <w:sz w:val="28"/>
          <w:szCs w:val="28"/>
          <w:lang w:eastAsia="en-US"/>
        </w:rPr>
        <w:t xml:space="preserve">Раздел 4. </w:t>
      </w:r>
      <w:r w:rsidRPr="00365991">
        <w:rPr>
          <w:rFonts w:eastAsia="Calibri"/>
          <w:b/>
          <w:sz w:val="28"/>
          <w:szCs w:val="28"/>
          <w:lang w:eastAsia="en-US"/>
        </w:rPr>
        <w:t xml:space="preserve">Формы </w:t>
      </w:r>
      <w:proofErr w:type="gramStart"/>
      <w:r w:rsidRPr="00365991">
        <w:rPr>
          <w:rFonts w:eastAsia="Calibri"/>
          <w:b/>
          <w:sz w:val="28"/>
          <w:szCs w:val="28"/>
          <w:lang w:eastAsia="en-US"/>
        </w:rPr>
        <w:t>контроля за</w:t>
      </w:r>
      <w:proofErr w:type="gramEnd"/>
      <w:r w:rsidRPr="00365991">
        <w:rPr>
          <w:rFonts w:eastAsia="Calibri"/>
          <w:b/>
          <w:sz w:val="28"/>
          <w:szCs w:val="28"/>
          <w:lang w:eastAsia="en-US"/>
        </w:rPr>
        <w:t xml:space="preserve"> исполнением регламента</w:t>
      </w:r>
    </w:p>
    <w:p w:rsidR="00C63860" w:rsidRPr="009C74D2" w:rsidRDefault="00C63860" w:rsidP="00C63860">
      <w:pPr>
        <w:widowControl w:val="0"/>
        <w:autoSpaceDE w:val="0"/>
        <w:autoSpaceDN w:val="0"/>
        <w:adjustRightInd w:val="0"/>
        <w:ind w:right="-711"/>
        <w:rPr>
          <w:rFonts w:eastAsia="Calibri"/>
          <w:lang w:eastAsia="en-US"/>
        </w:rPr>
      </w:pPr>
    </w:p>
    <w:p w:rsidR="00C63860" w:rsidRPr="00365991" w:rsidRDefault="00C63860" w:rsidP="00DF6949">
      <w:pPr>
        <w:widowControl w:val="0"/>
        <w:autoSpaceDE w:val="0"/>
        <w:autoSpaceDN w:val="0"/>
        <w:adjustRightInd w:val="0"/>
        <w:ind w:right="-1"/>
        <w:jc w:val="center"/>
        <w:outlineLvl w:val="2"/>
        <w:rPr>
          <w:rFonts w:eastAsia="Calibri"/>
          <w:b/>
          <w:sz w:val="28"/>
          <w:szCs w:val="28"/>
          <w:lang w:eastAsia="en-US"/>
        </w:rPr>
      </w:pPr>
      <w:r>
        <w:rPr>
          <w:rFonts w:eastAsia="Calibri"/>
          <w:b/>
          <w:sz w:val="28"/>
          <w:szCs w:val="28"/>
          <w:lang w:eastAsia="en-US"/>
        </w:rPr>
        <w:t>П</w:t>
      </w:r>
      <w:r w:rsidRPr="006C5A0C">
        <w:rPr>
          <w:rFonts w:eastAsia="Calibri"/>
          <w:b/>
          <w:sz w:val="28"/>
          <w:szCs w:val="28"/>
          <w:lang w:eastAsia="en-US"/>
        </w:rPr>
        <w:t xml:space="preserve">орядок осуществления текущего </w:t>
      </w:r>
      <w:proofErr w:type="gramStart"/>
      <w:r w:rsidRPr="006C5A0C">
        <w:rPr>
          <w:rFonts w:eastAsia="Calibri"/>
          <w:b/>
          <w:sz w:val="28"/>
          <w:szCs w:val="28"/>
          <w:lang w:eastAsia="en-US"/>
        </w:rPr>
        <w:t>контроля за</w:t>
      </w:r>
      <w:proofErr w:type="gramEnd"/>
      <w:r w:rsidRPr="006C5A0C">
        <w:rPr>
          <w:rFonts w:eastAsia="Calibri"/>
          <w:b/>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6F192A">
        <w:rPr>
          <w:rFonts w:eastAsia="Calibri"/>
          <w:b/>
          <w:sz w:val="28"/>
          <w:szCs w:val="28"/>
          <w:lang w:eastAsia="en-US"/>
        </w:rPr>
        <w:t xml:space="preserve">муниципальной </w:t>
      </w:r>
      <w:r w:rsidRPr="006C5A0C">
        <w:rPr>
          <w:rFonts w:eastAsia="Calibri"/>
          <w:b/>
          <w:sz w:val="28"/>
          <w:szCs w:val="28"/>
          <w:lang w:eastAsia="en-US"/>
        </w:rPr>
        <w:t>услуги, а также принятием ими решений</w:t>
      </w:r>
    </w:p>
    <w:p w:rsidR="00C63860" w:rsidRPr="009C74D2" w:rsidRDefault="00C63860" w:rsidP="00DF6949">
      <w:pPr>
        <w:autoSpaceDE w:val="0"/>
        <w:autoSpaceDN w:val="0"/>
        <w:adjustRightInd w:val="0"/>
        <w:ind w:right="-1"/>
        <w:rPr>
          <w:rFonts w:eastAsiaTheme="minorHAnsi"/>
          <w:sz w:val="22"/>
          <w:szCs w:val="22"/>
          <w:lang w:eastAsia="en-US"/>
        </w:rPr>
      </w:pPr>
    </w:p>
    <w:p w:rsidR="00C63860" w:rsidRPr="004E22CC" w:rsidRDefault="00C63860" w:rsidP="00DF6949">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77. Текущий </w:t>
      </w:r>
      <w:proofErr w:type="gramStart"/>
      <w:r>
        <w:rPr>
          <w:rFonts w:eastAsiaTheme="minorHAnsi"/>
          <w:sz w:val="28"/>
          <w:szCs w:val="28"/>
          <w:lang w:eastAsia="en-US"/>
        </w:rPr>
        <w:t>контроль за</w:t>
      </w:r>
      <w:proofErr w:type="gramEnd"/>
      <w:r>
        <w:rPr>
          <w:rFonts w:eastAsiaTheme="minorHAnsi"/>
          <w:sz w:val="28"/>
          <w:szCs w:val="28"/>
          <w:lang w:eastAsia="en-US"/>
        </w:rPr>
        <w:t xml:space="preserve"> соблюдением последовательности действий, </w:t>
      </w:r>
      <w:r w:rsidRPr="004E22CC">
        <w:rPr>
          <w:rFonts w:eastAsiaTheme="minorHAnsi"/>
          <w:sz w:val="28"/>
          <w:szCs w:val="28"/>
          <w:lang w:eastAsia="en-US"/>
        </w:rPr>
        <w:t xml:space="preserve">определенных административными процедурами по предоставлению </w:t>
      </w:r>
      <w:r w:rsidRPr="004E22CC">
        <w:rPr>
          <w:rFonts w:eastAsia="Calibri"/>
          <w:sz w:val="28"/>
          <w:szCs w:val="28"/>
        </w:rPr>
        <w:t xml:space="preserve">муниципальной </w:t>
      </w:r>
      <w:r w:rsidRPr="004E22CC">
        <w:rPr>
          <w:rFonts w:eastAsiaTheme="minorHAnsi"/>
          <w:sz w:val="28"/>
          <w:szCs w:val="28"/>
          <w:lang w:eastAsia="en-US"/>
        </w:rPr>
        <w:t xml:space="preserve">услуги, осуществляется руководителем и должностными лицами </w:t>
      </w:r>
      <w:r w:rsidRPr="004E22CC">
        <w:rPr>
          <w:sz w:val="28"/>
          <w:szCs w:val="28"/>
        </w:rPr>
        <w:t>Администрации</w:t>
      </w:r>
      <w:r w:rsidRPr="004E22CC">
        <w:rPr>
          <w:rFonts w:eastAsiaTheme="minorHAnsi"/>
          <w:sz w:val="28"/>
          <w:szCs w:val="28"/>
          <w:lang w:eastAsia="en-US"/>
        </w:rPr>
        <w:t xml:space="preserve">, ответственными за предоставление </w:t>
      </w:r>
      <w:r w:rsidRPr="004E22CC">
        <w:rPr>
          <w:rFonts w:eastAsia="Calibri"/>
          <w:sz w:val="28"/>
          <w:szCs w:val="28"/>
        </w:rPr>
        <w:t>муниципальной</w:t>
      </w:r>
      <w:r w:rsidRPr="004E22CC">
        <w:rPr>
          <w:rFonts w:eastAsiaTheme="minorHAnsi"/>
          <w:sz w:val="28"/>
          <w:szCs w:val="28"/>
          <w:lang w:eastAsia="en-US"/>
        </w:rPr>
        <w:t xml:space="preserve">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C63860" w:rsidRPr="004E22CC" w:rsidRDefault="00C63860" w:rsidP="00DF6949">
      <w:pPr>
        <w:ind w:right="-1" w:firstLine="708"/>
        <w:jc w:val="both"/>
        <w:rPr>
          <w:sz w:val="28"/>
          <w:szCs w:val="28"/>
        </w:rPr>
      </w:pPr>
      <w:r w:rsidRPr="004E22CC">
        <w:rPr>
          <w:rFonts w:eastAsiaTheme="minorHAnsi"/>
          <w:sz w:val="28"/>
          <w:szCs w:val="28"/>
          <w:lang w:eastAsia="en-US"/>
        </w:rPr>
        <w:t xml:space="preserve">78. </w:t>
      </w:r>
      <w:r w:rsidRPr="004E22CC">
        <w:rPr>
          <w:sz w:val="28"/>
          <w:szCs w:val="28"/>
        </w:rPr>
        <w:t xml:space="preserve">Текущий контроль соблюдения специалистами </w:t>
      </w:r>
      <w:r w:rsidRPr="004E22CC">
        <w:rPr>
          <w:rFonts w:eastAsiaTheme="minorHAnsi"/>
          <w:sz w:val="28"/>
          <w:szCs w:val="28"/>
          <w:lang w:eastAsia="en-US"/>
        </w:rPr>
        <w:t xml:space="preserve">многофункционального центра </w:t>
      </w:r>
      <w:r w:rsidRPr="004E22CC">
        <w:rPr>
          <w:sz w:val="28"/>
          <w:szCs w:val="28"/>
        </w:rPr>
        <w:t>предоставления государственных и муниципальных услуг</w:t>
      </w:r>
      <w:r w:rsidRPr="004E22CC">
        <w:rPr>
          <w:rFonts w:eastAsiaTheme="minorHAnsi"/>
          <w:sz w:val="28"/>
          <w:szCs w:val="28"/>
          <w:lang w:eastAsia="en-US"/>
        </w:rPr>
        <w:t xml:space="preserve"> </w:t>
      </w:r>
      <w:r w:rsidRPr="004E22CC">
        <w:rPr>
          <w:sz w:val="28"/>
          <w:szCs w:val="28"/>
        </w:rPr>
        <w:t xml:space="preserve">последовательности действий, определенных административными процедурами, осуществляется руководителем соответствующего </w:t>
      </w:r>
      <w:r w:rsidRPr="004E22CC">
        <w:rPr>
          <w:rFonts w:eastAsiaTheme="minorHAnsi"/>
          <w:sz w:val="28"/>
          <w:szCs w:val="28"/>
          <w:lang w:eastAsia="en-US"/>
        </w:rPr>
        <w:t xml:space="preserve">многофункционального центра </w:t>
      </w:r>
      <w:r w:rsidRPr="004E22CC">
        <w:rPr>
          <w:sz w:val="28"/>
          <w:szCs w:val="28"/>
        </w:rPr>
        <w:t>предоставления государственных и муниципальных услуг.</w:t>
      </w:r>
      <w:r w:rsidRPr="004E22CC">
        <w:rPr>
          <w:rFonts w:eastAsiaTheme="minorHAnsi"/>
          <w:sz w:val="28"/>
          <w:szCs w:val="28"/>
          <w:lang w:eastAsia="en-US"/>
        </w:rPr>
        <w:t xml:space="preserve"> </w:t>
      </w:r>
    </w:p>
    <w:p w:rsidR="00C63860" w:rsidRPr="004E22CC" w:rsidRDefault="00C63860" w:rsidP="00DF6949">
      <w:pPr>
        <w:ind w:right="-1"/>
        <w:jc w:val="both"/>
        <w:rPr>
          <w:sz w:val="28"/>
          <w:szCs w:val="28"/>
        </w:rPr>
      </w:pPr>
      <w:r w:rsidRPr="004E22CC">
        <w:rPr>
          <w:sz w:val="28"/>
          <w:szCs w:val="28"/>
        </w:rPr>
        <w:tab/>
        <w:t>79. Перечень должностных лиц, осуществляющих текущий контроль, устанавливается постановлением Администрации, должностными регламентами.</w:t>
      </w:r>
    </w:p>
    <w:p w:rsidR="00C63860" w:rsidRPr="004E22CC" w:rsidRDefault="00C63860" w:rsidP="00DF6949">
      <w:pPr>
        <w:ind w:right="-1"/>
        <w:jc w:val="both"/>
        <w:rPr>
          <w:sz w:val="28"/>
          <w:szCs w:val="28"/>
        </w:rPr>
      </w:pPr>
      <w:r w:rsidRPr="003934E1">
        <w:rPr>
          <w:sz w:val="28"/>
          <w:szCs w:val="28"/>
        </w:rPr>
        <w:tab/>
        <w:t>8</w:t>
      </w:r>
      <w:r>
        <w:rPr>
          <w:sz w:val="28"/>
          <w:szCs w:val="28"/>
        </w:rPr>
        <w:t>0</w:t>
      </w:r>
      <w:r w:rsidRPr="003934E1">
        <w:rPr>
          <w:sz w:val="28"/>
          <w:szCs w:val="28"/>
        </w:rPr>
        <w:t xml:space="preserve">. Текущий контроль осуществляется при визировании, согласовании и подписании документов, оформляемых в процессе предоставления </w:t>
      </w:r>
      <w:r w:rsidRPr="004E22CC">
        <w:rPr>
          <w:rFonts w:eastAsia="Calibri"/>
          <w:sz w:val="28"/>
          <w:szCs w:val="28"/>
        </w:rPr>
        <w:t>муниципальной</w:t>
      </w:r>
      <w:r w:rsidRPr="004E22CC">
        <w:rPr>
          <w:sz w:val="28"/>
          <w:szCs w:val="28"/>
        </w:rPr>
        <w:t xml:space="preserve"> услуги.</w:t>
      </w:r>
    </w:p>
    <w:p w:rsidR="00C63860" w:rsidRDefault="00C63860" w:rsidP="00DF6949">
      <w:pPr>
        <w:widowControl w:val="0"/>
        <w:autoSpaceDE w:val="0"/>
        <w:autoSpaceDN w:val="0"/>
        <w:adjustRightInd w:val="0"/>
        <w:ind w:right="-1"/>
        <w:jc w:val="center"/>
        <w:outlineLvl w:val="2"/>
        <w:rPr>
          <w:rFonts w:eastAsia="Calibri"/>
          <w:b/>
          <w:sz w:val="28"/>
          <w:szCs w:val="28"/>
          <w:lang w:eastAsia="en-US"/>
        </w:rPr>
      </w:pPr>
      <w:r w:rsidRPr="00365991">
        <w:rPr>
          <w:rFonts w:eastAsia="Calibri"/>
          <w:b/>
          <w:sz w:val="28"/>
          <w:szCs w:val="28"/>
          <w:lang w:eastAsia="en-US"/>
        </w:rPr>
        <w:lastRenderedPageBreak/>
        <w:t>Порядок и перио</w:t>
      </w:r>
      <w:r>
        <w:rPr>
          <w:rFonts w:eastAsia="Calibri"/>
          <w:b/>
          <w:sz w:val="28"/>
          <w:szCs w:val="28"/>
          <w:lang w:eastAsia="en-US"/>
        </w:rPr>
        <w:t xml:space="preserve">дичность осуществления плановых </w:t>
      </w:r>
      <w:r w:rsidRPr="00365991">
        <w:rPr>
          <w:rFonts w:eastAsia="Calibri"/>
          <w:b/>
          <w:sz w:val="28"/>
          <w:szCs w:val="28"/>
          <w:lang w:eastAsia="en-US"/>
        </w:rPr>
        <w:t>и внеплановых проверок полноты и качества</w:t>
      </w:r>
      <w:r>
        <w:rPr>
          <w:rFonts w:eastAsia="Calibri"/>
          <w:b/>
          <w:sz w:val="28"/>
          <w:szCs w:val="28"/>
          <w:lang w:eastAsia="en-US"/>
        </w:rPr>
        <w:t xml:space="preserve"> предоставления </w:t>
      </w:r>
      <w:r w:rsidRPr="006F192A">
        <w:rPr>
          <w:rFonts w:eastAsia="Calibri"/>
          <w:b/>
          <w:sz w:val="28"/>
          <w:szCs w:val="28"/>
          <w:lang w:eastAsia="en-US"/>
        </w:rPr>
        <w:t>муниципальной</w:t>
      </w:r>
      <w:r w:rsidRPr="00365991">
        <w:rPr>
          <w:rFonts w:eastAsia="Calibri"/>
          <w:b/>
          <w:sz w:val="28"/>
          <w:szCs w:val="28"/>
          <w:lang w:eastAsia="en-US"/>
        </w:rPr>
        <w:t xml:space="preserve"> услуги, </w:t>
      </w:r>
      <w:r>
        <w:rPr>
          <w:rFonts w:eastAsia="Calibri"/>
          <w:b/>
          <w:sz w:val="28"/>
          <w:szCs w:val="28"/>
          <w:lang w:eastAsia="en-US"/>
        </w:rPr>
        <w:br/>
      </w:r>
      <w:r w:rsidRPr="00365991">
        <w:rPr>
          <w:rFonts w:eastAsia="Calibri"/>
          <w:b/>
          <w:sz w:val="28"/>
          <w:szCs w:val="28"/>
          <w:lang w:eastAsia="en-US"/>
        </w:rPr>
        <w:t>в том</w:t>
      </w:r>
      <w:r>
        <w:rPr>
          <w:rFonts w:eastAsia="Calibri"/>
          <w:b/>
          <w:sz w:val="28"/>
          <w:szCs w:val="28"/>
          <w:lang w:eastAsia="en-US"/>
        </w:rPr>
        <w:t xml:space="preserve"> числе порядок и формы </w:t>
      </w:r>
      <w:proofErr w:type="gramStart"/>
      <w:r>
        <w:rPr>
          <w:rFonts w:eastAsia="Calibri"/>
          <w:b/>
          <w:sz w:val="28"/>
          <w:szCs w:val="28"/>
          <w:lang w:eastAsia="en-US"/>
        </w:rPr>
        <w:t xml:space="preserve">контроля </w:t>
      </w:r>
      <w:r w:rsidRPr="00365991">
        <w:rPr>
          <w:rFonts w:eastAsia="Calibri"/>
          <w:b/>
          <w:sz w:val="28"/>
          <w:szCs w:val="28"/>
          <w:lang w:eastAsia="en-US"/>
        </w:rPr>
        <w:t>за</w:t>
      </w:r>
      <w:proofErr w:type="gramEnd"/>
      <w:r w:rsidRPr="00365991">
        <w:rPr>
          <w:rFonts w:eastAsia="Calibri"/>
          <w:b/>
          <w:sz w:val="28"/>
          <w:szCs w:val="28"/>
          <w:lang w:eastAsia="en-US"/>
        </w:rPr>
        <w:t xml:space="preserve"> полнотой и качеством предоставления </w:t>
      </w:r>
      <w:r w:rsidRPr="006F192A">
        <w:rPr>
          <w:rFonts w:eastAsia="Calibri"/>
          <w:b/>
          <w:sz w:val="28"/>
          <w:szCs w:val="28"/>
          <w:lang w:eastAsia="en-US"/>
        </w:rPr>
        <w:t>муниципальной</w:t>
      </w:r>
      <w:r w:rsidRPr="00365991">
        <w:rPr>
          <w:rFonts w:eastAsia="Calibri"/>
          <w:b/>
          <w:sz w:val="28"/>
          <w:szCs w:val="28"/>
          <w:lang w:eastAsia="en-US"/>
        </w:rPr>
        <w:t xml:space="preserve"> услуги</w:t>
      </w:r>
    </w:p>
    <w:p w:rsidR="00C63860" w:rsidRPr="00017FEE" w:rsidRDefault="00C63860" w:rsidP="00C63860">
      <w:pPr>
        <w:autoSpaceDE w:val="0"/>
        <w:autoSpaceDN w:val="0"/>
        <w:adjustRightInd w:val="0"/>
        <w:ind w:right="-711"/>
        <w:rPr>
          <w:rFonts w:eastAsiaTheme="minorHAnsi"/>
          <w:sz w:val="28"/>
          <w:szCs w:val="28"/>
          <w:lang w:eastAsia="en-US"/>
        </w:rPr>
      </w:pPr>
    </w:p>
    <w:p w:rsidR="00C63860" w:rsidRPr="000F5CA4" w:rsidRDefault="00C63860" w:rsidP="00DF6949">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 81. </w:t>
      </w:r>
      <w:proofErr w:type="gramStart"/>
      <w:r w:rsidRPr="000F5CA4">
        <w:rPr>
          <w:rFonts w:eastAsiaTheme="minorHAnsi"/>
          <w:sz w:val="28"/>
          <w:szCs w:val="28"/>
          <w:lang w:eastAsia="en-US"/>
        </w:rPr>
        <w:t>Контроль за</w:t>
      </w:r>
      <w:proofErr w:type="gramEnd"/>
      <w:r w:rsidRPr="000F5CA4">
        <w:rPr>
          <w:rFonts w:eastAsiaTheme="minorHAnsi"/>
          <w:sz w:val="28"/>
          <w:szCs w:val="28"/>
          <w:lang w:eastAsia="en-US"/>
        </w:rPr>
        <w:t xml:space="preserve"> полнотой и качеством предоставления </w:t>
      </w:r>
      <w:r w:rsidRPr="006F192A">
        <w:rPr>
          <w:rFonts w:eastAsiaTheme="minorHAnsi"/>
          <w:sz w:val="28"/>
          <w:szCs w:val="28"/>
          <w:lang w:eastAsia="en-US"/>
        </w:rPr>
        <w:t>муниципальной</w:t>
      </w:r>
      <w:r w:rsidRPr="000F5CA4">
        <w:rPr>
          <w:rFonts w:eastAsiaTheme="minorHAnsi"/>
          <w:sz w:val="28"/>
          <w:szCs w:val="28"/>
          <w:lang w:eastAsia="en-US"/>
        </w:rPr>
        <w:t xml:space="preserve"> услуги включает в себя</w:t>
      </w:r>
      <w:r w:rsidRPr="002627A2">
        <w:rPr>
          <w:rFonts w:eastAsiaTheme="minorHAnsi"/>
          <w:sz w:val="28"/>
          <w:szCs w:val="28"/>
          <w:lang w:eastAsia="en-US"/>
        </w:rPr>
        <w:t>:</w:t>
      </w:r>
      <w:r>
        <w:rPr>
          <w:rFonts w:eastAsiaTheme="minorHAnsi"/>
          <w:sz w:val="28"/>
          <w:szCs w:val="28"/>
          <w:lang w:eastAsia="en-US"/>
        </w:rPr>
        <w:t xml:space="preserve"> </w:t>
      </w:r>
      <w:r w:rsidRPr="000F5CA4">
        <w:rPr>
          <w:rFonts w:eastAsiaTheme="minorHAnsi"/>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Pr>
          <w:rFonts w:eastAsiaTheme="minorHAnsi"/>
          <w:sz w:val="28"/>
          <w:szCs w:val="28"/>
          <w:lang w:eastAsia="en-US"/>
        </w:rPr>
        <w:t>ия (бездействие)</w:t>
      </w:r>
      <w:r w:rsidRPr="000F5CA4">
        <w:rPr>
          <w:rFonts w:eastAsiaTheme="minorHAnsi"/>
          <w:sz w:val="28"/>
          <w:szCs w:val="28"/>
          <w:lang w:eastAsia="en-US"/>
        </w:rPr>
        <w:t xml:space="preserve"> </w:t>
      </w:r>
      <w:r>
        <w:rPr>
          <w:rFonts w:eastAsiaTheme="minorHAnsi"/>
          <w:sz w:val="28"/>
          <w:szCs w:val="28"/>
          <w:lang w:eastAsia="en-US"/>
        </w:rPr>
        <w:t xml:space="preserve">должностных лиц </w:t>
      </w:r>
      <w:r w:rsidRPr="006F192A">
        <w:rPr>
          <w:sz w:val="28"/>
          <w:szCs w:val="28"/>
        </w:rPr>
        <w:t>Администрации</w:t>
      </w:r>
      <w:r>
        <w:rPr>
          <w:rFonts w:eastAsiaTheme="minorHAnsi"/>
          <w:sz w:val="28"/>
          <w:szCs w:val="28"/>
          <w:lang w:eastAsia="en-US"/>
        </w:rPr>
        <w:t xml:space="preserve">, многофункционального центра </w:t>
      </w:r>
      <w:r w:rsidRPr="00152115">
        <w:rPr>
          <w:sz w:val="28"/>
          <w:szCs w:val="28"/>
        </w:rPr>
        <w:t>предоставления государственных и муниципальных услуг</w:t>
      </w:r>
      <w:r>
        <w:rPr>
          <w:rFonts w:eastAsiaTheme="minorHAnsi"/>
          <w:sz w:val="28"/>
          <w:szCs w:val="28"/>
          <w:lang w:eastAsia="en-US"/>
        </w:rPr>
        <w:t xml:space="preserve"> и его сотрудников.</w:t>
      </w:r>
    </w:p>
    <w:p w:rsidR="00C63860" w:rsidRPr="00AD13D7" w:rsidRDefault="00C63860" w:rsidP="00DF6949">
      <w:pPr>
        <w:autoSpaceDE w:val="0"/>
        <w:autoSpaceDN w:val="0"/>
        <w:adjustRightInd w:val="0"/>
        <w:ind w:right="-1" w:firstLine="709"/>
        <w:jc w:val="both"/>
        <w:rPr>
          <w:rFonts w:eastAsiaTheme="minorHAnsi"/>
          <w:sz w:val="28"/>
          <w:szCs w:val="28"/>
          <w:lang w:eastAsia="en-US"/>
        </w:rPr>
      </w:pPr>
      <w:r>
        <w:rPr>
          <w:sz w:val="28"/>
          <w:szCs w:val="28"/>
        </w:rPr>
        <w:t xml:space="preserve">82. </w:t>
      </w:r>
      <w:r w:rsidRPr="003934E1">
        <w:rPr>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w:t>
      </w:r>
      <w:r w:rsidRPr="006F192A">
        <w:rPr>
          <w:sz w:val="28"/>
          <w:szCs w:val="28"/>
        </w:rPr>
        <w:t>муниципальной</w:t>
      </w:r>
      <w:r w:rsidRPr="003934E1">
        <w:rPr>
          <w:sz w:val="28"/>
          <w:szCs w:val="28"/>
        </w:rPr>
        <w:t xml:space="preserve"> </w:t>
      </w:r>
      <w:r w:rsidRPr="004E22CC">
        <w:rPr>
          <w:sz w:val="28"/>
          <w:szCs w:val="28"/>
        </w:rPr>
        <w:t>услуги на основании постановления Администрации).</w:t>
      </w:r>
      <w:r w:rsidRPr="003934E1">
        <w:rPr>
          <w:sz w:val="28"/>
          <w:szCs w:val="28"/>
        </w:rPr>
        <w:t xml:space="preserve"> </w:t>
      </w:r>
    </w:p>
    <w:p w:rsidR="00C63860" w:rsidRPr="00AD13D7" w:rsidRDefault="00C63860" w:rsidP="00DF6949">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83. </w:t>
      </w:r>
      <w:r w:rsidRPr="00AD13D7">
        <w:rPr>
          <w:rFonts w:eastAsiaTheme="minorHAnsi"/>
          <w:sz w:val="28"/>
          <w:szCs w:val="28"/>
          <w:lang w:eastAsia="en-US"/>
        </w:rPr>
        <w:t>Результаты проверок оформляются в  виде заключения.</w:t>
      </w:r>
    </w:p>
    <w:p w:rsidR="00C63860" w:rsidRPr="00017FEE" w:rsidRDefault="00C63860" w:rsidP="00C63860">
      <w:pPr>
        <w:autoSpaceDE w:val="0"/>
        <w:autoSpaceDN w:val="0"/>
        <w:adjustRightInd w:val="0"/>
        <w:ind w:right="-711"/>
        <w:jc w:val="both"/>
        <w:rPr>
          <w:rFonts w:eastAsiaTheme="minorHAnsi"/>
          <w:sz w:val="28"/>
          <w:szCs w:val="28"/>
          <w:lang w:eastAsia="en-US"/>
        </w:rPr>
      </w:pPr>
    </w:p>
    <w:p w:rsidR="00C63860" w:rsidRDefault="00C63860" w:rsidP="00DF6949">
      <w:pPr>
        <w:widowControl w:val="0"/>
        <w:autoSpaceDE w:val="0"/>
        <w:autoSpaceDN w:val="0"/>
        <w:adjustRightInd w:val="0"/>
        <w:ind w:right="-1"/>
        <w:jc w:val="center"/>
        <w:outlineLvl w:val="2"/>
        <w:rPr>
          <w:rFonts w:eastAsia="Calibri"/>
          <w:b/>
          <w:sz w:val="28"/>
          <w:szCs w:val="28"/>
          <w:lang w:eastAsia="en-US"/>
        </w:rPr>
      </w:pPr>
      <w:r w:rsidRPr="00365991">
        <w:rPr>
          <w:rFonts w:eastAsia="Calibri"/>
          <w:b/>
          <w:sz w:val="28"/>
          <w:szCs w:val="28"/>
          <w:lang w:eastAsia="en-US"/>
        </w:rPr>
        <w:t>Ответственн</w:t>
      </w:r>
      <w:r>
        <w:rPr>
          <w:rFonts w:eastAsia="Calibri"/>
          <w:b/>
          <w:sz w:val="28"/>
          <w:szCs w:val="28"/>
          <w:lang w:eastAsia="en-US"/>
        </w:rPr>
        <w:t xml:space="preserve">ость должностных лиц органа, предоставляющего </w:t>
      </w:r>
      <w:r w:rsidRPr="00BB3CAF">
        <w:rPr>
          <w:rFonts w:eastAsia="Calibri"/>
          <w:b/>
          <w:sz w:val="28"/>
          <w:szCs w:val="28"/>
          <w:lang w:eastAsia="en-US"/>
        </w:rPr>
        <w:t>муниципальной</w:t>
      </w:r>
      <w:r>
        <w:rPr>
          <w:rFonts w:eastAsia="Calibri"/>
          <w:b/>
          <w:sz w:val="28"/>
          <w:szCs w:val="28"/>
          <w:lang w:eastAsia="en-US"/>
        </w:rPr>
        <w:t xml:space="preserve"> услуги, </w:t>
      </w:r>
      <w:r w:rsidRPr="00365991">
        <w:rPr>
          <w:rFonts w:eastAsia="Calibri"/>
          <w:b/>
          <w:sz w:val="28"/>
          <w:szCs w:val="28"/>
          <w:lang w:eastAsia="en-US"/>
        </w:rPr>
        <w:t>за решения</w:t>
      </w:r>
      <w:r>
        <w:rPr>
          <w:rFonts w:eastAsia="Calibri"/>
          <w:b/>
          <w:sz w:val="28"/>
          <w:szCs w:val="28"/>
          <w:lang w:eastAsia="en-US"/>
        </w:rPr>
        <w:t xml:space="preserve"> </w:t>
      </w:r>
      <w:r w:rsidRPr="00365991">
        <w:rPr>
          <w:rFonts w:eastAsia="Calibri"/>
          <w:b/>
          <w:sz w:val="28"/>
          <w:szCs w:val="28"/>
          <w:lang w:eastAsia="en-US"/>
        </w:rPr>
        <w:t>и действия (бездействие), принимаемые (осуществляемые)</w:t>
      </w:r>
      <w:r>
        <w:rPr>
          <w:rFonts w:eastAsia="Calibri"/>
          <w:b/>
          <w:sz w:val="28"/>
          <w:szCs w:val="28"/>
          <w:lang w:eastAsia="en-US"/>
        </w:rPr>
        <w:t xml:space="preserve"> ими в ходе </w:t>
      </w:r>
      <w:r w:rsidRPr="00365991">
        <w:rPr>
          <w:rFonts w:eastAsia="Calibri"/>
          <w:b/>
          <w:sz w:val="28"/>
          <w:szCs w:val="28"/>
          <w:lang w:eastAsia="en-US"/>
        </w:rPr>
        <w:t xml:space="preserve">предоставления </w:t>
      </w:r>
      <w:r w:rsidRPr="00BB3CAF">
        <w:rPr>
          <w:rFonts w:eastAsia="Calibri"/>
          <w:b/>
          <w:sz w:val="28"/>
          <w:szCs w:val="28"/>
          <w:lang w:eastAsia="en-US"/>
        </w:rPr>
        <w:t>муниципальной</w:t>
      </w:r>
      <w:r w:rsidRPr="00365991">
        <w:rPr>
          <w:rFonts w:eastAsia="Calibri"/>
          <w:b/>
          <w:sz w:val="28"/>
          <w:szCs w:val="28"/>
          <w:lang w:eastAsia="en-US"/>
        </w:rPr>
        <w:t xml:space="preserve"> услуги</w:t>
      </w:r>
    </w:p>
    <w:p w:rsidR="00C63860" w:rsidRPr="00017FEE" w:rsidRDefault="00C63860" w:rsidP="00C63860">
      <w:pPr>
        <w:autoSpaceDE w:val="0"/>
        <w:autoSpaceDN w:val="0"/>
        <w:adjustRightInd w:val="0"/>
        <w:ind w:right="-711"/>
        <w:rPr>
          <w:rFonts w:eastAsiaTheme="minorHAnsi"/>
          <w:sz w:val="28"/>
          <w:szCs w:val="28"/>
          <w:lang w:eastAsia="en-US"/>
        </w:rPr>
      </w:pPr>
    </w:p>
    <w:p w:rsidR="00C63860" w:rsidRPr="003934E1" w:rsidRDefault="00C63860" w:rsidP="00DF6949">
      <w:pPr>
        <w:ind w:right="-1" w:firstLine="708"/>
        <w:jc w:val="both"/>
        <w:rPr>
          <w:sz w:val="28"/>
          <w:szCs w:val="28"/>
        </w:rPr>
      </w:pPr>
      <w:r w:rsidRPr="0021456C">
        <w:rPr>
          <w:rFonts w:eastAsiaTheme="minorHAnsi"/>
          <w:sz w:val="28"/>
          <w:szCs w:val="28"/>
          <w:lang w:eastAsia="en-US"/>
        </w:rPr>
        <w:t xml:space="preserve">84. </w:t>
      </w:r>
      <w:r w:rsidRPr="0021456C">
        <w:rPr>
          <w:sz w:val="28"/>
          <w:szCs w:val="28"/>
        </w:rPr>
        <w:t xml:space="preserve">Специалист Администрации, ответственный за прием и регистрацию заявления о предоставлении </w:t>
      </w:r>
      <w:r w:rsidRPr="0021456C">
        <w:rPr>
          <w:rFonts w:eastAsia="Calibri"/>
          <w:sz w:val="28"/>
          <w:szCs w:val="28"/>
        </w:rPr>
        <w:t>муниципальной</w:t>
      </w:r>
      <w:r w:rsidRPr="0021456C">
        <w:rPr>
          <w:sz w:val="28"/>
          <w:szCs w:val="28"/>
        </w:rPr>
        <w:t xml:space="preserve"> услуги и представленных </w:t>
      </w:r>
      <w:r w:rsidRPr="003934E1">
        <w:rPr>
          <w:sz w:val="28"/>
          <w:szCs w:val="28"/>
        </w:rPr>
        <w:t xml:space="preserve">документов, необходимых для предоставления </w:t>
      </w:r>
      <w:r w:rsidRPr="0021456C">
        <w:rPr>
          <w:sz w:val="28"/>
          <w:szCs w:val="28"/>
        </w:rPr>
        <w:t>муниципальной</w:t>
      </w:r>
      <w:r w:rsidRPr="003934E1">
        <w:rPr>
          <w:sz w:val="28"/>
          <w:szCs w:val="28"/>
        </w:rPr>
        <w:t xml:space="preserve"> услуги, несет персональную ответственность за соблюдение сроков и порядка приема и регистрации указанных документов.</w:t>
      </w:r>
    </w:p>
    <w:p w:rsidR="00C63860" w:rsidRPr="004E22CC" w:rsidRDefault="00C63860" w:rsidP="00DF6949">
      <w:pPr>
        <w:ind w:right="-1" w:firstLine="708"/>
        <w:jc w:val="both"/>
        <w:rPr>
          <w:sz w:val="28"/>
          <w:szCs w:val="28"/>
        </w:rPr>
      </w:pPr>
      <w:r w:rsidRPr="004E22CC">
        <w:rPr>
          <w:sz w:val="28"/>
          <w:szCs w:val="28"/>
        </w:rPr>
        <w:t xml:space="preserve">85. Специалист Администрации, ответственный за формирование и направление межведомственного запроса о предоставлении документов, необходимых для предоставления </w:t>
      </w:r>
      <w:r w:rsidRPr="004E22CC">
        <w:rPr>
          <w:rFonts w:eastAsia="Calibri"/>
          <w:sz w:val="28"/>
          <w:szCs w:val="28"/>
        </w:rPr>
        <w:t>муниципальной</w:t>
      </w:r>
      <w:r w:rsidRPr="004E22CC">
        <w:rPr>
          <w:sz w:val="28"/>
          <w:szCs w:val="28"/>
        </w:rPr>
        <w:t xml:space="preserve"> услуги, в государственные органы и иные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C63860" w:rsidRPr="004E22CC" w:rsidRDefault="00C63860" w:rsidP="00DF6949">
      <w:pPr>
        <w:ind w:right="-1" w:firstLine="708"/>
        <w:jc w:val="both"/>
        <w:rPr>
          <w:sz w:val="28"/>
          <w:szCs w:val="28"/>
        </w:rPr>
      </w:pPr>
      <w:r w:rsidRPr="004E22CC">
        <w:rPr>
          <w:sz w:val="28"/>
          <w:szCs w:val="28"/>
        </w:rPr>
        <w:t>86. Специалист Администрации,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C63860" w:rsidRPr="004E22CC" w:rsidRDefault="00C63860" w:rsidP="00DF6949">
      <w:pPr>
        <w:ind w:right="-1" w:firstLine="708"/>
        <w:jc w:val="both"/>
        <w:rPr>
          <w:sz w:val="28"/>
          <w:szCs w:val="28"/>
        </w:rPr>
      </w:pPr>
      <w:r w:rsidRPr="004E22CC">
        <w:rPr>
          <w:sz w:val="28"/>
          <w:szCs w:val="28"/>
        </w:rPr>
        <w:t xml:space="preserve">87.   Специалист Администрации,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w:t>
      </w:r>
      <w:r w:rsidRPr="004E22CC">
        <w:rPr>
          <w:rFonts w:eastAsia="Calibri"/>
          <w:sz w:val="28"/>
          <w:szCs w:val="28"/>
        </w:rPr>
        <w:t>муниципальной</w:t>
      </w:r>
      <w:r w:rsidRPr="004E22CC">
        <w:rPr>
          <w:sz w:val="28"/>
          <w:szCs w:val="28"/>
        </w:rPr>
        <w:t xml:space="preserve"> услуги.</w:t>
      </w:r>
    </w:p>
    <w:p w:rsidR="00C63860" w:rsidRPr="004E22CC" w:rsidRDefault="00C63860" w:rsidP="00DF6949">
      <w:pPr>
        <w:ind w:right="-1" w:firstLine="708"/>
        <w:jc w:val="both"/>
        <w:rPr>
          <w:sz w:val="28"/>
          <w:szCs w:val="28"/>
        </w:rPr>
      </w:pPr>
      <w:r w:rsidRPr="004E22CC">
        <w:rPr>
          <w:sz w:val="28"/>
          <w:szCs w:val="28"/>
        </w:rPr>
        <w:t>88. Специалист Администрации, ответственный за прием и регистрацию заявления о предоставлении муниципальной услуги и представленных документов, несет персональную ответственность за соблюдение сроков и порядка выдачи указанных документов.</w:t>
      </w:r>
    </w:p>
    <w:p w:rsidR="00C63860" w:rsidRPr="004E22CC" w:rsidRDefault="00C63860" w:rsidP="00DF6949">
      <w:pPr>
        <w:ind w:right="-1" w:firstLine="708"/>
        <w:jc w:val="both"/>
        <w:rPr>
          <w:sz w:val="28"/>
          <w:szCs w:val="28"/>
        </w:rPr>
      </w:pPr>
      <w:r w:rsidRPr="004E22CC">
        <w:rPr>
          <w:sz w:val="28"/>
          <w:szCs w:val="28"/>
        </w:rPr>
        <w:lastRenderedPageBreak/>
        <w:t>89. Персональная ответственность специалистов Администрации определяется в соответствии с их должностными регламентами и законодательством Российской Федерации.</w:t>
      </w:r>
    </w:p>
    <w:p w:rsidR="00C63860" w:rsidRPr="004E22CC" w:rsidRDefault="00C63860" w:rsidP="00C63860">
      <w:pPr>
        <w:autoSpaceDE w:val="0"/>
        <w:autoSpaceDN w:val="0"/>
        <w:adjustRightInd w:val="0"/>
        <w:ind w:right="-711" w:firstLine="709"/>
        <w:jc w:val="both"/>
        <w:rPr>
          <w:rFonts w:eastAsiaTheme="minorHAnsi"/>
          <w:sz w:val="28"/>
          <w:szCs w:val="28"/>
          <w:lang w:eastAsia="en-US"/>
        </w:rPr>
      </w:pPr>
    </w:p>
    <w:p w:rsidR="00C63860" w:rsidRPr="00841622" w:rsidRDefault="00C63860" w:rsidP="00DF6949">
      <w:pPr>
        <w:widowControl w:val="0"/>
        <w:autoSpaceDE w:val="0"/>
        <w:autoSpaceDN w:val="0"/>
        <w:adjustRightInd w:val="0"/>
        <w:ind w:right="-1"/>
        <w:jc w:val="center"/>
        <w:outlineLvl w:val="2"/>
        <w:rPr>
          <w:rFonts w:eastAsia="Calibri"/>
          <w:b/>
          <w:sz w:val="28"/>
          <w:szCs w:val="28"/>
          <w:lang w:eastAsia="en-US"/>
        </w:rPr>
      </w:pPr>
      <w:r w:rsidRPr="00841622">
        <w:rPr>
          <w:rFonts w:eastAsia="Calibri"/>
          <w:b/>
          <w:sz w:val="28"/>
          <w:szCs w:val="28"/>
          <w:lang w:eastAsia="en-US"/>
        </w:rPr>
        <w:t>Положения, характеризующие требования к порядку и формам</w:t>
      </w:r>
    </w:p>
    <w:p w:rsidR="00C63860" w:rsidRPr="00841622" w:rsidRDefault="00C63860" w:rsidP="00DF6949">
      <w:pPr>
        <w:widowControl w:val="0"/>
        <w:autoSpaceDE w:val="0"/>
        <w:autoSpaceDN w:val="0"/>
        <w:adjustRightInd w:val="0"/>
        <w:ind w:right="-1"/>
        <w:jc w:val="center"/>
        <w:outlineLvl w:val="2"/>
        <w:rPr>
          <w:rFonts w:eastAsia="Calibri"/>
          <w:b/>
          <w:sz w:val="28"/>
          <w:szCs w:val="28"/>
          <w:lang w:eastAsia="en-US"/>
        </w:rPr>
      </w:pPr>
      <w:proofErr w:type="gramStart"/>
      <w:r w:rsidRPr="00841622">
        <w:rPr>
          <w:rFonts w:eastAsia="Calibri"/>
          <w:b/>
          <w:sz w:val="28"/>
          <w:szCs w:val="28"/>
          <w:lang w:eastAsia="en-US"/>
        </w:rPr>
        <w:t>контроля за</w:t>
      </w:r>
      <w:proofErr w:type="gramEnd"/>
      <w:r w:rsidRPr="00841622">
        <w:rPr>
          <w:rFonts w:eastAsia="Calibri"/>
          <w:b/>
          <w:sz w:val="28"/>
          <w:szCs w:val="28"/>
          <w:lang w:eastAsia="en-US"/>
        </w:rPr>
        <w:t xml:space="preserve"> предоставлением </w:t>
      </w:r>
      <w:r w:rsidRPr="0021456C">
        <w:rPr>
          <w:rFonts w:eastAsia="Calibri"/>
          <w:b/>
          <w:sz w:val="28"/>
          <w:szCs w:val="28"/>
          <w:lang w:eastAsia="en-US"/>
        </w:rPr>
        <w:t xml:space="preserve">муниципальной </w:t>
      </w:r>
      <w:r w:rsidRPr="00841622">
        <w:rPr>
          <w:rFonts w:eastAsia="Calibri"/>
          <w:b/>
          <w:sz w:val="28"/>
          <w:szCs w:val="28"/>
          <w:lang w:eastAsia="en-US"/>
        </w:rPr>
        <w:t>услуги,</w:t>
      </w:r>
    </w:p>
    <w:p w:rsidR="00C63860" w:rsidRDefault="00C63860" w:rsidP="00DF6949">
      <w:pPr>
        <w:autoSpaceDE w:val="0"/>
        <w:autoSpaceDN w:val="0"/>
        <w:adjustRightInd w:val="0"/>
        <w:ind w:right="-1"/>
        <w:jc w:val="center"/>
        <w:rPr>
          <w:rFonts w:eastAsia="Calibri"/>
          <w:b/>
          <w:sz w:val="28"/>
          <w:szCs w:val="28"/>
          <w:lang w:eastAsia="en-US"/>
        </w:rPr>
      </w:pPr>
      <w:r>
        <w:rPr>
          <w:rFonts w:eastAsia="Calibri"/>
          <w:b/>
          <w:sz w:val="28"/>
          <w:szCs w:val="28"/>
          <w:lang w:eastAsia="en-US"/>
        </w:rPr>
        <w:t>в</w:t>
      </w:r>
      <w:r w:rsidRPr="00841622">
        <w:rPr>
          <w:rFonts w:eastAsia="Calibri"/>
          <w:b/>
          <w:sz w:val="28"/>
          <w:szCs w:val="28"/>
          <w:lang w:eastAsia="en-US"/>
        </w:rPr>
        <w:t xml:space="preserve"> том числе со стороны граждан, их объединений и организаций</w:t>
      </w:r>
    </w:p>
    <w:p w:rsidR="00C63860" w:rsidRDefault="00C63860" w:rsidP="00DF6949">
      <w:pPr>
        <w:autoSpaceDE w:val="0"/>
        <w:autoSpaceDN w:val="0"/>
        <w:adjustRightInd w:val="0"/>
        <w:ind w:right="-1"/>
        <w:rPr>
          <w:rFonts w:eastAsiaTheme="minorHAnsi"/>
          <w:sz w:val="28"/>
          <w:szCs w:val="28"/>
          <w:lang w:eastAsia="en-US"/>
        </w:rPr>
      </w:pPr>
    </w:p>
    <w:p w:rsidR="00C63860" w:rsidRPr="004E22CC" w:rsidRDefault="00C63860" w:rsidP="00DF6949">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 xml:space="preserve">90. </w:t>
      </w: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предоставлением </w:t>
      </w:r>
      <w:r w:rsidRPr="0021456C">
        <w:rPr>
          <w:rFonts w:eastAsiaTheme="minorHAnsi"/>
          <w:sz w:val="28"/>
          <w:szCs w:val="28"/>
          <w:lang w:eastAsia="en-US"/>
        </w:rPr>
        <w:t>муниципальной</w:t>
      </w:r>
      <w:r>
        <w:rPr>
          <w:rFonts w:eastAsiaTheme="minorHAnsi"/>
          <w:sz w:val="28"/>
          <w:szCs w:val="28"/>
          <w:lang w:eastAsia="en-US"/>
        </w:rPr>
        <w:t xml:space="preserve">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Pr="0021456C">
        <w:rPr>
          <w:rFonts w:eastAsiaTheme="minorHAnsi"/>
          <w:sz w:val="28"/>
          <w:szCs w:val="28"/>
          <w:lang w:eastAsia="en-US"/>
        </w:rPr>
        <w:t>муниципальной</w:t>
      </w:r>
      <w:r>
        <w:rPr>
          <w:rFonts w:eastAsiaTheme="minorHAnsi"/>
          <w:sz w:val="28"/>
          <w:szCs w:val="28"/>
          <w:lang w:eastAsia="en-US"/>
        </w:rPr>
        <w:t xml:space="preserve"> услуги </w:t>
      </w:r>
      <w:r>
        <w:rPr>
          <w:rFonts w:eastAsiaTheme="minorHAnsi"/>
          <w:sz w:val="28"/>
          <w:szCs w:val="28"/>
          <w:lang w:eastAsia="en-US"/>
        </w:rPr>
        <w:br/>
        <w:t xml:space="preserve">и принятием решений должностными лицами, путем проведения проверок </w:t>
      </w:r>
      <w:r w:rsidRPr="004E22CC">
        <w:rPr>
          <w:rFonts w:eastAsiaTheme="minorHAnsi"/>
          <w:sz w:val="28"/>
          <w:szCs w:val="28"/>
          <w:lang w:eastAsia="en-US"/>
        </w:rPr>
        <w:t xml:space="preserve">соблюдения и исполнения должностными лицами </w:t>
      </w:r>
      <w:r w:rsidRPr="004E22CC">
        <w:rPr>
          <w:sz w:val="28"/>
          <w:szCs w:val="28"/>
        </w:rPr>
        <w:t xml:space="preserve">Администрации </w:t>
      </w:r>
      <w:r w:rsidRPr="004E22CC">
        <w:rPr>
          <w:rFonts w:eastAsiaTheme="minorHAnsi"/>
          <w:sz w:val="28"/>
          <w:szCs w:val="28"/>
          <w:lang w:eastAsia="en-US"/>
        </w:rPr>
        <w:t xml:space="preserve"> нормативных правовых актов, а также положений регламента.</w:t>
      </w:r>
    </w:p>
    <w:p w:rsidR="00C63860" w:rsidRPr="004E22CC" w:rsidRDefault="00C63860" w:rsidP="00DF6949">
      <w:pPr>
        <w:autoSpaceDE w:val="0"/>
        <w:autoSpaceDN w:val="0"/>
        <w:adjustRightInd w:val="0"/>
        <w:ind w:right="-1" w:firstLine="709"/>
        <w:jc w:val="both"/>
        <w:rPr>
          <w:rFonts w:eastAsiaTheme="minorHAnsi"/>
          <w:sz w:val="28"/>
          <w:szCs w:val="28"/>
          <w:lang w:eastAsia="en-US"/>
        </w:rPr>
      </w:pPr>
      <w:r w:rsidRPr="004E22CC">
        <w:rPr>
          <w:rFonts w:eastAsiaTheme="minorHAnsi"/>
          <w:sz w:val="28"/>
          <w:szCs w:val="28"/>
          <w:lang w:eastAsia="en-US"/>
        </w:rPr>
        <w:t>91. Проверки также могут проводиться по</w:t>
      </w:r>
      <w:r w:rsidRPr="004E22CC">
        <w:rPr>
          <w:sz w:val="28"/>
          <w:szCs w:val="28"/>
        </w:rPr>
        <w:t xml:space="preserve"> </w:t>
      </w:r>
      <w:proofErr w:type="gramStart"/>
      <w:r w:rsidRPr="004E22CC">
        <w:rPr>
          <w:sz w:val="28"/>
          <w:szCs w:val="28"/>
        </w:rPr>
        <w:t>основании</w:t>
      </w:r>
      <w:proofErr w:type="gramEnd"/>
      <w:r w:rsidRPr="004E22CC">
        <w:rPr>
          <w:sz w:val="28"/>
          <w:szCs w:val="28"/>
        </w:rPr>
        <w:t xml:space="preserve"> полугодовых или годовых планов работы либо по конкретному обращению получателя муниципальной услуги на основании постановления Администрации.</w:t>
      </w:r>
      <w:r w:rsidRPr="004E22CC">
        <w:rPr>
          <w:rFonts w:eastAsiaTheme="minorHAnsi"/>
          <w:sz w:val="28"/>
          <w:szCs w:val="28"/>
          <w:lang w:eastAsia="en-US"/>
        </w:rPr>
        <w:t xml:space="preserve"> </w:t>
      </w:r>
    </w:p>
    <w:p w:rsidR="00C63860" w:rsidRPr="004E22CC" w:rsidRDefault="00C63860" w:rsidP="00DF6949">
      <w:pPr>
        <w:autoSpaceDE w:val="0"/>
        <w:autoSpaceDN w:val="0"/>
        <w:adjustRightInd w:val="0"/>
        <w:ind w:right="-1" w:firstLine="709"/>
        <w:jc w:val="both"/>
        <w:rPr>
          <w:rFonts w:eastAsiaTheme="minorHAnsi"/>
          <w:sz w:val="28"/>
          <w:szCs w:val="28"/>
          <w:lang w:eastAsia="en-US"/>
        </w:rPr>
      </w:pPr>
      <w:r w:rsidRPr="004E22CC">
        <w:rPr>
          <w:rFonts w:eastAsiaTheme="minorHAnsi"/>
          <w:sz w:val="28"/>
          <w:szCs w:val="28"/>
          <w:lang w:eastAsia="en-US"/>
        </w:rPr>
        <w:t xml:space="preserve">92. </w:t>
      </w:r>
      <w:proofErr w:type="gramStart"/>
      <w:r w:rsidRPr="004E22CC">
        <w:rPr>
          <w:rFonts w:eastAsiaTheme="minorHAnsi"/>
          <w:sz w:val="28"/>
          <w:szCs w:val="28"/>
          <w:lang w:eastAsia="en-US"/>
        </w:rPr>
        <w:t>Контроль за</w:t>
      </w:r>
      <w:proofErr w:type="gramEnd"/>
      <w:r w:rsidRPr="004E22CC">
        <w:rPr>
          <w:rFonts w:eastAsiaTheme="minorHAnsi"/>
          <w:sz w:val="28"/>
          <w:szCs w:val="28"/>
          <w:lang w:eastAsia="en-US"/>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Pr="004E22CC">
        <w:rPr>
          <w:sz w:val="28"/>
          <w:szCs w:val="28"/>
        </w:rPr>
        <w:t>Администрации</w:t>
      </w:r>
      <w:r w:rsidRPr="004E22CC">
        <w:rPr>
          <w:rFonts w:eastAsiaTheme="minorHAnsi"/>
          <w:sz w:val="28"/>
          <w:szCs w:val="28"/>
          <w:lang w:eastAsia="en-US"/>
        </w:rPr>
        <w:t xml:space="preserve"> при предоставлении </w:t>
      </w:r>
      <w:r w:rsidRPr="004E22CC">
        <w:rPr>
          <w:rFonts w:eastAsia="Calibri"/>
          <w:sz w:val="28"/>
          <w:szCs w:val="28"/>
        </w:rPr>
        <w:t>муниципальной</w:t>
      </w:r>
      <w:r w:rsidRPr="004E22CC">
        <w:rPr>
          <w:rFonts w:eastAsiaTheme="minorHAnsi"/>
          <w:sz w:val="28"/>
          <w:szCs w:val="28"/>
          <w:lang w:eastAsia="en-US"/>
        </w:rPr>
        <w:t xml:space="preserve">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63860" w:rsidRDefault="00C63860" w:rsidP="00C63860">
      <w:pPr>
        <w:autoSpaceDE w:val="0"/>
        <w:autoSpaceDN w:val="0"/>
        <w:adjustRightInd w:val="0"/>
        <w:ind w:right="-711" w:firstLine="709"/>
        <w:jc w:val="center"/>
        <w:rPr>
          <w:rFonts w:eastAsiaTheme="minorHAnsi"/>
          <w:sz w:val="28"/>
          <w:szCs w:val="28"/>
          <w:lang w:eastAsia="en-US"/>
        </w:rPr>
      </w:pPr>
    </w:p>
    <w:p w:rsidR="00C63860" w:rsidRPr="002953A4" w:rsidRDefault="00C63860" w:rsidP="00DF6949">
      <w:pPr>
        <w:widowControl w:val="0"/>
        <w:autoSpaceDE w:val="0"/>
        <w:autoSpaceDN w:val="0"/>
        <w:ind w:right="-1" w:firstLine="540"/>
        <w:jc w:val="center"/>
        <w:rPr>
          <w:rFonts w:ascii="Calibri" w:hAnsi="Calibri" w:cs="Calibri"/>
          <w:b/>
          <w:sz w:val="22"/>
          <w:szCs w:val="28"/>
        </w:rPr>
      </w:pPr>
      <w:r>
        <w:rPr>
          <w:rFonts w:cs="Calibri"/>
          <w:b/>
          <w:sz w:val="28"/>
          <w:szCs w:val="28"/>
        </w:rPr>
        <w:t>Раздел 5.</w:t>
      </w:r>
      <w:r w:rsidRPr="00912D9F">
        <w:rPr>
          <w:rFonts w:cs="Calibri"/>
          <w:b/>
          <w:sz w:val="28"/>
          <w:szCs w:val="28"/>
        </w:rPr>
        <w:t xml:space="preserve"> Досудебный (внесудебный) порядок обжалования решений и действий (бездействия) органа, предоставляющего </w:t>
      </w:r>
      <w:proofErr w:type="gramStart"/>
      <w:r w:rsidRPr="0021456C">
        <w:rPr>
          <w:rFonts w:cs="Calibri"/>
          <w:b/>
          <w:sz w:val="28"/>
          <w:szCs w:val="28"/>
        </w:rPr>
        <w:t>муниципальной</w:t>
      </w:r>
      <w:proofErr w:type="gramEnd"/>
      <w:r w:rsidRPr="00912D9F">
        <w:rPr>
          <w:rFonts w:cs="Calibri"/>
          <w:b/>
          <w:sz w:val="28"/>
          <w:szCs w:val="28"/>
        </w:rPr>
        <w:t xml:space="preserve"> услугу, его должностных лиц и </w:t>
      </w:r>
      <w:r>
        <w:rPr>
          <w:rFonts w:cs="Calibri"/>
          <w:b/>
          <w:sz w:val="28"/>
          <w:szCs w:val="28"/>
        </w:rPr>
        <w:t>специалистов</w:t>
      </w:r>
      <w:r w:rsidRPr="00912D9F">
        <w:rPr>
          <w:rFonts w:cs="Calibri"/>
          <w:b/>
          <w:sz w:val="28"/>
          <w:szCs w:val="28"/>
        </w:rPr>
        <w:t xml:space="preserve">, а также </w:t>
      </w:r>
      <w:r>
        <w:rPr>
          <w:rFonts w:cs="Calibri"/>
          <w:b/>
          <w:sz w:val="28"/>
          <w:szCs w:val="28"/>
        </w:rPr>
        <w:t>решений и действий (бездействия</w:t>
      </w:r>
      <w:r w:rsidRPr="00912D9F">
        <w:rPr>
          <w:rFonts w:cs="Calibri"/>
          <w:b/>
          <w:sz w:val="28"/>
          <w:szCs w:val="28"/>
        </w:rPr>
        <w:t>) многофункционального центра</w:t>
      </w:r>
      <w:r>
        <w:rPr>
          <w:rFonts w:cs="Calibri"/>
          <w:b/>
          <w:sz w:val="28"/>
          <w:szCs w:val="28"/>
        </w:rPr>
        <w:t xml:space="preserve"> </w:t>
      </w:r>
      <w:r w:rsidRPr="00912D9F">
        <w:rPr>
          <w:b/>
          <w:sz w:val="28"/>
          <w:szCs w:val="28"/>
        </w:rPr>
        <w:t>предоставления государственных и муниципальных услуг</w:t>
      </w:r>
      <w:r w:rsidRPr="00912D9F">
        <w:rPr>
          <w:rFonts w:cs="Calibri"/>
          <w:b/>
          <w:sz w:val="28"/>
          <w:szCs w:val="28"/>
        </w:rPr>
        <w:t>, работников многофункционального центра</w:t>
      </w:r>
      <w:r>
        <w:rPr>
          <w:rFonts w:cs="Calibri"/>
          <w:b/>
          <w:sz w:val="28"/>
          <w:szCs w:val="28"/>
        </w:rPr>
        <w:t xml:space="preserve"> </w:t>
      </w:r>
      <w:r w:rsidRPr="00912D9F">
        <w:rPr>
          <w:b/>
          <w:sz w:val="28"/>
          <w:szCs w:val="28"/>
        </w:rPr>
        <w:t>предоставления государственных и муниципальных услуг</w:t>
      </w:r>
    </w:p>
    <w:p w:rsidR="00C63860" w:rsidRPr="00E00B69" w:rsidRDefault="00C63860" w:rsidP="00DF6949">
      <w:pPr>
        <w:widowControl w:val="0"/>
        <w:autoSpaceDE w:val="0"/>
        <w:autoSpaceDN w:val="0"/>
        <w:spacing w:before="220"/>
        <w:ind w:right="-1" w:firstLine="540"/>
        <w:jc w:val="center"/>
        <w:rPr>
          <w:rFonts w:ascii="Calibri" w:hAnsi="Calibri" w:cs="Calibri"/>
          <w:b/>
          <w:sz w:val="22"/>
          <w:szCs w:val="20"/>
        </w:rPr>
      </w:pPr>
      <w:r w:rsidRPr="00912D9F">
        <w:rPr>
          <w:rFonts w:ascii="Calibri" w:hAnsi="Calibri" w:cs="Calibri"/>
          <w:sz w:val="22"/>
          <w:szCs w:val="20"/>
        </w:rPr>
        <w:t xml:space="preserve"> </w:t>
      </w:r>
      <w:proofErr w:type="gramStart"/>
      <w:r w:rsidRPr="00E00B69">
        <w:rPr>
          <w:rFonts w:cs="Calibri"/>
          <w:b/>
          <w:sz w:val="28"/>
          <w:szCs w:val="28"/>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Pr="00F6054C">
        <w:rPr>
          <w:rFonts w:cs="Calibri"/>
          <w:b/>
          <w:sz w:val="28"/>
          <w:szCs w:val="28"/>
        </w:rPr>
        <w:t>муниципальной</w:t>
      </w:r>
      <w:r w:rsidR="00DF6949">
        <w:rPr>
          <w:rFonts w:cs="Calibri"/>
          <w:b/>
          <w:sz w:val="28"/>
          <w:szCs w:val="28"/>
        </w:rPr>
        <w:t xml:space="preserve"> услуги (далее - жалоба)</w:t>
      </w:r>
      <w:proofErr w:type="gramEnd"/>
    </w:p>
    <w:p w:rsidR="00C63860" w:rsidRPr="00B457F7" w:rsidRDefault="00C63860" w:rsidP="00C63860">
      <w:pPr>
        <w:autoSpaceDE w:val="0"/>
        <w:autoSpaceDN w:val="0"/>
        <w:adjustRightInd w:val="0"/>
        <w:ind w:right="-711"/>
        <w:jc w:val="both"/>
        <w:rPr>
          <w:rFonts w:eastAsia="Calibri"/>
          <w:sz w:val="28"/>
          <w:szCs w:val="28"/>
          <w:lang w:eastAsia="en-US"/>
        </w:rPr>
      </w:pPr>
    </w:p>
    <w:p w:rsidR="00C63860" w:rsidRPr="00B457F7" w:rsidRDefault="00C63860" w:rsidP="00DF6949">
      <w:pPr>
        <w:autoSpaceDE w:val="0"/>
        <w:autoSpaceDN w:val="0"/>
        <w:adjustRightInd w:val="0"/>
        <w:ind w:right="-1" w:firstLine="709"/>
        <w:jc w:val="both"/>
        <w:rPr>
          <w:rFonts w:eastAsia="Calibri"/>
          <w:sz w:val="28"/>
          <w:szCs w:val="28"/>
          <w:lang w:eastAsia="en-US"/>
        </w:rPr>
      </w:pPr>
      <w:r>
        <w:rPr>
          <w:rFonts w:eastAsia="Calibri"/>
          <w:sz w:val="28"/>
          <w:szCs w:val="28"/>
          <w:lang w:eastAsia="en-US"/>
        </w:rPr>
        <w:t xml:space="preserve">93. </w:t>
      </w:r>
      <w:r w:rsidRPr="00B457F7">
        <w:rPr>
          <w:rFonts w:eastAsia="Calibri"/>
          <w:sz w:val="28"/>
          <w:szCs w:val="28"/>
          <w:lang w:eastAsia="en-US"/>
        </w:rPr>
        <w:t xml:space="preserve">Заявитель вправе обжаловать решения и действия (бездействие), принятые в ходе предоставления </w:t>
      </w:r>
      <w:r w:rsidRPr="0021456C">
        <w:rPr>
          <w:rFonts w:eastAsia="Calibri"/>
          <w:sz w:val="28"/>
          <w:szCs w:val="28"/>
          <w:lang w:eastAsia="en-US"/>
        </w:rPr>
        <w:t>муниципальной</w:t>
      </w:r>
      <w:r w:rsidRPr="00B457F7">
        <w:rPr>
          <w:rFonts w:eastAsia="Calibri"/>
          <w:sz w:val="28"/>
          <w:szCs w:val="28"/>
          <w:lang w:eastAsia="en-US"/>
        </w:rPr>
        <w:t xml:space="preserve"> услуги органом </w:t>
      </w:r>
      <w:r>
        <w:rPr>
          <w:rFonts w:eastAsia="Calibri"/>
          <w:sz w:val="28"/>
          <w:szCs w:val="28"/>
          <w:lang w:eastAsia="en-US"/>
        </w:rPr>
        <w:t xml:space="preserve">  исполнительной</w:t>
      </w:r>
      <w:r w:rsidRPr="00B457F7">
        <w:rPr>
          <w:rFonts w:eastAsia="Calibri"/>
          <w:sz w:val="28"/>
          <w:szCs w:val="28"/>
          <w:lang w:eastAsia="en-US"/>
        </w:rPr>
        <w:t xml:space="preserve"> </w:t>
      </w:r>
      <w:r>
        <w:rPr>
          <w:rFonts w:eastAsia="Calibri"/>
          <w:sz w:val="28"/>
          <w:szCs w:val="28"/>
          <w:lang w:eastAsia="en-US"/>
        </w:rPr>
        <w:t>власти</w:t>
      </w:r>
      <w:r w:rsidRPr="00B457F7">
        <w:rPr>
          <w:rFonts w:eastAsia="Calibri"/>
          <w:sz w:val="28"/>
          <w:szCs w:val="28"/>
          <w:lang w:eastAsia="en-US"/>
        </w:rPr>
        <w:t xml:space="preserve">, предоставляющим </w:t>
      </w:r>
      <w:r>
        <w:rPr>
          <w:rFonts w:eastAsia="Calibri"/>
          <w:sz w:val="28"/>
          <w:szCs w:val="28"/>
          <w:lang w:eastAsia="en-US"/>
        </w:rPr>
        <w:t>муниципальную</w:t>
      </w:r>
      <w:r w:rsidRPr="00B457F7">
        <w:rPr>
          <w:rFonts w:eastAsia="Calibri"/>
          <w:sz w:val="28"/>
          <w:szCs w:val="28"/>
          <w:lang w:eastAsia="en-US"/>
        </w:rPr>
        <w:t xml:space="preserve"> </w:t>
      </w:r>
      <w:r w:rsidRPr="00525670">
        <w:rPr>
          <w:rFonts w:eastAsia="Calibri"/>
          <w:sz w:val="28"/>
          <w:szCs w:val="28"/>
          <w:lang w:eastAsia="en-US"/>
        </w:rPr>
        <w:t>услугу, его должностных лиц и специалистов, а также решения и действия</w:t>
      </w:r>
      <w:r w:rsidRPr="00B457F7">
        <w:rPr>
          <w:rFonts w:eastAsia="Calibri"/>
          <w:sz w:val="28"/>
          <w:szCs w:val="28"/>
          <w:lang w:eastAsia="en-US"/>
        </w:rPr>
        <w:t xml:space="preserve"> (бездействие) многофункционального центра, работни</w:t>
      </w:r>
      <w:r>
        <w:rPr>
          <w:rFonts w:eastAsia="Calibri"/>
          <w:sz w:val="28"/>
          <w:szCs w:val="28"/>
          <w:lang w:eastAsia="en-US"/>
        </w:rPr>
        <w:t xml:space="preserve">ков многофункционального центра </w:t>
      </w:r>
      <w:r w:rsidRPr="00152115">
        <w:rPr>
          <w:sz w:val="28"/>
          <w:szCs w:val="28"/>
        </w:rPr>
        <w:lastRenderedPageBreak/>
        <w:t>предоставления государственных и муниципальных услуг</w:t>
      </w:r>
      <w:r w:rsidRPr="00B457F7">
        <w:rPr>
          <w:rFonts w:eastAsia="Calibri"/>
          <w:sz w:val="28"/>
          <w:szCs w:val="28"/>
          <w:lang w:eastAsia="en-US"/>
        </w:rPr>
        <w:t xml:space="preserve"> в досудебном (внесудебном) порядке.</w:t>
      </w:r>
    </w:p>
    <w:p w:rsidR="00C63860" w:rsidRPr="00B457F7" w:rsidRDefault="00C63860" w:rsidP="00DF6949">
      <w:pPr>
        <w:ind w:right="-1" w:firstLine="709"/>
        <w:jc w:val="both"/>
        <w:rPr>
          <w:rFonts w:eastAsia="Calibri"/>
          <w:sz w:val="28"/>
          <w:szCs w:val="28"/>
          <w:lang w:eastAsia="en-US"/>
        </w:rPr>
      </w:pPr>
      <w:r>
        <w:rPr>
          <w:rFonts w:eastAsia="Calibri"/>
          <w:sz w:val="28"/>
          <w:szCs w:val="28"/>
          <w:lang w:eastAsia="en-US"/>
        </w:rPr>
        <w:t xml:space="preserve">94. </w:t>
      </w:r>
      <w:proofErr w:type="gramStart"/>
      <w:r w:rsidRPr="00B457F7">
        <w:rPr>
          <w:rFonts w:eastAsia="Calibri"/>
          <w:sz w:val="28"/>
          <w:szCs w:val="28"/>
          <w:lang w:eastAsia="en-US"/>
        </w:rPr>
        <w:t>Досудебное (внесудебное) обжалование заявителем решений и действий (бездействия) многофункционального центра</w:t>
      </w:r>
      <w:r>
        <w:rPr>
          <w:rFonts w:eastAsia="Calibri"/>
          <w:sz w:val="28"/>
          <w:szCs w:val="28"/>
          <w:lang w:eastAsia="en-US"/>
        </w:rPr>
        <w:t xml:space="preserve"> </w:t>
      </w:r>
      <w:r w:rsidRPr="00152115">
        <w:rPr>
          <w:sz w:val="28"/>
          <w:szCs w:val="28"/>
        </w:rPr>
        <w:t>предоставления государственных и муниципальных услуг</w:t>
      </w:r>
      <w:r w:rsidRPr="00B457F7">
        <w:rPr>
          <w:rFonts w:eastAsia="Calibri"/>
          <w:sz w:val="28"/>
          <w:szCs w:val="28"/>
          <w:lang w:eastAsia="en-US"/>
        </w:rPr>
        <w:t xml:space="preserve">, работника многофункционального центра </w:t>
      </w:r>
      <w:r w:rsidRPr="00152115">
        <w:rPr>
          <w:sz w:val="28"/>
          <w:szCs w:val="28"/>
        </w:rPr>
        <w:t>предоставления государственных и муниципальных услуг</w:t>
      </w:r>
      <w:r w:rsidRPr="00B457F7">
        <w:rPr>
          <w:rFonts w:eastAsia="Calibri"/>
          <w:sz w:val="28"/>
          <w:szCs w:val="28"/>
          <w:lang w:eastAsia="en-US"/>
        </w:rPr>
        <w:t xml:space="preserve"> возможно в случае, если на многофункциональный центр возложена функция по предоставлению </w:t>
      </w:r>
      <w:r w:rsidRPr="00F6054C">
        <w:rPr>
          <w:rFonts w:eastAsia="Calibri"/>
          <w:sz w:val="28"/>
          <w:szCs w:val="28"/>
          <w:lang w:eastAsia="en-US"/>
        </w:rPr>
        <w:t>муниципальной</w:t>
      </w:r>
      <w:r w:rsidRPr="00B457F7">
        <w:rPr>
          <w:rFonts w:eastAsia="Calibri"/>
          <w:sz w:val="28"/>
          <w:szCs w:val="28"/>
          <w:lang w:eastAsia="en-US"/>
        </w:rPr>
        <w:t xml:space="preserve"> услуги в полном объеме, в порядке, определенном частью 1.3 статьи 16 Федерального закона от 27.07.2010 № 210-ФЗ.</w:t>
      </w:r>
      <w:proofErr w:type="gramEnd"/>
    </w:p>
    <w:p w:rsidR="00DF6949" w:rsidRDefault="00DF6949" w:rsidP="00DF6949">
      <w:pPr>
        <w:ind w:right="-1" w:firstLine="709"/>
        <w:jc w:val="center"/>
        <w:rPr>
          <w:rFonts w:eastAsia="Calibri"/>
          <w:b/>
          <w:sz w:val="28"/>
          <w:szCs w:val="28"/>
          <w:lang w:eastAsia="en-US"/>
        </w:rPr>
      </w:pPr>
    </w:p>
    <w:p w:rsidR="00C63860" w:rsidRPr="00E00B69" w:rsidRDefault="00C63860" w:rsidP="00DF6949">
      <w:pPr>
        <w:ind w:right="-1" w:firstLine="709"/>
        <w:jc w:val="center"/>
        <w:rPr>
          <w:rFonts w:eastAsia="Calibri"/>
          <w:b/>
          <w:sz w:val="28"/>
          <w:szCs w:val="28"/>
          <w:lang w:eastAsia="en-US"/>
        </w:rPr>
      </w:pPr>
      <w:r w:rsidRPr="00E00B69">
        <w:rPr>
          <w:rFonts w:eastAsia="Calibri"/>
          <w:b/>
          <w:sz w:val="28"/>
          <w:szCs w:val="28"/>
          <w:lang w:eastAsia="en-US"/>
        </w:rPr>
        <w:t xml:space="preserve">Органы государственной власти, организации и уполномоченные </w:t>
      </w:r>
      <w:r>
        <w:rPr>
          <w:rFonts w:eastAsia="Calibri"/>
          <w:b/>
          <w:sz w:val="28"/>
          <w:szCs w:val="28"/>
          <w:lang w:eastAsia="en-US"/>
        </w:rPr>
        <w:br/>
      </w:r>
      <w:r w:rsidRPr="00E00B69">
        <w:rPr>
          <w:rFonts w:eastAsia="Calibri"/>
          <w:b/>
          <w:sz w:val="28"/>
          <w:szCs w:val="28"/>
          <w:lang w:eastAsia="en-US"/>
        </w:rPr>
        <w:t>на рассмотрение жалобы лица, которым может быть направлена жалоба заявителя в досудебном (внесудебном) порядке</w:t>
      </w:r>
    </w:p>
    <w:p w:rsidR="00C63860" w:rsidRPr="00B457F7" w:rsidRDefault="00C63860" w:rsidP="00C63860">
      <w:pPr>
        <w:ind w:right="-711" w:firstLine="709"/>
        <w:jc w:val="both"/>
        <w:rPr>
          <w:rFonts w:eastAsia="Calibri"/>
          <w:color w:val="FF0000"/>
          <w:sz w:val="28"/>
          <w:szCs w:val="28"/>
          <w:lang w:eastAsia="en-US"/>
        </w:rPr>
      </w:pPr>
    </w:p>
    <w:p w:rsidR="00C63860" w:rsidRPr="004E22CC" w:rsidRDefault="00C63860" w:rsidP="00DF6949">
      <w:pPr>
        <w:autoSpaceDE w:val="0"/>
        <w:autoSpaceDN w:val="0"/>
        <w:adjustRightInd w:val="0"/>
        <w:ind w:right="-1" w:firstLine="709"/>
        <w:contextualSpacing/>
        <w:jc w:val="both"/>
        <w:rPr>
          <w:rFonts w:eastAsia="Calibri"/>
          <w:sz w:val="28"/>
          <w:szCs w:val="28"/>
          <w:lang w:eastAsia="en-US"/>
        </w:rPr>
      </w:pPr>
      <w:r w:rsidRPr="004E22CC">
        <w:rPr>
          <w:rFonts w:eastAsia="Calibri"/>
          <w:sz w:val="28"/>
          <w:szCs w:val="28"/>
          <w:lang w:eastAsia="en-US"/>
        </w:rPr>
        <w:t xml:space="preserve">95. </w:t>
      </w:r>
      <w:proofErr w:type="gramStart"/>
      <w:r w:rsidRPr="004E22CC">
        <w:rPr>
          <w:rFonts w:eastAsia="Calibri"/>
          <w:sz w:val="28"/>
          <w:szCs w:val="28"/>
          <w:lang w:eastAsia="en-US"/>
        </w:rPr>
        <w:t xml:space="preserve">В случае обжалования решений и действий (бездействия) органа исполнительной власти, предоставляющего </w:t>
      </w:r>
      <w:r w:rsidRPr="004E22CC">
        <w:rPr>
          <w:rFonts w:eastAsia="Calibri"/>
          <w:sz w:val="28"/>
          <w:szCs w:val="28"/>
        </w:rPr>
        <w:t>муниципальную</w:t>
      </w:r>
      <w:r w:rsidRPr="004E22CC">
        <w:rPr>
          <w:rFonts w:eastAsia="Calibri"/>
          <w:sz w:val="28"/>
          <w:szCs w:val="28"/>
          <w:lang w:eastAsia="en-US"/>
        </w:rPr>
        <w:t xml:space="preserve"> услугу, его должностных лиц и специалистов жалоба </w:t>
      </w:r>
      <w:r w:rsidRPr="004E22CC">
        <w:rPr>
          <w:rFonts w:eastAsia="Calibri"/>
          <w:sz w:val="28"/>
          <w:szCs w:val="22"/>
          <w:lang w:eastAsia="en-US"/>
        </w:rPr>
        <w:t>подается</w:t>
      </w:r>
      <w:r w:rsidRPr="004E22CC">
        <w:rPr>
          <w:rFonts w:eastAsia="Calibri"/>
          <w:sz w:val="28"/>
          <w:szCs w:val="28"/>
          <w:lang w:eastAsia="en-US"/>
        </w:rPr>
        <w:t xml:space="preserve"> для рассмотрения в данный исполнительный органа исполнительной власти</w:t>
      </w:r>
      <w:r w:rsidRPr="004E22CC">
        <w:rPr>
          <w:rFonts w:eastAsia="Calibri"/>
          <w:sz w:val="28"/>
          <w:szCs w:val="22"/>
          <w:lang w:eastAsia="en-US"/>
        </w:rPr>
        <w:t>,</w:t>
      </w:r>
      <w:r w:rsidRPr="004E22CC">
        <w:rPr>
          <w:rFonts w:eastAsia="Calibri"/>
          <w:sz w:val="28"/>
          <w:szCs w:val="28"/>
          <w:lang w:eastAsia="en-US"/>
        </w:rPr>
        <w:t xml:space="preserve"> в письменной форме на бумажном носителе, </w:t>
      </w:r>
      <w:r w:rsidRPr="004E22CC">
        <w:rPr>
          <w:rFonts w:eastAsia="Calibri"/>
          <w:sz w:val="28"/>
          <w:szCs w:val="22"/>
          <w:lang w:eastAsia="en-US"/>
        </w:rPr>
        <w:t>в том числе при личном приеме заявителя,</w:t>
      </w:r>
      <w:r w:rsidRPr="004E22CC">
        <w:rPr>
          <w:rFonts w:eastAsia="Calibri"/>
          <w:sz w:val="28"/>
          <w:szCs w:val="28"/>
          <w:lang w:eastAsia="en-US"/>
        </w:rPr>
        <w:t xml:space="preserve"> по почте или через многофункциональный центр </w:t>
      </w:r>
      <w:r w:rsidRPr="004E22CC">
        <w:rPr>
          <w:sz w:val="28"/>
          <w:szCs w:val="28"/>
        </w:rPr>
        <w:t>предоставления государственных и муниципальных услуг</w:t>
      </w:r>
      <w:r w:rsidRPr="004E22CC">
        <w:rPr>
          <w:rFonts w:eastAsia="Calibri"/>
          <w:sz w:val="28"/>
          <w:szCs w:val="28"/>
          <w:lang w:eastAsia="en-US"/>
        </w:rPr>
        <w:t xml:space="preserve"> либо в электронной форме. </w:t>
      </w:r>
      <w:proofErr w:type="gramEnd"/>
    </w:p>
    <w:p w:rsidR="00C63860" w:rsidRPr="004E22CC" w:rsidRDefault="00C63860" w:rsidP="00DF6949">
      <w:pPr>
        <w:ind w:right="-1" w:firstLine="709"/>
        <w:contextualSpacing/>
        <w:jc w:val="both"/>
        <w:rPr>
          <w:rFonts w:eastAsia="Calibri"/>
          <w:sz w:val="28"/>
          <w:szCs w:val="28"/>
          <w:lang w:eastAsia="en-US"/>
        </w:rPr>
      </w:pPr>
      <w:r w:rsidRPr="004E22CC">
        <w:rPr>
          <w:rFonts w:eastAsia="Calibri"/>
          <w:sz w:val="28"/>
          <w:szCs w:val="28"/>
          <w:lang w:eastAsia="en-US"/>
        </w:rPr>
        <w:t>Жалобу на решения и действия (бездействие)</w:t>
      </w:r>
      <w:r w:rsidR="00C8327D">
        <w:rPr>
          <w:rFonts w:eastAsia="Calibri"/>
          <w:sz w:val="28"/>
          <w:szCs w:val="28"/>
          <w:lang w:eastAsia="en-US"/>
        </w:rPr>
        <w:t xml:space="preserve"> администрации, предоставляющей</w:t>
      </w:r>
      <w:r w:rsidRPr="004E22CC">
        <w:rPr>
          <w:rFonts w:eastAsia="Calibri"/>
          <w:sz w:val="28"/>
          <w:szCs w:val="28"/>
          <w:lang w:eastAsia="en-US"/>
        </w:rPr>
        <w:t xml:space="preserve"> </w:t>
      </w:r>
      <w:r w:rsidRPr="004E22CC">
        <w:rPr>
          <w:rFonts w:eastAsia="Calibri"/>
          <w:sz w:val="28"/>
          <w:szCs w:val="28"/>
        </w:rPr>
        <w:t xml:space="preserve">муниципальную </w:t>
      </w:r>
      <w:r w:rsidRPr="004E22CC">
        <w:rPr>
          <w:rFonts w:eastAsia="Calibri"/>
          <w:sz w:val="28"/>
          <w:szCs w:val="28"/>
          <w:lang w:eastAsia="en-US"/>
        </w:rPr>
        <w:t xml:space="preserve">услугу, также возможно подать в вышестоящий орган (в порядке подчиненности).  </w:t>
      </w:r>
    </w:p>
    <w:p w:rsidR="00C63860" w:rsidRPr="004E22CC" w:rsidRDefault="00C63860" w:rsidP="00DF6949">
      <w:pPr>
        <w:ind w:right="-1" w:firstLine="709"/>
        <w:jc w:val="both"/>
        <w:rPr>
          <w:rFonts w:eastAsia="Calibri"/>
          <w:sz w:val="28"/>
          <w:szCs w:val="28"/>
          <w:lang w:eastAsia="en-US"/>
        </w:rPr>
      </w:pPr>
      <w:r w:rsidRPr="004E22CC">
        <w:rPr>
          <w:rFonts w:eastAsia="Calibri"/>
          <w:sz w:val="28"/>
          <w:szCs w:val="28"/>
          <w:lang w:eastAsia="en-US"/>
        </w:rPr>
        <w:t xml:space="preserve">96. </w:t>
      </w:r>
      <w:proofErr w:type="gramStart"/>
      <w:r w:rsidRPr="004E22CC">
        <w:rPr>
          <w:rFonts w:eastAsia="Calibri"/>
          <w:sz w:val="28"/>
          <w:szCs w:val="28"/>
          <w:lang w:eastAsia="en-US"/>
        </w:rPr>
        <w:t xml:space="preserve">В случае обжалования решений и действий (бездействия) многофункционального центра </w:t>
      </w:r>
      <w:r w:rsidRPr="004E22CC">
        <w:rPr>
          <w:sz w:val="28"/>
          <w:szCs w:val="28"/>
        </w:rPr>
        <w:t>предоставления государственных и муниципальных услуг</w:t>
      </w:r>
      <w:r w:rsidRPr="004E22CC">
        <w:rPr>
          <w:rFonts w:eastAsia="Calibri"/>
          <w:sz w:val="28"/>
          <w:szCs w:val="28"/>
          <w:lang w:eastAsia="en-US"/>
        </w:rPr>
        <w:t xml:space="preserve">, работника многофункционального центра </w:t>
      </w:r>
      <w:r w:rsidRPr="004E22CC">
        <w:rPr>
          <w:sz w:val="28"/>
          <w:szCs w:val="28"/>
        </w:rPr>
        <w:t>предоставления государственных и муниципальных услуг</w:t>
      </w:r>
      <w:r w:rsidRPr="004E22CC">
        <w:rPr>
          <w:rFonts w:eastAsia="Calibri"/>
          <w:sz w:val="28"/>
          <w:szCs w:val="28"/>
          <w:lang w:eastAsia="en-US"/>
        </w:rPr>
        <w:t xml:space="preserve"> жалоба подается для рассмотрения в многофункциональный центр </w:t>
      </w:r>
      <w:r w:rsidRPr="004E22CC">
        <w:rPr>
          <w:sz w:val="28"/>
          <w:szCs w:val="28"/>
        </w:rPr>
        <w:t>предоставления государственных и муниципальных услуг</w:t>
      </w:r>
      <w:r w:rsidRPr="004E22CC">
        <w:rPr>
          <w:rFonts w:eastAsia="Calibri"/>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sidRPr="004E22CC">
        <w:rPr>
          <w:rFonts w:eastAsia="Calibri"/>
          <w:sz w:val="28"/>
          <w:szCs w:val="28"/>
          <w:lang w:eastAsia="en-US"/>
        </w:rPr>
        <w:t xml:space="preserve"> почте или в электронной форме.</w:t>
      </w:r>
    </w:p>
    <w:p w:rsidR="00C63860" w:rsidRPr="004E22CC" w:rsidRDefault="00C63860" w:rsidP="00DF6949">
      <w:pPr>
        <w:ind w:right="-1" w:firstLine="709"/>
        <w:jc w:val="both"/>
        <w:rPr>
          <w:rFonts w:eastAsia="Calibri"/>
          <w:sz w:val="28"/>
          <w:szCs w:val="28"/>
          <w:lang w:eastAsia="en-US"/>
        </w:rPr>
      </w:pPr>
      <w:r w:rsidRPr="004E22CC">
        <w:rPr>
          <w:rFonts w:eastAsia="Calibri"/>
          <w:sz w:val="28"/>
          <w:szCs w:val="28"/>
          <w:lang w:eastAsia="en-US"/>
        </w:rPr>
        <w:t xml:space="preserve">Жалобу на решения и действия (бездействие) многофункционального центра </w:t>
      </w:r>
      <w:r w:rsidRPr="004E22CC">
        <w:rPr>
          <w:sz w:val="28"/>
          <w:szCs w:val="28"/>
        </w:rPr>
        <w:t>предоставления государственных и муниципальных услуг</w:t>
      </w:r>
      <w:r w:rsidRPr="004E22CC">
        <w:rPr>
          <w:rFonts w:eastAsia="Calibri"/>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C63860" w:rsidRPr="004E22CC" w:rsidRDefault="00C63860" w:rsidP="00C63860">
      <w:pPr>
        <w:ind w:right="-711" w:firstLine="709"/>
        <w:jc w:val="both"/>
        <w:rPr>
          <w:rFonts w:cs="Calibri"/>
          <w:sz w:val="28"/>
          <w:szCs w:val="28"/>
        </w:rPr>
      </w:pPr>
    </w:p>
    <w:p w:rsidR="00C63860" w:rsidRPr="004E22CC" w:rsidRDefault="00C63860" w:rsidP="00C8327D">
      <w:pPr>
        <w:ind w:right="-1" w:firstLine="709"/>
        <w:jc w:val="center"/>
        <w:rPr>
          <w:rFonts w:cs="Calibri"/>
          <w:b/>
          <w:sz w:val="28"/>
          <w:szCs w:val="28"/>
        </w:rPr>
      </w:pPr>
      <w:r w:rsidRPr="004E22CC">
        <w:rPr>
          <w:rFonts w:cs="Calibri"/>
          <w:b/>
          <w:sz w:val="28"/>
          <w:szCs w:val="28"/>
        </w:rPr>
        <w:t>Способы</w:t>
      </w:r>
      <w:r w:rsidRPr="004E22CC">
        <w:rPr>
          <w:rFonts w:eastAsia="Calibri"/>
          <w:b/>
          <w:sz w:val="28"/>
          <w:szCs w:val="28"/>
          <w:lang w:eastAsia="en-US"/>
        </w:rPr>
        <w:t xml:space="preserve"> информирования заявителей о порядке подачи и </w:t>
      </w:r>
      <w:r w:rsidRPr="004E22CC">
        <w:rPr>
          <w:rFonts w:cs="Calibri"/>
          <w:b/>
          <w:sz w:val="28"/>
          <w:szCs w:val="28"/>
        </w:rPr>
        <w:t>рассмотрения жалобы, в том числе с использованием Единого портала</w:t>
      </w:r>
    </w:p>
    <w:p w:rsidR="00C63860" w:rsidRPr="004E22CC" w:rsidRDefault="00C63860" w:rsidP="00C8327D">
      <w:pPr>
        <w:ind w:right="-1" w:firstLine="709"/>
        <w:jc w:val="both"/>
        <w:rPr>
          <w:rFonts w:eastAsia="Calibri"/>
          <w:sz w:val="28"/>
          <w:szCs w:val="28"/>
          <w:lang w:eastAsia="en-US"/>
        </w:rPr>
      </w:pPr>
    </w:p>
    <w:p w:rsidR="00C63860" w:rsidRPr="00B457F7" w:rsidRDefault="00C63860" w:rsidP="00C8327D">
      <w:pPr>
        <w:ind w:right="-1" w:firstLine="709"/>
        <w:jc w:val="both"/>
        <w:rPr>
          <w:rFonts w:eastAsia="Calibri"/>
          <w:sz w:val="28"/>
          <w:szCs w:val="28"/>
          <w:lang w:eastAsia="en-US"/>
        </w:rPr>
      </w:pPr>
      <w:r w:rsidRPr="004E22CC">
        <w:rPr>
          <w:rFonts w:eastAsia="Calibri"/>
          <w:sz w:val="28"/>
          <w:szCs w:val="28"/>
          <w:lang w:eastAsia="en-US"/>
        </w:rPr>
        <w:lastRenderedPageBreak/>
        <w:t>97. Органы власти, предоставляющие муниципальные услуги,</w:t>
      </w:r>
      <w:r w:rsidRPr="00B457F7">
        <w:rPr>
          <w:rFonts w:eastAsia="Calibri"/>
          <w:sz w:val="28"/>
          <w:szCs w:val="28"/>
          <w:lang w:eastAsia="en-US"/>
        </w:rPr>
        <w:t xml:space="preserve"> многофункциональный центр</w:t>
      </w:r>
      <w:r>
        <w:rPr>
          <w:rFonts w:eastAsia="Calibri"/>
          <w:sz w:val="28"/>
          <w:szCs w:val="28"/>
          <w:lang w:eastAsia="en-US"/>
        </w:rPr>
        <w:t xml:space="preserve"> </w:t>
      </w:r>
      <w:r w:rsidRPr="00152115">
        <w:rPr>
          <w:sz w:val="28"/>
          <w:szCs w:val="28"/>
        </w:rPr>
        <w:t>предоставления государственных и муниципальных услуг</w:t>
      </w:r>
      <w:r w:rsidRPr="00B457F7">
        <w:rPr>
          <w:rFonts w:eastAsia="Calibri"/>
          <w:sz w:val="28"/>
          <w:szCs w:val="28"/>
          <w:lang w:eastAsia="en-US"/>
        </w:rPr>
        <w:t>, а также учредитель многофункционального центра</w:t>
      </w:r>
      <w:r>
        <w:rPr>
          <w:rFonts w:eastAsia="Calibri"/>
          <w:sz w:val="28"/>
          <w:szCs w:val="28"/>
          <w:lang w:eastAsia="en-US"/>
        </w:rPr>
        <w:t xml:space="preserve"> </w:t>
      </w:r>
      <w:r w:rsidRPr="00152115">
        <w:rPr>
          <w:sz w:val="28"/>
          <w:szCs w:val="28"/>
        </w:rPr>
        <w:t>предоставления государственных и муниципальных услуг</w:t>
      </w:r>
      <w:r w:rsidRPr="00B457F7">
        <w:rPr>
          <w:rFonts w:eastAsia="Calibri"/>
          <w:sz w:val="28"/>
          <w:szCs w:val="28"/>
          <w:lang w:eastAsia="en-US"/>
        </w:rPr>
        <w:t xml:space="preserve"> обеспечивают:</w:t>
      </w:r>
    </w:p>
    <w:p w:rsidR="00C63860" w:rsidRPr="00B457F7" w:rsidRDefault="00C63860" w:rsidP="00C8327D">
      <w:pPr>
        <w:ind w:right="-1" w:firstLine="709"/>
        <w:jc w:val="both"/>
        <w:rPr>
          <w:rFonts w:eastAsia="Calibri"/>
          <w:sz w:val="28"/>
          <w:szCs w:val="28"/>
          <w:lang w:eastAsia="en-US"/>
        </w:rPr>
      </w:pPr>
      <w:r>
        <w:rPr>
          <w:rFonts w:eastAsia="Calibri"/>
          <w:sz w:val="28"/>
          <w:szCs w:val="28"/>
          <w:lang w:eastAsia="en-US"/>
        </w:rPr>
        <w:t>1) и</w:t>
      </w:r>
      <w:r w:rsidRPr="00B457F7">
        <w:rPr>
          <w:rFonts w:eastAsia="Calibri"/>
          <w:sz w:val="28"/>
          <w:szCs w:val="28"/>
          <w:lang w:eastAsia="en-US"/>
        </w:rPr>
        <w:t>нформирование заявителей о порядке обжалования решений и действий (безде</w:t>
      </w:r>
      <w:r>
        <w:rPr>
          <w:rFonts w:eastAsia="Calibri"/>
          <w:sz w:val="28"/>
          <w:szCs w:val="28"/>
          <w:lang w:eastAsia="en-US"/>
        </w:rPr>
        <w:t>йствия) органа</w:t>
      </w:r>
      <w:r w:rsidRPr="00B457F7">
        <w:rPr>
          <w:rFonts w:eastAsia="Calibri"/>
          <w:sz w:val="28"/>
          <w:szCs w:val="28"/>
          <w:lang w:eastAsia="en-US"/>
        </w:rPr>
        <w:t xml:space="preserve">, предоставляющего </w:t>
      </w:r>
      <w:r w:rsidRPr="00C8327D">
        <w:rPr>
          <w:rFonts w:eastAsia="Calibri"/>
          <w:sz w:val="28"/>
          <w:szCs w:val="28"/>
        </w:rPr>
        <w:t>муниципальную</w:t>
      </w:r>
      <w:r w:rsidRPr="00B457F7">
        <w:rPr>
          <w:rFonts w:eastAsia="Calibri"/>
          <w:sz w:val="28"/>
          <w:szCs w:val="28"/>
          <w:lang w:eastAsia="en-US"/>
        </w:rPr>
        <w:t xml:space="preserve"> услугу, его должностных лиц и </w:t>
      </w:r>
      <w:r w:rsidR="00C8327D">
        <w:rPr>
          <w:rFonts w:eastAsia="Calibri"/>
          <w:sz w:val="28"/>
          <w:szCs w:val="28"/>
          <w:lang w:eastAsia="en-US"/>
        </w:rPr>
        <w:t xml:space="preserve">муниципальных </w:t>
      </w:r>
      <w:r w:rsidRPr="00B457F7">
        <w:rPr>
          <w:rFonts w:eastAsia="Calibri"/>
          <w:sz w:val="28"/>
          <w:szCs w:val="28"/>
          <w:lang w:eastAsia="en-US"/>
        </w:rPr>
        <w:t>служащих, решений и действий (бездействия) многофункционального центра</w:t>
      </w:r>
      <w:r>
        <w:rPr>
          <w:rFonts w:eastAsia="Calibri"/>
          <w:sz w:val="28"/>
          <w:szCs w:val="28"/>
          <w:lang w:eastAsia="en-US"/>
        </w:rPr>
        <w:t xml:space="preserve"> </w:t>
      </w:r>
      <w:r w:rsidRPr="00152115">
        <w:rPr>
          <w:sz w:val="28"/>
          <w:szCs w:val="28"/>
        </w:rPr>
        <w:t>предоставления государственных и муниципальных услуг</w:t>
      </w:r>
      <w:r w:rsidRPr="00B457F7">
        <w:rPr>
          <w:rFonts w:eastAsia="Calibri"/>
          <w:sz w:val="28"/>
          <w:szCs w:val="28"/>
          <w:lang w:eastAsia="en-US"/>
        </w:rPr>
        <w:t>, его должностных лиц и работников посредством размещения информации:</w:t>
      </w:r>
    </w:p>
    <w:p w:rsidR="00C63860" w:rsidRPr="00B457F7" w:rsidRDefault="00C63860" w:rsidP="00C8327D">
      <w:pPr>
        <w:ind w:right="-1" w:firstLine="709"/>
        <w:jc w:val="both"/>
        <w:rPr>
          <w:rFonts w:eastAsia="Calibri"/>
          <w:sz w:val="28"/>
          <w:szCs w:val="28"/>
          <w:lang w:eastAsia="en-US"/>
        </w:rPr>
      </w:pPr>
      <w:r>
        <w:rPr>
          <w:rFonts w:eastAsia="Calibri"/>
          <w:sz w:val="28"/>
          <w:szCs w:val="28"/>
          <w:lang w:eastAsia="en-US"/>
        </w:rPr>
        <w:t xml:space="preserve">- </w:t>
      </w:r>
      <w:r w:rsidRPr="00B457F7">
        <w:rPr>
          <w:rFonts w:eastAsia="Calibri"/>
          <w:sz w:val="28"/>
          <w:szCs w:val="28"/>
          <w:lang w:eastAsia="en-US"/>
        </w:rPr>
        <w:t xml:space="preserve">на стендах в местах предоставления </w:t>
      </w:r>
      <w:r>
        <w:rPr>
          <w:rFonts w:eastAsia="Calibri"/>
          <w:sz w:val="28"/>
          <w:szCs w:val="28"/>
          <w:lang w:eastAsia="en-US"/>
        </w:rPr>
        <w:t>муниципальных</w:t>
      </w:r>
      <w:r w:rsidRPr="00B457F7">
        <w:rPr>
          <w:rFonts w:eastAsia="Calibri"/>
          <w:sz w:val="28"/>
          <w:szCs w:val="28"/>
          <w:lang w:eastAsia="en-US"/>
        </w:rPr>
        <w:t xml:space="preserve"> услуг;</w:t>
      </w:r>
    </w:p>
    <w:p w:rsidR="00C63860" w:rsidRPr="006C6C26" w:rsidRDefault="00C63860" w:rsidP="00C8327D">
      <w:pPr>
        <w:ind w:right="-1" w:firstLine="709"/>
        <w:jc w:val="both"/>
        <w:rPr>
          <w:rFonts w:eastAsia="Calibri"/>
          <w:sz w:val="26"/>
          <w:szCs w:val="26"/>
          <w:lang w:eastAsia="en-US"/>
        </w:rPr>
      </w:pPr>
      <w:r>
        <w:rPr>
          <w:rFonts w:eastAsia="Calibri"/>
          <w:sz w:val="28"/>
          <w:szCs w:val="28"/>
          <w:lang w:eastAsia="en-US"/>
        </w:rPr>
        <w:t xml:space="preserve">- </w:t>
      </w:r>
      <w:r w:rsidRPr="00B457F7">
        <w:rPr>
          <w:rFonts w:eastAsia="Calibri"/>
          <w:sz w:val="28"/>
          <w:szCs w:val="28"/>
          <w:lang w:eastAsia="en-US"/>
        </w:rPr>
        <w:t xml:space="preserve">на официальных сайтах органов, предоставляющих </w:t>
      </w:r>
      <w:r w:rsidRPr="005561AB">
        <w:rPr>
          <w:rFonts w:eastAsia="Calibri"/>
          <w:sz w:val="28"/>
          <w:szCs w:val="28"/>
          <w:lang w:eastAsia="en-US"/>
        </w:rPr>
        <w:t xml:space="preserve">муниципальные </w:t>
      </w:r>
      <w:r w:rsidRPr="00B457F7">
        <w:rPr>
          <w:rFonts w:eastAsia="Calibri"/>
          <w:sz w:val="28"/>
          <w:szCs w:val="28"/>
          <w:lang w:eastAsia="en-US"/>
        </w:rPr>
        <w:t xml:space="preserve">услуги, </w:t>
      </w:r>
      <w:r>
        <w:rPr>
          <w:rFonts w:eastAsia="Calibri"/>
          <w:sz w:val="28"/>
          <w:szCs w:val="28"/>
          <w:lang w:eastAsia="en-US"/>
        </w:rPr>
        <w:t>многофункционального центра</w:t>
      </w:r>
      <w:r w:rsidRPr="00B457F7">
        <w:rPr>
          <w:rFonts w:eastAsia="Calibri"/>
          <w:sz w:val="28"/>
          <w:szCs w:val="28"/>
          <w:lang w:eastAsia="en-US"/>
        </w:rPr>
        <w:t xml:space="preserve"> </w:t>
      </w:r>
      <w:r w:rsidRPr="00152115">
        <w:rPr>
          <w:sz w:val="28"/>
          <w:szCs w:val="28"/>
        </w:rPr>
        <w:t>предоставления государственных и муниципальных услуг</w:t>
      </w:r>
      <w:r w:rsidRPr="00B457F7">
        <w:rPr>
          <w:rFonts w:eastAsia="Calibri"/>
          <w:sz w:val="28"/>
          <w:szCs w:val="28"/>
          <w:lang w:eastAsia="en-US"/>
        </w:rPr>
        <w:t xml:space="preserve"> (</w:t>
      </w:r>
      <w:hyperlink r:id="rId21" w:history="1">
        <w:r w:rsidRPr="00B457F7">
          <w:rPr>
            <w:rFonts w:eastAsia="Calibri"/>
            <w:sz w:val="28"/>
            <w:szCs w:val="22"/>
            <w:lang w:eastAsia="en-US"/>
          </w:rPr>
          <w:t>http://mfc66.ru/</w:t>
        </w:r>
      </w:hyperlink>
      <w:r w:rsidRPr="00B457F7">
        <w:rPr>
          <w:rFonts w:eastAsia="Calibri"/>
          <w:sz w:val="28"/>
          <w:szCs w:val="28"/>
          <w:lang w:eastAsia="en-US"/>
        </w:rPr>
        <w:t xml:space="preserve">) и учредителя </w:t>
      </w:r>
      <w:r>
        <w:rPr>
          <w:rFonts w:eastAsia="Calibri"/>
          <w:sz w:val="28"/>
          <w:szCs w:val="28"/>
          <w:lang w:eastAsia="en-US"/>
        </w:rPr>
        <w:t>многофункционального центра</w:t>
      </w:r>
      <w:r w:rsidRPr="00B457F7">
        <w:rPr>
          <w:rFonts w:eastAsia="Calibri"/>
          <w:sz w:val="28"/>
          <w:szCs w:val="28"/>
          <w:lang w:eastAsia="en-US"/>
        </w:rPr>
        <w:t xml:space="preserve"> </w:t>
      </w:r>
      <w:r w:rsidRPr="006C6C26">
        <w:rPr>
          <w:sz w:val="28"/>
          <w:szCs w:val="28"/>
        </w:rPr>
        <w:t>предоставления государственных и  муниципальных услуг</w:t>
      </w:r>
      <w:r w:rsidRPr="006C6C26">
        <w:rPr>
          <w:rFonts w:eastAsia="Calibri"/>
          <w:sz w:val="28"/>
          <w:szCs w:val="28"/>
          <w:lang w:eastAsia="en-US"/>
        </w:rPr>
        <w:t>(</w:t>
      </w:r>
      <w:hyperlink r:id="rId22" w:history="1"/>
      <w:hyperlink r:id="rId23" w:history="1">
        <w:r w:rsidR="004E22CC" w:rsidRPr="006C6C26">
          <w:rPr>
            <w:color w:val="2B39C3"/>
            <w:sz w:val="26"/>
            <w:szCs w:val="26"/>
            <w:u w:val="single"/>
            <w:lang w:val="en-US"/>
          </w:rPr>
          <w:t>www</w:t>
        </w:r>
        <w:r w:rsidR="004E22CC" w:rsidRPr="006C6C26">
          <w:rPr>
            <w:color w:val="2B39C3"/>
            <w:sz w:val="26"/>
            <w:szCs w:val="26"/>
            <w:u w:val="single"/>
          </w:rPr>
          <w:t>.усть-ницинское.рф</w:t>
        </w:r>
      </w:hyperlink>
      <w:r w:rsidR="006C6C26" w:rsidRPr="006C6C26">
        <w:rPr>
          <w:rFonts w:eastAsia="Calibri"/>
          <w:sz w:val="26"/>
          <w:szCs w:val="26"/>
          <w:lang w:eastAsia="en-US"/>
        </w:rPr>
        <w:t>)</w:t>
      </w:r>
      <w:r w:rsidRPr="006C6C26">
        <w:rPr>
          <w:rFonts w:eastAsia="Calibri"/>
          <w:sz w:val="26"/>
          <w:szCs w:val="26"/>
          <w:lang w:eastAsia="en-US"/>
        </w:rPr>
        <w:t>;</w:t>
      </w:r>
    </w:p>
    <w:p w:rsidR="00C63860" w:rsidRPr="006C6C26" w:rsidRDefault="00C63860" w:rsidP="00C8327D">
      <w:pPr>
        <w:ind w:right="-1" w:firstLine="709"/>
        <w:jc w:val="both"/>
        <w:rPr>
          <w:rFonts w:eastAsia="Calibri"/>
          <w:sz w:val="28"/>
          <w:szCs w:val="28"/>
          <w:lang w:eastAsia="en-US"/>
        </w:rPr>
      </w:pPr>
      <w:r w:rsidRPr="006C6C26">
        <w:rPr>
          <w:rFonts w:eastAsia="Calibri"/>
          <w:sz w:val="28"/>
          <w:szCs w:val="28"/>
          <w:lang w:eastAsia="en-US"/>
        </w:rPr>
        <w:t>- на Едином портале в разделе «Дополнительная информация» соответствующей муниципальной услуги;</w:t>
      </w:r>
    </w:p>
    <w:p w:rsidR="00C63860" w:rsidRPr="006C6C26" w:rsidRDefault="00C63860" w:rsidP="00C8327D">
      <w:pPr>
        <w:ind w:right="-1" w:firstLine="709"/>
        <w:jc w:val="both"/>
        <w:rPr>
          <w:rFonts w:eastAsia="Calibri"/>
          <w:sz w:val="28"/>
          <w:szCs w:val="28"/>
          <w:lang w:eastAsia="en-US"/>
        </w:rPr>
      </w:pPr>
      <w:proofErr w:type="gramStart"/>
      <w:r w:rsidRPr="006C6C26">
        <w:rPr>
          <w:rFonts w:eastAsia="Calibri"/>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w:t>
      </w:r>
      <w:r w:rsidRPr="006C6C26">
        <w:rPr>
          <w:rFonts w:eastAsia="Calibri"/>
          <w:sz w:val="28"/>
          <w:szCs w:val="28"/>
        </w:rPr>
        <w:t>муниципальной</w:t>
      </w:r>
      <w:r w:rsidRPr="006C6C26">
        <w:rPr>
          <w:rFonts w:eastAsia="Calibri"/>
          <w:sz w:val="28"/>
          <w:szCs w:val="28"/>
          <w:lang w:eastAsia="en-US"/>
        </w:rPr>
        <w:t xml:space="preserve"> услугу, его должностных лиц и специалистов, решений и действий (бездействия) многофункционального центра </w:t>
      </w:r>
      <w:r w:rsidRPr="006C6C26">
        <w:rPr>
          <w:sz w:val="28"/>
          <w:szCs w:val="28"/>
        </w:rPr>
        <w:t>предоставления государственных и муниципальных услуг</w:t>
      </w:r>
      <w:r w:rsidRPr="006C6C26">
        <w:rPr>
          <w:rFonts w:eastAsia="Calibri"/>
          <w:sz w:val="28"/>
          <w:szCs w:val="28"/>
          <w:lang w:eastAsia="en-US"/>
        </w:rPr>
        <w:t>, его должностных лиц и работников, в том числе по телефону, электронной почте, при личном приеме.</w:t>
      </w:r>
      <w:proofErr w:type="gramEnd"/>
    </w:p>
    <w:p w:rsidR="00C63860" w:rsidRDefault="00C63860" w:rsidP="00C63860">
      <w:pPr>
        <w:widowControl w:val="0"/>
        <w:autoSpaceDE w:val="0"/>
        <w:autoSpaceDN w:val="0"/>
        <w:ind w:right="-711" w:firstLine="540"/>
        <w:jc w:val="both"/>
        <w:rPr>
          <w:rFonts w:cs="Calibri"/>
          <w:sz w:val="28"/>
          <w:szCs w:val="28"/>
        </w:rPr>
      </w:pPr>
    </w:p>
    <w:p w:rsidR="00C63860" w:rsidRPr="00E00B69" w:rsidRDefault="00C63860" w:rsidP="00C8327D">
      <w:pPr>
        <w:widowControl w:val="0"/>
        <w:autoSpaceDE w:val="0"/>
        <w:autoSpaceDN w:val="0"/>
        <w:ind w:right="-1" w:firstLine="540"/>
        <w:jc w:val="center"/>
        <w:rPr>
          <w:rFonts w:cs="Calibri"/>
          <w:b/>
          <w:sz w:val="28"/>
          <w:szCs w:val="28"/>
        </w:rPr>
      </w:pPr>
      <w:r w:rsidRPr="00E00B69">
        <w:rPr>
          <w:rFonts w:cs="Calibri"/>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proofErr w:type="gramStart"/>
      <w:r w:rsidRPr="00A74588">
        <w:rPr>
          <w:rFonts w:cs="Calibri"/>
          <w:b/>
          <w:sz w:val="28"/>
          <w:szCs w:val="28"/>
        </w:rPr>
        <w:t>муниципальной</w:t>
      </w:r>
      <w:proofErr w:type="gramEnd"/>
      <w:r w:rsidRPr="00E00B69">
        <w:rPr>
          <w:rFonts w:cs="Calibri"/>
          <w:b/>
          <w:sz w:val="28"/>
          <w:szCs w:val="28"/>
        </w:rPr>
        <w:t xml:space="preserve"> услугу, его должностных лиц и </w:t>
      </w:r>
      <w:r w:rsidR="002D5B4A">
        <w:rPr>
          <w:rFonts w:cs="Calibri"/>
          <w:b/>
          <w:sz w:val="28"/>
          <w:szCs w:val="28"/>
        </w:rPr>
        <w:t xml:space="preserve">муниципальных </w:t>
      </w:r>
      <w:r w:rsidRPr="00E00B69">
        <w:rPr>
          <w:rFonts w:cs="Calibri"/>
          <w:b/>
          <w:sz w:val="28"/>
          <w:szCs w:val="28"/>
        </w:rPr>
        <w:t xml:space="preserve">служащих, а также решений и действий (бездействия) многофункционального центра </w:t>
      </w:r>
      <w:r w:rsidRPr="00E00B69">
        <w:rPr>
          <w:b/>
          <w:sz w:val="28"/>
          <w:szCs w:val="28"/>
        </w:rPr>
        <w:t>предоставления государственных и муниципальных услуг</w:t>
      </w:r>
      <w:r w:rsidRPr="00E00B69">
        <w:rPr>
          <w:rFonts w:cs="Calibri"/>
          <w:b/>
          <w:sz w:val="28"/>
          <w:szCs w:val="28"/>
        </w:rPr>
        <w:t xml:space="preserve">, работников многофункционального центра </w:t>
      </w:r>
      <w:r w:rsidRPr="00E00B69">
        <w:rPr>
          <w:b/>
          <w:sz w:val="28"/>
          <w:szCs w:val="28"/>
        </w:rPr>
        <w:t>предоставления государственных и муниципальных услуг</w:t>
      </w:r>
    </w:p>
    <w:p w:rsidR="00C63860" w:rsidRDefault="00C63860" w:rsidP="00C63860">
      <w:pPr>
        <w:ind w:right="-711" w:firstLine="567"/>
        <w:jc w:val="both"/>
        <w:rPr>
          <w:rFonts w:cs="Calibri"/>
          <w:color w:val="FF0000"/>
          <w:sz w:val="28"/>
          <w:szCs w:val="28"/>
        </w:rPr>
      </w:pPr>
    </w:p>
    <w:p w:rsidR="00C63860" w:rsidRPr="00B457F7" w:rsidRDefault="002D5B4A" w:rsidP="002D5B4A">
      <w:pPr>
        <w:ind w:right="-1" w:firstLine="708"/>
        <w:jc w:val="both"/>
        <w:rPr>
          <w:rFonts w:eastAsia="Calibri"/>
          <w:sz w:val="28"/>
          <w:szCs w:val="28"/>
          <w:lang w:eastAsia="en-US"/>
        </w:rPr>
      </w:pPr>
      <w:r>
        <w:rPr>
          <w:rFonts w:eastAsia="Calibri"/>
          <w:sz w:val="28"/>
          <w:szCs w:val="28"/>
          <w:lang w:eastAsia="en-US"/>
        </w:rPr>
        <w:t>98.</w:t>
      </w:r>
      <w:r w:rsidR="00C63860" w:rsidRPr="00B457F7">
        <w:rPr>
          <w:rFonts w:eastAsia="Calibri"/>
          <w:sz w:val="28"/>
          <w:szCs w:val="28"/>
          <w:lang w:eastAsia="en-US"/>
        </w:rPr>
        <w:t>Статьи 11.1-11.3 Федерального закона от 27.07.2010 №</w:t>
      </w:r>
      <w:r>
        <w:rPr>
          <w:rFonts w:eastAsia="Calibri"/>
          <w:sz w:val="28"/>
          <w:szCs w:val="28"/>
          <w:lang w:eastAsia="en-US"/>
        </w:rPr>
        <w:t xml:space="preserve">  </w:t>
      </w:r>
      <w:r w:rsidR="00C63860" w:rsidRPr="00B457F7">
        <w:rPr>
          <w:rFonts w:eastAsia="Calibri"/>
          <w:sz w:val="28"/>
          <w:szCs w:val="28"/>
          <w:lang w:eastAsia="en-US"/>
        </w:rPr>
        <w:t>210-ФЗ «Об организации предоставления государственных и муниципальных услуг»</w:t>
      </w:r>
      <w:r w:rsidR="00C63860">
        <w:rPr>
          <w:rFonts w:eastAsia="Calibri"/>
          <w:sz w:val="28"/>
          <w:szCs w:val="28"/>
          <w:lang w:eastAsia="en-US"/>
        </w:rPr>
        <w:t>;</w:t>
      </w:r>
    </w:p>
    <w:p w:rsidR="00C63860" w:rsidRPr="005B0AD3" w:rsidRDefault="00C63860" w:rsidP="002D5B4A">
      <w:pPr>
        <w:ind w:right="-1" w:firstLine="708"/>
        <w:jc w:val="both"/>
        <w:rPr>
          <w:rFonts w:eastAsia="Calibri"/>
          <w:sz w:val="28"/>
          <w:szCs w:val="28"/>
          <w:lang w:eastAsia="en-US"/>
        </w:rPr>
      </w:pPr>
      <w:r w:rsidRPr="005B0AD3">
        <w:rPr>
          <w:rFonts w:eastAsia="Calibri"/>
          <w:sz w:val="28"/>
          <w:szCs w:val="28"/>
          <w:lang w:eastAsia="en-US"/>
        </w:rPr>
        <w:t xml:space="preserve">Постановление Правительства Свердловской области от 21.11.2012 № 1305-ПП </w:t>
      </w:r>
      <w:r w:rsidRPr="003934E1">
        <w:rPr>
          <w:sz w:val="28"/>
          <w:szCs w:val="28"/>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w:t>
      </w:r>
    </w:p>
    <w:p w:rsidR="00C63860" w:rsidRPr="005B0AD3" w:rsidRDefault="002D5B4A" w:rsidP="002D5B4A">
      <w:pPr>
        <w:ind w:right="-1" w:firstLine="567"/>
        <w:jc w:val="both"/>
        <w:rPr>
          <w:rFonts w:eastAsia="Calibri"/>
          <w:sz w:val="28"/>
          <w:szCs w:val="28"/>
          <w:lang w:eastAsia="en-US"/>
        </w:rPr>
      </w:pPr>
      <w:r>
        <w:rPr>
          <w:rFonts w:eastAsia="Calibri"/>
          <w:sz w:val="28"/>
          <w:szCs w:val="28"/>
          <w:lang w:eastAsia="en-US"/>
        </w:rPr>
        <w:t>99</w:t>
      </w:r>
      <w:r w:rsidR="00C63860">
        <w:rPr>
          <w:rFonts w:eastAsia="Calibri"/>
          <w:sz w:val="28"/>
          <w:szCs w:val="28"/>
          <w:lang w:eastAsia="en-US"/>
        </w:rPr>
        <w:t xml:space="preserve">. </w:t>
      </w:r>
      <w:proofErr w:type="gramStart"/>
      <w:r w:rsidR="00C63860" w:rsidRPr="00B457F7">
        <w:rPr>
          <w:rFonts w:eastAsia="Calibri"/>
          <w:sz w:val="28"/>
          <w:szCs w:val="28"/>
          <w:lang w:eastAsia="en-US"/>
        </w:rPr>
        <w:t xml:space="preserve">Полная информация о порядке подачи и рассмотрении жалобы </w:t>
      </w:r>
      <w:r w:rsidR="00C63860" w:rsidRPr="00B457F7">
        <w:rPr>
          <w:rFonts w:eastAsia="Calibri"/>
          <w:sz w:val="28"/>
          <w:szCs w:val="28"/>
          <w:lang w:eastAsia="en-US"/>
        </w:rPr>
        <w:br/>
        <w:t xml:space="preserve">на решения и действия (бездействие) органа власти, предоставляющего </w:t>
      </w:r>
      <w:r w:rsidR="00C63860" w:rsidRPr="00C96421">
        <w:rPr>
          <w:rFonts w:eastAsia="Calibri"/>
          <w:sz w:val="28"/>
          <w:szCs w:val="28"/>
          <w:lang w:eastAsia="en-US"/>
        </w:rPr>
        <w:lastRenderedPageBreak/>
        <w:t>муниципальной</w:t>
      </w:r>
      <w:r w:rsidR="00C63860" w:rsidRPr="00B457F7">
        <w:rPr>
          <w:rFonts w:eastAsia="Calibri"/>
          <w:sz w:val="28"/>
          <w:szCs w:val="28"/>
          <w:lang w:eastAsia="en-US"/>
        </w:rPr>
        <w:t xml:space="preserve"> услугу, его должностных лиц и государственных гражданских служащих, а также решения и действия (бездействие) многофункционального центра</w:t>
      </w:r>
      <w:r w:rsidR="00C63860">
        <w:rPr>
          <w:rFonts w:eastAsia="Calibri"/>
          <w:sz w:val="28"/>
          <w:szCs w:val="28"/>
          <w:lang w:eastAsia="en-US"/>
        </w:rPr>
        <w:t xml:space="preserve"> </w:t>
      </w:r>
      <w:r w:rsidR="00C63860" w:rsidRPr="00152115">
        <w:rPr>
          <w:sz w:val="28"/>
          <w:szCs w:val="28"/>
        </w:rPr>
        <w:t>предоставления государственных и муниципальных услуг</w:t>
      </w:r>
      <w:r w:rsidR="00C63860" w:rsidRPr="00B457F7">
        <w:rPr>
          <w:rFonts w:eastAsia="Calibri"/>
          <w:sz w:val="28"/>
          <w:szCs w:val="28"/>
          <w:lang w:eastAsia="en-US"/>
        </w:rPr>
        <w:t xml:space="preserve">, работников многофункционального центра </w:t>
      </w:r>
      <w:r w:rsidR="00C63860" w:rsidRPr="00152115">
        <w:rPr>
          <w:sz w:val="28"/>
          <w:szCs w:val="28"/>
        </w:rPr>
        <w:t>предоставления государственных и муниципальных услуг</w:t>
      </w:r>
      <w:r w:rsidR="00C63860" w:rsidRPr="00B457F7">
        <w:rPr>
          <w:rFonts w:eastAsia="Calibri"/>
          <w:sz w:val="28"/>
          <w:szCs w:val="28"/>
          <w:lang w:eastAsia="en-US"/>
        </w:rPr>
        <w:t xml:space="preserve"> размещена в разделе «Дополнительная информация» на Едином портале соответствующей </w:t>
      </w:r>
      <w:r w:rsidR="00C63860" w:rsidRPr="00F6054C">
        <w:rPr>
          <w:rFonts w:eastAsia="Calibri"/>
          <w:sz w:val="28"/>
          <w:szCs w:val="28"/>
          <w:lang w:eastAsia="en-US"/>
        </w:rPr>
        <w:t xml:space="preserve">муниципальной </w:t>
      </w:r>
      <w:r w:rsidR="00C63860" w:rsidRPr="005B0AD3">
        <w:rPr>
          <w:rFonts w:eastAsia="Calibri"/>
          <w:sz w:val="28"/>
          <w:szCs w:val="28"/>
          <w:lang w:eastAsia="en-US"/>
        </w:rPr>
        <w:t xml:space="preserve">услуги </w:t>
      </w:r>
      <w:r w:rsidR="00C63860" w:rsidRPr="005B0AD3">
        <w:rPr>
          <w:rFonts w:eastAsiaTheme="minorHAnsi"/>
          <w:sz w:val="28"/>
          <w:szCs w:val="28"/>
          <w:lang w:eastAsia="en-US"/>
        </w:rPr>
        <w:t xml:space="preserve">по адресу </w:t>
      </w:r>
      <w:hyperlink r:id="rId24" w:history="1">
        <w:r w:rsidR="00C63860" w:rsidRPr="003934E1">
          <w:rPr>
            <w:rStyle w:val="aa"/>
            <w:sz w:val="28"/>
            <w:szCs w:val="28"/>
          </w:rPr>
          <w:t>http</w:t>
        </w:r>
        <w:proofErr w:type="gramEnd"/>
        <w:r w:rsidR="00C63860" w:rsidRPr="003934E1">
          <w:rPr>
            <w:rStyle w:val="aa"/>
            <w:sz w:val="28"/>
            <w:szCs w:val="28"/>
          </w:rPr>
          <w:t>://www.gosuslugi.ru</w:t>
        </w:r>
      </w:hyperlink>
      <w:r w:rsidR="00C63860" w:rsidRPr="005B0AD3">
        <w:rPr>
          <w:rFonts w:eastAsiaTheme="minorHAnsi"/>
          <w:sz w:val="28"/>
          <w:szCs w:val="28"/>
          <w:lang w:eastAsia="en-US"/>
        </w:rPr>
        <w:t>.</w:t>
      </w:r>
    </w:p>
    <w:p w:rsidR="00C63860" w:rsidRDefault="00C63860" w:rsidP="00C63860">
      <w:pPr>
        <w:ind w:right="-711" w:firstLine="567"/>
        <w:jc w:val="both"/>
        <w:rPr>
          <w:rFonts w:eastAsia="Calibri"/>
          <w:color w:val="FF0000"/>
          <w:sz w:val="28"/>
          <w:szCs w:val="28"/>
          <w:lang w:eastAsia="en-US"/>
        </w:rPr>
      </w:pPr>
    </w:p>
    <w:p w:rsidR="00C63860" w:rsidRDefault="00C63860" w:rsidP="00C63860">
      <w:pPr>
        <w:ind w:right="-711" w:firstLine="567"/>
        <w:jc w:val="both"/>
        <w:rPr>
          <w:rFonts w:eastAsia="Calibri"/>
          <w:color w:val="FF0000"/>
          <w:sz w:val="28"/>
          <w:szCs w:val="28"/>
          <w:lang w:eastAsia="en-US"/>
        </w:rPr>
      </w:pPr>
    </w:p>
    <w:p w:rsidR="00C63860" w:rsidRDefault="00C63860" w:rsidP="00C63860">
      <w:pPr>
        <w:ind w:right="-711" w:firstLine="567"/>
        <w:jc w:val="both"/>
        <w:rPr>
          <w:rFonts w:eastAsia="Calibri"/>
          <w:color w:val="FF0000"/>
          <w:sz w:val="28"/>
          <w:szCs w:val="28"/>
          <w:lang w:eastAsia="en-US"/>
        </w:rPr>
      </w:pPr>
    </w:p>
    <w:p w:rsidR="00C63860" w:rsidRDefault="00C63860" w:rsidP="00C63860">
      <w:pPr>
        <w:ind w:right="-711" w:firstLine="567"/>
        <w:jc w:val="both"/>
        <w:rPr>
          <w:rFonts w:eastAsia="Calibri"/>
          <w:color w:val="FF0000"/>
          <w:sz w:val="28"/>
          <w:szCs w:val="28"/>
          <w:lang w:eastAsia="en-US"/>
        </w:rPr>
      </w:pPr>
    </w:p>
    <w:p w:rsidR="00C63860" w:rsidRDefault="00C63860" w:rsidP="00C63860">
      <w:pPr>
        <w:ind w:right="-711" w:firstLine="567"/>
        <w:jc w:val="both"/>
        <w:rPr>
          <w:rFonts w:eastAsia="Calibri"/>
          <w:color w:val="FF0000"/>
          <w:sz w:val="28"/>
          <w:szCs w:val="28"/>
          <w:lang w:eastAsia="en-US"/>
        </w:rPr>
      </w:pPr>
    </w:p>
    <w:p w:rsidR="00C63860" w:rsidRDefault="00C63860" w:rsidP="00C63860">
      <w:pPr>
        <w:ind w:right="-711" w:firstLine="567"/>
        <w:jc w:val="both"/>
        <w:rPr>
          <w:rFonts w:eastAsia="Calibri"/>
          <w:color w:val="FF0000"/>
          <w:sz w:val="28"/>
          <w:szCs w:val="28"/>
          <w:lang w:eastAsia="en-US"/>
        </w:rPr>
      </w:pPr>
    </w:p>
    <w:p w:rsidR="00C63860" w:rsidRDefault="00C63860" w:rsidP="00C63860">
      <w:pPr>
        <w:ind w:right="-711" w:firstLine="567"/>
        <w:jc w:val="both"/>
        <w:rPr>
          <w:rFonts w:eastAsia="Calibri"/>
          <w:color w:val="FF0000"/>
          <w:sz w:val="28"/>
          <w:szCs w:val="28"/>
          <w:lang w:eastAsia="en-US"/>
        </w:rPr>
      </w:pPr>
    </w:p>
    <w:p w:rsidR="00C63860" w:rsidRDefault="00C63860" w:rsidP="00C63860">
      <w:pPr>
        <w:ind w:right="-711" w:firstLine="567"/>
        <w:jc w:val="both"/>
        <w:rPr>
          <w:rFonts w:eastAsia="Calibri"/>
          <w:color w:val="FF0000"/>
          <w:sz w:val="28"/>
          <w:szCs w:val="28"/>
          <w:lang w:eastAsia="en-US"/>
        </w:rPr>
      </w:pPr>
    </w:p>
    <w:p w:rsidR="00C63860" w:rsidRDefault="00C63860" w:rsidP="00C63860">
      <w:pPr>
        <w:ind w:right="-711" w:firstLine="567"/>
        <w:jc w:val="both"/>
        <w:rPr>
          <w:rFonts w:eastAsia="Calibri"/>
          <w:color w:val="FF0000"/>
          <w:sz w:val="28"/>
          <w:szCs w:val="28"/>
          <w:lang w:eastAsia="en-US"/>
        </w:rPr>
      </w:pPr>
    </w:p>
    <w:p w:rsidR="00C63860" w:rsidRDefault="00C63860" w:rsidP="00C63860">
      <w:pPr>
        <w:rPr>
          <w:rFonts w:eastAsia="Calibri"/>
          <w:color w:val="FF0000"/>
          <w:sz w:val="28"/>
          <w:szCs w:val="28"/>
          <w:lang w:eastAsia="en-US"/>
        </w:rPr>
      </w:pPr>
      <w:bookmarkStart w:id="4" w:name="Par310"/>
      <w:bookmarkStart w:id="5" w:name="Par341"/>
      <w:bookmarkStart w:id="6" w:name="Par346"/>
      <w:bookmarkEnd w:id="4"/>
      <w:bookmarkEnd w:id="5"/>
      <w:bookmarkEnd w:id="6"/>
    </w:p>
    <w:p w:rsidR="006C6C26" w:rsidRDefault="006C6C26" w:rsidP="00C63860">
      <w:pPr>
        <w:rPr>
          <w:color w:val="000000"/>
          <w:sz w:val="22"/>
          <w:szCs w:val="22"/>
        </w:rPr>
      </w:pPr>
    </w:p>
    <w:p w:rsidR="00C63860" w:rsidRDefault="00C63860" w:rsidP="00C63860">
      <w:pPr>
        <w:rPr>
          <w:color w:val="000000"/>
          <w:sz w:val="22"/>
          <w:szCs w:val="22"/>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2D5B4A" w:rsidRDefault="002D5B4A" w:rsidP="00C63860">
      <w:pPr>
        <w:ind w:left="5954"/>
        <w:rPr>
          <w:color w:val="000000"/>
          <w:sz w:val="22"/>
          <w:szCs w:val="22"/>
          <w:highlight w:val="yellow"/>
        </w:rPr>
      </w:pPr>
    </w:p>
    <w:p w:rsidR="00C63860" w:rsidRPr="00B60549" w:rsidRDefault="00C63860" w:rsidP="00C63860">
      <w:pPr>
        <w:ind w:left="5954"/>
        <w:rPr>
          <w:color w:val="000000"/>
          <w:sz w:val="22"/>
          <w:szCs w:val="22"/>
        </w:rPr>
      </w:pPr>
      <w:r w:rsidRPr="002D5B4A">
        <w:rPr>
          <w:color w:val="000000"/>
          <w:sz w:val="22"/>
          <w:szCs w:val="22"/>
        </w:rPr>
        <w:lastRenderedPageBreak/>
        <w:t>Приложение № 1</w:t>
      </w:r>
    </w:p>
    <w:p w:rsidR="00C63860" w:rsidRPr="00B60549" w:rsidRDefault="00C63860" w:rsidP="00C63860">
      <w:pPr>
        <w:ind w:left="5954"/>
        <w:rPr>
          <w:color w:val="000000"/>
          <w:sz w:val="22"/>
          <w:szCs w:val="22"/>
        </w:rPr>
      </w:pPr>
      <w:r w:rsidRPr="00B60549">
        <w:rPr>
          <w:color w:val="000000"/>
          <w:sz w:val="22"/>
          <w:szCs w:val="22"/>
        </w:rPr>
        <w:t>к Административному регламенту</w:t>
      </w:r>
    </w:p>
    <w:p w:rsidR="00C63860" w:rsidRDefault="00C63860" w:rsidP="00C63860">
      <w:pPr>
        <w:ind w:left="5954"/>
        <w:rPr>
          <w:color w:val="000000"/>
          <w:sz w:val="22"/>
          <w:szCs w:val="22"/>
        </w:rPr>
      </w:pPr>
      <w:r>
        <w:rPr>
          <w:color w:val="000000"/>
          <w:sz w:val="22"/>
          <w:szCs w:val="22"/>
        </w:rPr>
        <w:t>«</w:t>
      </w:r>
      <w:r w:rsidRPr="00F3634B">
        <w:rPr>
          <w:color w:val="000000"/>
          <w:sz w:val="22"/>
          <w:szCs w:val="22"/>
        </w:rPr>
        <w:t>Предоставление разрешения на строительство</w:t>
      </w:r>
      <w:r>
        <w:rPr>
          <w:color w:val="000000"/>
          <w:sz w:val="22"/>
          <w:szCs w:val="22"/>
        </w:rPr>
        <w:t>»</w:t>
      </w:r>
    </w:p>
    <w:p w:rsidR="00C63860" w:rsidRPr="001E6136" w:rsidRDefault="00C63860" w:rsidP="00C63860">
      <w:pPr>
        <w:jc w:val="right"/>
        <w:rPr>
          <w:color w:val="000000"/>
          <w:szCs w:val="28"/>
        </w:rPr>
      </w:pPr>
    </w:p>
    <w:tbl>
      <w:tblPr>
        <w:tblW w:w="9923" w:type="dxa"/>
        <w:tblLayout w:type="fixed"/>
        <w:tblLook w:val="04A0" w:firstRow="1" w:lastRow="0" w:firstColumn="1" w:lastColumn="0" w:noHBand="0" w:noVBand="1"/>
      </w:tblPr>
      <w:tblGrid>
        <w:gridCol w:w="3544"/>
        <w:gridCol w:w="6379"/>
      </w:tblGrid>
      <w:tr w:rsidR="00C63860" w:rsidRPr="00420F13" w:rsidTr="000A315A">
        <w:trPr>
          <w:trHeight w:val="851"/>
        </w:trPr>
        <w:tc>
          <w:tcPr>
            <w:tcW w:w="3544" w:type="dxa"/>
            <w:shd w:val="clear" w:color="auto" w:fill="auto"/>
          </w:tcPr>
          <w:p w:rsidR="00C63860" w:rsidRPr="00420F13" w:rsidRDefault="00C63860" w:rsidP="000A315A">
            <w:pPr>
              <w:widowControl w:val="0"/>
              <w:suppressAutoHyphens/>
              <w:rPr>
                <w:kern w:val="1"/>
                <w:lang w:eastAsia="ar-SA"/>
              </w:rPr>
            </w:pPr>
          </w:p>
          <w:p w:rsidR="00C63860" w:rsidRPr="00420F13" w:rsidRDefault="00C63860" w:rsidP="000A315A">
            <w:pPr>
              <w:suppressAutoHyphens/>
              <w:spacing w:after="200"/>
              <w:rPr>
                <w:rFonts w:eastAsia="Calibri"/>
                <w:kern w:val="1"/>
                <w:lang w:eastAsia="ar-SA"/>
              </w:rPr>
            </w:pPr>
          </w:p>
        </w:tc>
        <w:tc>
          <w:tcPr>
            <w:tcW w:w="6379" w:type="dxa"/>
            <w:shd w:val="clear" w:color="auto" w:fill="auto"/>
          </w:tcPr>
          <w:p w:rsidR="00C63860" w:rsidRPr="00E51D9D" w:rsidRDefault="00C63860" w:rsidP="000A315A">
            <w:pPr>
              <w:widowControl w:val="0"/>
              <w:suppressAutoHyphens/>
              <w:ind w:right="-108"/>
              <w:rPr>
                <w:b/>
                <w:kern w:val="1"/>
                <w:lang w:eastAsia="ar-SA"/>
              </w:rPr>
            </w:pPr>
            <w:r w:rsidRPr="006551B9">
              <w:rPr>
                <w:rFonts w:eastAsia="Calibri"/>
                <w:kern w:val="1"/>
                <w:lang w:eastAsia="ar-SA"/>
              </w:rPr>
              <w:t xml:space="preserve">В </w:t>
            </w:r>
            <w:r w:rsidR="002D5B4A">
              <w:rPr>
                <w:rFonts w:eastAsia="Calibri"/>
                <w:kern w:val="1"/>
                <w:lang w:eastAsia="ar-SA"/>
              </w:rPr>
              <w:t xml:space="preserve">Администрацию Усть-Ницинского сельского поселения </w:t>
            </w:r>
            <w:r w:rsidRPr="00E51D9D">
              <w:rPr>
                <w:b/>
                <w:kern w:val="1"/>
                <w:lang w:eastAsia="ar-SA"/>
              </w:rPr>
              <w:t>Сведения о Заявителе (застройщике):</w:t>
            </w:r>
          </w:p>
          <w:p w:rsidR="00C63860" w:rsidRPr="00E51D9D" w:rsidRDefault="00C63860" w:rsidP="000A315A">
            <w:pPr>
              <w:widowControl w:val="0"/>
              <w:suppressAutoHyphens/>
              <w:ind w:right="-108"/>
              <w:rPr>
                <w:kern w:val="1"/>
                <w:sz w:val="18"/>
                <w:szCs w:val="18"/>
                <w:lang w:eastAsia="ar-SA"/>
              </w:rPr>
            </w:pPr>
            <w:proofErr w:type="gramStart"/>
            <w:r w:rsidRPr="006551B9">
              <w:rPr>
                <w:kern w:val="1"/>
                <w:lang w:eastAsia="ar-SA"/>
              </w:rPr>
              <w:t>______________________________</w:t>
            </w:r>
            <w:r>
              <w:rPr>
                <w:kern w:val="1"/>
                <w:lang w:eastAsia="ar-SA"/>
              </w:rPr>
              <w:t>__</w:t>
            </w:r>
            <w:r w:rsidRPr="006551B9">
              <w:rPr>
                <w:kern w:val="1"/>
                <w:lang w:eastAsia="ar-SA"/>
              </w:rPr>
              <w:t>__________</w:t>
            </w:r>
            <w:r>
              <w:rPr>
                <w:kern w:val="1"/>
                <w:lang w:eastAsia="ar-SA"/>
              </w:rPr>
              <w:t xml:space="preserve">__________ </w:t>
            </w:r>
            <w:r w:rsidRPr="00492F60">
              <w:rPr>
                <w:i/>
                <w:kern w:val="1"/>
                <w:sz w:val="18"/>
                <w:szCs w:val="18"/>
                <w:lang w:eastAsia="ar-SA"/>
              </w:rPr>
              <w:t>(полные Ф.И.О. физического лица (в том числе физ</w:t>
            </w:r>
            <w:r>
              <w:rPr>
                <w:i/>
                <w:kern w:val="1"/>
                <w:sz w:val="18"/>
                <w:szCs w:val="18"/>
                <w:lang w:eastAsia="ar-SA"/>
              </w:rPr>
              <w:t>.</w:t>
            </w:r>
            <w:r w:rsidRPr="00492F60">
              <w:rPr>
                <w:i/>
                <w:kern w:val="1"/>
                <w:sz w:val="18"/>
                <w:szCs w:val="18"/>
                <w:lang w:eastAsia="ar-SA"/>
              </w:rPr>
              <w:t xml:space="preserve"> лица,</w:t>
            </w:r>
            <w:r w:rsidRPr="00CB3A02">
              <w:rPr>
                <w:i/>
                <w:kern w:val="1"/>
                <w:sz w:val="20"/>
                <w:lang w:eastAsia="ar-SA"/>
              </w:rPr>
              <w:t xml:space="preserve"> </w:t>
            </w:r>
            <w:r w:rsidRPr="00492F60">
              <w:rPr>
                <w:i/>
                <w:kern w:val="1"/>
                <w:sz w:val="18"/>
                <w:szCs w:val="18"/>
                <w:lang w:eastAsia="ar-SA"/>
              </w:rPr>
              <w:t xml:space="preserve">зарегистрированного в </w:t>
            </w:r>
            <w:r w:rsidRPr="006551B9">
              <w:rPr>
                <w:kern w:val="1"/>
                <w:lang w:eastAsia="ar-SA"/>
              </w:rPr>
              <w:t>__________________</w:t>
            </w:r>
            <w:r>
              <w:rPr>
                <w:kern w:val="1"/>
                <w:lang w:eastAsia="ar-SA"/>
              </w:rPr>
              <w:t>__________________________________</w:t>
            </w:r>
            <w:r w:rsidRPr="00BC634E">
              <w:rPr>
                <w:i/>
                <w:kern w:val="1"/>
                <w:sz w:val="20"/>
                <w:lang w:eastAsia="ar-SA"/>
              </w:rPr>
              <w:t xml:space="preserve"> </w:t>
            </w:r>
            <w:r w:rsidRPr="00492F60">
              <w:rPr>
                <w:i/>
                <w:kern w:val="1"/>
                <w:sz w:val="18"/>
                <w:szCs w:val="18"/>
                <w:lang w:eastAsia="ar-SA"/>
              </w:rPr>
              <w:t>качестве индивидуального предпринимателя) полное наименование организации</w:t>
            </w:r>
            <w:proofErr w:type="gramEnd"/>
          </w:p>
          <w:p w:rsidR="00C63860" w:rsidRPr="00492F60" w:rsidRDefault="00C63860" w:rsidP="000A315A">
            <w:pPr>
              <w:widowControl w:val="0"/>
              <w:suppressAutoHyphens/>
              <w:ind w:right="-108"/>
              <w:rPr>
                <w:kern w:val="1"/>
                <w:sz w:val="18"/>
                <w:szCs w:val="18"/>
                <w:lang w:eastAsia="ar-SA"/>
              </w:rPr>
            </w:pPr>
            <w:r w:rsidRPr="006551B9">
              <w:rPr>
                <w:kern w:val="1"/>
                <w:lang w:eastAsia="ar-SA"/>
              </w:rPr>
              <w:t>_________________________________________</w:t>
            </w:r>
            <w:r>
              <w:rPr>
                <w:kern w:val="1"/>
                <w:lang w:eastAsia="ar-SA"/>
              </w:rPr>
              <w:t>___________</w:t>
            </w:r>
            <w:r w:rsidRPr="00BC634E">
              <w:rPr>
                <w:i/>
                <w:kern w:val="1"/>
                <w:sz w:val="20"/>
                <w:lang w:eastAsia="ar-SA"/>
              </w:rPr>
              <w:t xml:space="preserve"> </w:t>
            </w:r>
            <w:r w:rsidRPr="00492F60">
              <w:rPr>
                <w:i/>
                <w:kern w:val="1"/>
                <w:sz w:val="18"/>
                <w:szCs w:val="18"/>
                <w:lang w:eastAsia="ar-SA"/>
              </w:rPr>
              <w:t>и организационно-правовой формы юридического лица)</w:t>
            </w:r>
          </w:p>
          <w:p w:rsidR="00C63860" w:rsidRPr="00E51D9D" w:rsidRDefault="00C63860" w:rsidP="000A315A">
            <w:pPr>
              <w:widowControl w:val="0"/>
              <w:suppressAutoHyphens/>
              <w:ind w:right="-108"/>
              <w:rPr>
                <w:b/>
                <w:kern w:val="1"/>
                <w:lang w:eastAsia="ar-SA"/>
              </w:rPr>
            </w:pPr>
            <w:r w:rsidRPr="00E51D9D">
              <w:rPr>
                <w:b/>
                <w:kern w:val="1"/>
                <w:lang w:eastAsia="ar-SA"/>
              </w:rPr>
              <w:t>в лице:</w:t>
            </w:r>
          </w:p>
          <w:p w:rsidR="00C63860" w:rsidRPr="006551B9" w:rsidRDefault="00C63860" w:rsidP="000A315A">
            <w:pPr>
              <w:widowControl w:val="0"/>
              <w:suppressAutoHyphens/>
              <w:ind w:right="-108"/>
              <w:rPr>
                <w:i/>
                <w:kern w:val="1"/>
                <w:lang w:eastAsia="ar-SA"/>
              </w:rPr>
            </w:pPr>
            <w:proofErr w:type="gramStart"/>
            <w:r w:rsidRPr="006551B9">
              <w:rPr>
                <w:kern w:val="1"/>
                <w:lang w:eastAsia="ar-SA"/>
              </w:rPr>
              <w:t>______________________________</w:t>
            </w:r>
            <w:r>
              <w:rPr>
                <w:kern w:val="1"/>
                <w:lang w:eastAsia="ar-SA"/>
              </w:rPr>
              <w:t>_____</w:t>
            </w:r>
            <w:r w:rsidRPr="006551B9">
              <w:rPr>
                <w:kern w:val="1"/>
                <w:lang w:eastAsia="ar-SA"/>
              </w:rPr>
              <w:t>_________</w:t>
            </w:r>
            <w:r>
              <w:rPr>
                <w:kern w:val="1"/>
                <w:lang w:eastAsia="ar-SA"/>
              </w:rPr>
              <w:t>______</w:t>
            </w:r>
            <w:r w:rsidRPr="006551B9">
              <w:rPr>
                <w:kern w:val="1"/>
                <w:lang w:eastAsia="ar-SA"/>
              </w:rPr>
              <w:t>__</w:t>
            </w:r>
            <w:r w:rsidRPr="00492F60">
              <w:rPr>
                <w:i/>
                <w:kern w:val="1"/>
                <w:sz w:val="18"/>
                <w:szCs w:val="18"/>
                <w:lang w:eastAsia="ar-SA"/>
              </w:rPr>
              <w:t>(ФИО руководителя и (или) иного уполномоченного лица,</w:t>
            </w:r>
            <w:proofErr w:type="gramEnd"/>
          </w:p>
          <w:p w:rsidR="00C63860" w:rsidRPr="00492F60" w:rsidRDefault="00C63860" w:rsidP="000A315A">
            <w:pPr>
              <w:widowControl w:val="0"/>
              <w:suppressAutoHyphens/>
              <w:ind w:right="-108"/>
              <w:rPr>
                <w:kern w:val="1"/>
                <w:lang w:eastAsia="ar-SA"/>
              </w:rPr>
            </w:pPr>
            <w:r w:rsidRPr="006551B9">
              <w:rPr>
                <w:kern w:val="1"/>
                <w:lang w:eastAsia="ar-SA"/>
              </w:rPr>
              <w:t>_________________</w:t>
            </w:r>
            <w:r>
              <w:rPr>
                <w:kern w:val="1"/>
                <w:lang w:eastAsia="ar-SA"/>
              </w:rPr>
              <w:t>___________________________________</w:t>
            </w:r>
            <w:r w:rsidRPr="00BC634E">
              <w:rPr>
                <w:i/>
                <w:kern w:val="1"/>
                <w:sz w:val="20"/>
                <w:lang w:eastAsia="ar-SA"/>
              </w:rPr>
              <w:t xml:space="preserve"> </w:t>
            </w:r>
            <w:r w:rsidRPr="00492F60">
              <w:rPr>
                <w:i/>
                <w:kern w:val="1"/>
                <w:sz w:val="18"/>
                <w:szCs w:val="18"/>
                <w:lang w:eastAsia="ar-SA"/>
              </w:rPr>
              <w:t>представителя физического лица)</w:t>
            </w:r>
          </w:p>
          <w:p w:rsidR="00C63860" w:rsidRPr="004D3FF4" w:rsidRDefault="00C63860" w:rsidP="000A315A">
            <w:pPr>
              <w:widowControl w:val="0"/>
              <w:suppressAutoHyphens/>
              <w:ind w:right="-108"/>
              <w:rPr>
                <w:b/>
                <w:kern w:val="1"/>
                <w:lang w:eastAsia="ar-SA"/>
              </w:rPr>
            </w:pPr>
            <w:r w:rsidRPr="004D3FF4">
              <w:rPr>
                <w:b/>
                <w:kern w:val="1"/>
                <w:lang w:eastAsia="ar-SA"/>
              </w:rPr>
              <w:t xml:space="preserve">Документ, удостоверяющий личность: </w:t>
            </w:r>
          </w:p>
          <w:p w:rsidR="00C63860" w:rsidRPr="00492F60" w:rsidRDefault="00C63860" w:rsidP="000A315A">
            <w:pPr>
              <w:widowControl w:val="0"/>
              <w:suppressAutoHyphens/>
              <w:ind w:right="-108"/>
              <w:rPr>
                <w:kern w:val="1"/>
                <w:sz w:val="18"/>
                <w:szCs w:val="18"/>
                <w:lang w:eastAsia="ar-SA"/>
              </w:rPr>
            </w:pPr>
            <w:r w:rsidRPr="006551B9">
              <w:rPr>
                <w:kern w:val="1"/>
                <w:lang w:eastAsia="ar-SA"/>
              </w:rPr>
              <w:t>_________________________________</w:t>
            </w:r>
            <w:r>
              <w:rPr>
                <w:kern w:val="1"/>
                <w:lang w:eastAsia="ar-SA"/>
              </w:rPr>
              <w:t>___________</w:t>
            </w:r>
            <w:r w:rsidRPr="006551B9">
              <w:rPr>
                <w:kern w:val="1"/>
                <w:lang w:eastAsia="ar-SA"/>
              </w:rPr>
              <w:t>________</w:t>
            </w:r>
            <w:r>
              <w:rPr>
                <w:kern w:val="1"/>
                <w:lang w:eastAsia="ar-SA"/>
              </w:rPr>
              <w:t xml:space="preserve"> </w:t>
            </w:r>
            <w:r w:rsidRPr="00492F60">
              <w:rPr>
                <w:i/>
                <w:kern w:val="1"/>
                <w:sz w:val="18"/>
                <w:szCs w:val="18"/>
                <w:lang w:eastAsia="ar-SA"/>
              </w:rPr>
              <w:t xml:space="preserve">(вид документа, серия, номер документа, кем </w:t>
            </w:r>
            <w:proofErr w:type="gramStart"/>
            <w:r w:rsidRPr="00492F60">
              <w:rPr>
                <w:i/>
                <w:kern w:val="1"/>
                <w:sz w:val="18"/>
                <w:szCs w:val="18"/>
                <w:lang w:eastAsia="ar-SA"/>
              </w:rPr>
              <w:t>и</w:t>
            </w:r>
            <w:proofErr w:type="gramEnd"/>
            <w:r w:rsidRPr="00492F60">
              <w:rPr>
                <w:i/>
                <w:kern w:val="1"/>
                <w:sz w:val="18"/>
                <w:szCs w:val="18"/>
                <w:lang w:eastAsia="ar-SA"/>
              </w:rPr>
              <w:t xml:space="preserve"> когда выдан)</w:t>
            </w:r>
            <w:r w:rsidRPr="00492F60">
              <w:rPr>
                <w:kern w:val="1"/>
                <w:sz w:val="18"/>
                <w:szCs w:val="18"/>
                <w:lang w:eastAsia="ar-SA"/>
              </w:rPr>
              <w:t xml:space="preserve"> </w:t>
            </w:r>
          </w:p>
          <w:p w:rsidR="00C63860" w:rsidRPr="006551B9" w:rsidRDefault="00C63860" w:rsidP="000A315A">
            <w:pPr>
              <w:widowControl w:val="0"/>
              <w:suppressAutoHyphens/>
              <w:ind w:right="-108"/>
              <w:rPr>
                <w:kern w:val="1"/>
                <w:lang w:eastAsia="ar-SA"/>
              </w:rPr>
            </w:pPr>
            <w:r>
              <w:rPr>
                <w:i/>
                <w:kern w:val="1"/>
                <w:sz w:val="20"/>
                <w:lang w:eastAsia="ar-SA"/>
              </w:rPr>
              <w:t>______________________________________________________________</w:t>
            </w:r>
          </w:p>
          <w:p w:rsidR="00C63860" w:rsidRPr="004D3FF4" w:rsidRDefault="00C63860" w:rsidP="000A315A">
            <w:pPr>
              <w:widowControl w:val="0"/>
              <w:suppressAutoHyphens/>
              <w:ind w:right="-108"/>
              <w:rPr>
                <w:b/>
                <w:kern w:val="1"/>
                <w:lang w:eastAsia="ar-SA"/>
              </w:rPr>
            </w:pPr>
            <w:r w:rsidRPr="004D3FF4">
              <w:rPr>
                <w:b/>
                <w:kern w:val="1"/>
                <w:lang w:eastAsia="ar-SA"/>
              </w:rPr>
              <w:t>Сведения о государственной регистрации юридического лица (индивидуального предпринимателя):</w:t>
            </w:r>
          </w:p>
          <w:p w:rsidR="00C63860" w:rsidRPr="006551B9" w:rsidRDefault="00C63860" w:rsidP="000A315A">
            <w:pPr>
              <w:widowControl w:val="0"/>
              <w:suppressAutoHyphens/>
              <w:ind w:right="-108"/>
              <w:rPr>
                <w:kern w:val="1"/>
                <w:lang w:eastAsia="ar-SA"/>
              </w:rPr>
            </w:pPr>
            <w:r w:rsidRPr="006551B9">
              <w:rPr>
                <w:kern w:val="1"/>
                <w:lang w:eastAsia="ar-SA"/>
              </w:rPr>
              <w:t xml:space="preserve">ОГРН (ОГРНИП) </w:t>
            </w:r>
            <w:r>
              <w:rPr>
                <w:kern w:val="1"/>
                <w:lang w:eastAsia="ar-SA"/>
              </w:rPr>
              <w:t>___</w:t>
            </w:r>
            <w:r w:rsidRPr="006551B9">
              <w:rPr>
                <w:kern w:val="1"/>
                <w:lang w:eastAsia="ar-SA"/>
              </w:rPr>
              <w:t>______</w:t>
            </w:r>
            <w:r>
              <w:rPr>
                <w:kern w:val="1"/>
                <w:lang w:eastAsia="ar-SA"/>
              </w:rPr>
              <w:t>___________________________</w:t>
            </w:r>
          </w:p>
          <w:p w:rsidR="00C63860" w:rsidRPr="006551B9" w:rsidRDefault="00C63860" w:rsidP="000A315A">
            <w:pPr>
              <w:widowControl w:val="0"/>
              <w:suppressAutoHyphens/>
              <w:ind w:right="-108"/>
              <w:rPr>
                <w:kern w:val="1"/>
                <w:lang w:eastAsia="ar-SA"/>
              </w:rPr>
            </w:pPr>
            <w:r w:rsidRPr="006551B9">
              <w:rPr>
                <w:kern w:val="1"/>
                <w:lang w:eastAsia="ar-SA"/>
              </w:rPr>
              <w:t>ИНН ________</w:t>
            </w:r>
            <w:r>
              <w:rPr>
                <w:kern w:val="1"/>
                <w:lang w:eastAsia="ar-SA"/>
              </w:rPr>
              <w:t>_______________________________________</w:t>
            </w:r>
          </w:p>
          <w:p w:rsidR="00C63860" w:rsidRPr="004D3FF4" w:rsidRDefault="00C63860" w:rsidP="000A315A">
            <w:pPr>
              <w:widowControl w:val="0"/>
              <w:suppressAutoHyphens/>
              <w:ind w:right="-108"/>
              <w:rPr>
                <w:b/>
                <w:kern w:val="1"/>
                <w:lang w:eastAsia="ar-SA"/>
              </w:rPr>
            </w:pPr>
            <w:r w:rsidRPr="004D3FF4">
              <w:rPr>
                <w:b/>
                <w:kern w:val="1"/>
                <w:lang w:eastAsia="ar-SA"/>
              </w:rPr>
              <w:t>Контактная информация:</w:t>
            </w:r>
          </w:p>
          <w:p w:rsidR="00C63860" w:rsidRDefault="00C63860" w:rsidP="000A315A">
            <w:pPr>
              <w:widowControl w:val="0"/>
              <w:suppressAutoHyphens/>
              <w:ind w:right="-108"/>
              <w:rPr>
                <w:kern w:val="1"/>
                <w:lang w:eastAsia="ar-SA"/>
              </w:rPr>
            </w:pPr>
            <w:r w:rsidRPr="006551B9">
              <w:rPr>
                <w:kern w:val="1"/>
                <w:lang w:eastAsia="ar-SA"/>
              </w:rPr>
              <w:t>Телефон: _______________</w:t>
            </w:r>
            <w:r>
              <w:rPr>
                <w:kern w:val="1"/>
                <w:lang w:eastAsia="ar-SA"/>
              </w:rPr>
              <w:t>____________________________</w:t>
            </w:r>
          </w:p>
          <w:p w:rsidR="00C63860" w:rsidRDefault="00C63860" w:rsidP="000A315A">
            <w:pPr>
              <w:widowControl w:val="0"/>
              <w:suppressAutoHyphens/>
              <w:ind w:right="-108"/>
              <w:rPr>
                <w:kern w:val="1"/>
                <w:lang w:eastAsia="ar-SA"/>
              </w:rPr>
            </w:pPr>
            <w:r w:rsidRPr="006551B9">
              <w:rPr>
                <w:kern w:val="1"/>
                <w:lang w:eastAsia="ar-SA"/>
              </w:rPr>
              <w:t>Эл</w:t>
            </w:r>
            <w:proofErr w:type="gramStart"/>
            <w:r w:rsidRPr="006551B9">
              <w:rPr>
                <w:kern w:val="1"/>
                <w:lang w:eastAsia="ar-SA"/>
              </w:rPr>
              <w:t>.</w:t>
            </w:r>
            <w:proofErr w:type="gramEnd"/>
            <w:r w:rsidRPr="006551B9">
              <w:rPr>
                <w:kern w:val="1"/>
                <w:lang w:eastAsia="ar-SA"/>
              </w:rPr>
              <w:t xml:space="preserve"> </w:t>
            </w:r>
            <w:proofErr w:type="gramStart"/>
            <w:r w:rsidRPr="006551B9">
              <w:rPr>
                <w:kern w:val="1"/>
                <w:lang w:eastAsia="ar-SA"/>
              </w:rPr>
              <w:t>п</w:t>
            </w:r>
            <w:proofErr w:type="gramEnd"/>
            <w:r w:rsidRPr="006551B9">
              <w:rPr>
                <w:kern w:val="1"/>
                <w:lang w:eastAsia="ar-SA"/>
              </w:rPr>
              <w:t>очта: __________________</w:t>
            </w:r>
            <w:r>
              <w:rPr>
                <w:kern w:val="1"/>
                <w:lang w:eastAsia="ar-SA"/>
              </w:rPr>
              <w:t>_________________________</w:t>
            </w:r>
          </w:p>
          <w:p w:rsidR="00C63860" w:rsidRDefault="00C63860" w:rsidP="000A315A">
            <w:pPr>
              <w:widowControl w:val="0"/>
              <w:suppressAutoHyphens/>
              <w:ind w:right="-108"/>
              <w:rPr>
                <w:rFonts w:eastAsia="Calibri"/>
                <w:kern w:val="1"/>
                <w:lang w:eastAsia="ar-SA"/>
              </w:rPr>
            </w:pPr>
            <w:r w:rsidRPr="006551B9">
              <w:rPr>
                <w:kern w:val="1"/>
                <w:lang w:eastAsia="ar-SA"/>
              </w:rPr>
              <w:t xml:space="preserve">Адрес места нахождения (регистрации) юридического лица/ адрес места жительства </w:t>
            </w:r>
            <w:r>
              <w:rPr>
                <w:kern w:val="1"/>
                <w:lang w:eastAsia="ar-SA"/>
              </w:rPr>
              <w:t>(регистрации) физического лица:</w:t>
            </w:r>
            <w:r w:rsidRPr="006551B9">
              <w:rPr>
                <w:rFonts w:eastAsia="Calibri"/>
                <w:kern w:val="1"/>
                <w:lang w:eastAsia="ar-SA"/>
              </w:rPr>
              <w:t xml:space="preserve"> ______</w:t>
            </w:r>
            <w:r>
              <w:rPr>
                <w:rFonts w:eastAsia="Calibri"/>
                <w:kern w:val="1"/>
                <w:lang w:eastAsia="ar-SA"/>
              </w:rPr>
              <w:t>___________________</w:t>
            </w:r>
            <w:r w:rsidRPr="006551B9">
              <w:rPr>
                <w:rFonts w:eastAsia="Calibri"/>
                <w:kern w:val="1"/>
                <w:lang w:eastAsia="ar-SA"/>
              </w:rPr>
              <w:t>____</w:t>
            </w:r>
            <w:r>
              <w:rPr>
                <w:rFonts w:eastAsia="Calibri"/>
                <w:kern w:val="1"/>
                <w:lang w:eastAsia="ar-SA"/>
              </w:rPr>
              <w:t>_____________________</w:t>
            </w:r>
            <w:r w:rsidRPr="006551B9">
              <w:rPr>
                <w:rFonts w:eastAsia="Calibri"/>
                <w:kern w:val="1"/>
                <w:lang w:eastAsia="ar-SA"/>
              </w:rPr>
              <w:t>__</w:t>
            </w:r>
          </w:p>
          <w:p w:rsidR="00C63860" w:rsidRPr="006551B9" w:rsidRDefault="00C63860" w:rsidP="000A315A">
            <w:pPr>
              <w:widowControl w:val="0"/>
              <w:suppressAutoHyphens/>
              <w:ind w:right="-108"/>
              <w:rPr>
                <w:kern w:val="1"/>
                <w:lang w:eastAsia="ar-SA"/>
              </w:rPr>
            </w:pPr>
            <w:r w:rsidRPr="006551B9">
              <w:rPr>
                <w:kern w:val="1"/>
                <w:lang w:eastAsia="ar-SA"/>
              </w:rPr>
              <w:t>Почтовый адр</w:t>
            </w:r>
            <w:r>
              <w:rPr>
                <w:kern w:val="1"/>
                <w:lang w:eastAsia="ar-SA"/>
              </w:rPr>
              <w:t>ес: _____________________________________</w:t>
            </w:r>
          </w:p>
          <w:p w:rsidR="00C63860" w:rsidRPr="0026277D" w:rsidRDefault="00C63860" w:rsidP="000A315A">
            <w:pPr>
              <w:suppressAutoHyphens/>
              <w:ind w:right="-108"/>
              <w:rPr>
                <w:rFonts w:eastAsia="Calibri"/>
                <w:kern w:val="1"/>
                <w:lang w:eastAsia="ar-SA"/>
              </w:rPr>
            </w:pPr>
            <w:r w:rsidRPr="006551B9">
              <w:rPr>
                <w:rFonts w:eastAsia="Calibri"/>
                <w:kern w:val="1"/>
                <w:lang w:eastAsia="ar-SA"/>
              </w:rPr>
              <w:t>__</w:t>
            </w:r>
            <w:r w:rsidRPr="006551B9">
              <w:rPr>
                <w:rFonts w:eastAsia="Calibri"/>
                <w:b/>
                <w:kern w:val="1"/>
                <w:lang w:eastAsia="ar-SA"/>
              </w:rPr>
              <w:t>___</w:t>
            </w:r>
            <w:r w:rsidRPr="006551B9">
              <w:rPr>
                <w:rFonts w:eastAsia="Calibri"/>
                <w:kern w:val="1"/>
                <w:lang w:eastAsia="ar-SA"/>
              </w:rPr>
              <w:t>____</w:t>
            </w:r>
            <w:r>
              <w:rPr>
                <w:rFonts w:eastAsia="Calibri"/>
                <w:kern w:val="1"/>
                <w:lang w:eastAsia="ar-SA"/>
              </w:rPr>
              <w:t>___________________________________________</w:t>
            </w:r>
          </w:p>
        </w:tc>
      </w:tr>
    </w:tbl>
    <w:p w:rsidR="00C63860" w:rsidRDefault="00C63860" w:rsidP="00C63860">
      <w:pPr>
        <w:suppressAutoHyphens/>
        <w:jc w:val="center"/>
        <w:rPr>
          <w:rFonts w:eastAsia="Calibri"/>
          <w:b/>
          <w:bCs/>
          <w:kern w:val="1"/>
          <w:lang w:eastAsia="ar-SA"/>
        </w:rPr>
      </w:pPr>
    </w:p>
    <w:p w:rsidR="00C63860" w:rsidRPr="006C6C26" w:rsidRDefault="00C63860" w:rsidP="00C63860">
      <w:pPr>
        <w:suppressAutoHyphens/>
        <w:jc w:val="center"/>
        <w:rPr>
          <w:rFonts w:eastAsia="Calibri"/>
          <w:kern w:val="1"/>
          <w:lang w:eastAsia="ar-SA"/>
        </w:rPr>
      </w:pPr>
      <w:r w:rsidRPr="006C6C26">
        <w:rPr>
          <w:rFonts w:eastAsia="Calibri"/>
          <w:b/>
          <w:bCs/>
          <w:kern w:val="1"/>
          <w:lang w:eastAsia="ar-SA"/>
        </w:rPr>
        <w:t>Заявление о выдаче разрешения на строительство</w:t>
      </w:r>
    </w:p>
    <w:p w:rsidR="00C63860" w:rsidRPr="00E25DCE" w:rsidRDefault="00C63860" w:rsidP="00C63860">
      <w:pPr>
        <w:suppressAutoHyphens/>
        <w:jc w:val="center"/>
        <w:rPr>
          <w:rFonts w:eastAsia="Calibri"/>
          <w:kern w:val="1"/>
          <w:lang w:eastAsia="ar-SA"/>
        </w:rPr>
      </w:pPr>
      <w:r w:rsidRPr="00E25DCE">
        <w:rPr>
          <w:rFonts w:eastAsia="Calibri"/>
          <w:kern w:val="1"/>
          <w:lang w:eastAsia="ar-SA"/>
        </w:rPr>
        <w:t>от «____» ________________20__ г.</w:t>
      </w:r>
    </w:p>
    <w:p w:rsidR="00C63860" w:rsidRPr="00910AE5" w:rsidRDefault="00C63860" w:rsidP="00C63860">
      <w:pPr>
        <w:suppressAutoHyphens/>
        <w:rPr>
          <w:rFonts w:eastAsia="Calibri"/>
          <w:kern w:val="1"/>
          <w:lang w:eastAsia="ar-SA"/>
        </w:rPr>
      </w:pPr>
    </w:p>
    <w:p w:rsidR="00C63860" w:rsidRDefault="00C63860" w:rsidP="00C63860">
      <w:pPr>
        <w:suppressAutoHyphens/>
        <w:ind w:firstLine="709"/>
        <w:jc w:val="both"/>
        <w:rPr>
          <w:rFonts w:eastAsia="Calibri"/>
          <w:kern w:val="1"/>
          <w:lang w:eastAsia="ar-SA"/>
        </w:rPr>
      </w:pPr>
      <w:r w:rsidRPr="009248D0">
        <w:rPr>
          <w:rFonts w:eastAsia="Calibri"/>
          <w:kern w:val="1"/>
          <w:lang w:eastAsia="ar-SA"/>
        </w:rPr>
        <w:t xml:space="preserve">В соответствии со статьей 51 Градостроительного кодекса Российской Федерации прошу разрешение </w:t>
      </w:r>
      <w:proofErr w:type="gramStart"/>
      <w:r w:rsidRPr="009248D0">
        <w:rPr>
          <w:rFonts w:eastAsia="Calibri"/>
          <w:kern w:val="1"/>
          <w:lang w:eastAsia="ar-SA"/>
        </w:rPr>
        <w:t>на</w:t>
      </w:r>
      <w:proofErr w:type="gramEnd"/>
      <w:r w:rsidRPr="009248D0">
        <w:rPr>
          <w:rFonts w:eastAsia="Calibri"/>
          <w:kern w:val="1"/>
          <w:lang w:eastAsia="ar-SA"/>
        </w:rPr>
        <w:t>:</w:t>
      </w:r>
    </w:p>
    <w:p w:rsidR="00C63860" w:rsidRPr="009248D0" w:rsidRDefault="00C63860" w:rsidP="00C63860">
      <w:pPr>
        <w:suppressAutoHyphens/>
        <w:ind w:firstLine="709"/>
        <w:jc w:val="both"/>
        <w:rPr>
          <w:rFonts w:eastAsia="Calibri"/>
          <w:kern w:val="1"/>
          <w:lang w:eastAsia="ar-SA"/>
        </w:rPr>
      </w:pPr>
    </w:p>
    <w:tbl>
      <w:tblPr>
        <w:tblW w:w="9667" w:type="dxa"/>
        <w:tblLayout w:type="fixed"/>
        <w:tblCellMar>
          <w:left w:w="28" w:type="dxa"/>
          <w:right w:w="28" w:type="dxa"/>
        </w:tblCellMar>
        <w:tblLook w:val="0000" w:firstRow="0" w:lastRow="0" w:firstColumn="0" w:lastColumn="0" w:noHBand="0" w:noVBand="0"/>
      </w:tblPr>
      <w:tblGrid>
        <w:gridCol w:w="680"/>
        <w:gridCol w:w="5269"/>
        <w:gridCol w:w="2584"/>
        <w:gridCol w:w="1134"/>
      </w:tblGrid>
      <w:tr w:rsidR="00C63860" w:rsidRPr="009248D0" w:rsidTr="000A315A">
        <w:trPr>
          <w:cantSplit/>
          <w:trHeight w:val="510"/>
        </w:trPr>
        <w:tc>
          <w:tcPr>
            <w:tcW w:w="680" w:type="dxa"/>
            <w:vMerge w:val="restart"/>
            <w:tcBorders>
              <w:top w:val="single" w:sz="4" w:space="0" w:color="auto"/>
              <w:left w:val="single" w:sz="4" w:space="0" w:color="auto"/>
              <w:right w:val="single" w:sz="4" w:space="0" w:color="auto"/>
            </w:tcBorders>
          </w:tcPr>
          <w:p w:rsidR="00C63860" w:rsidRPr="009248D0" w:rsidRDefault="00C63860" w:rsidP="000A315A">
            <w:pPr>
              <w:keepLines/>
              <w:suppressAutoHyphens/>
              <w:jc w:val="center"/>
              <w:rPr>
                <w:rFonts w:eastAsia="Calibri"/>
                <w:kern w:val="1"/>
                <w:lang w:eastAsia="ar-SA"/>
              </w:rPr>
            </w:pPr>
            <w:r w:rsidRPr="009248D0">
              <w:rPr>
                <w:rFonts w:eastAsia="Calibri"/>
                <w:kern w:val="1"/>
                <w:lang w:eastAsia="ar-SA"/>
              </w:rPr>
              <w:t>1</w:t>
            </w:r>
          </w:p>
        </w:tc>
        <w:tc>
          <w:tcPr>
            <w:tcW w:w="7853" w:type="dxa"/>
            <w:gridSpan w:val="2"/>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rPr>
                <w:rFonts w:eastAsia="Calibri"/>
                <w:kern w:val="1"/>
                <w:lang w:eastAsia="ar-SA"/>
              </w:rPr>
            </w:pPr>
            <w:r w:rsidRPr="009248D0">
              <w:rPr>
                <w:rFonts w:eastAsia="Calibri"/>
                <w:kern w:val="1"/>
                <w:lang w:eastAsia="ar-SA"/>
              </w:rPr>
              <w:t>Строительство объекта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3860" w:rsidRPr="009248D0" w:rsidRDefault="00C63860" w:rsidP="000A315A">
            <w:pPr>
              <w:suppressAutoHyphens/>
              <w:jc w:val="center"/>
              <w:rPr>
                <w:rFonts w:eastAsia="Calibri"/>
                <w:kern w:val="1"/>
                <w:lang w:eastAsia="ar-SA"/>
              </w:rPr>
            </w:pPr>
          </w:p>
        </w:tc>
      </w:tr>
      <w:tr w:rsidR="00C63860" w:rsidRPr="009248D0" w:rsidTr="000A315A">
        <w:trPr>
          <w:cantSplit/>
          <w:trHeight w:val="510"/>
        </w:trPr>
        <w:tc>
          <w:tcPr>
            <w:tcW w:w="680" w:type="dxa"/>
            <w:vMerge/>
            <w:tcBorders>
              <w:left w:val="single" w:sz="4" w:space="0" w:color="auto"/>
              <w:right w:val="single" w:sz="4" w:space="0" w:color="auto"/>
            </w:tcBorders>
          </w:tcPr>
          <w:p w:rsidR="00C63860" w:rsidRPr="009248D0" w:rsidRDefault="00C63860" w:rsidP="000A315A">
            <w:pPr>
              <w:keepLines/>
              <w:suppressAutoHyphens/>
              <w:jc w:val="center"/>
              <w:rPr>
                <w:rFonts w:eastAsia="Calibri"/>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rPr>
                <w:rFonts w:eastAsia="Calibri"/>
                <w:kern w:val="1"/>
                <w:lang w:val="en-US" w:eastAsia="ar-SA"/>
              </w:rPr>
            </w:pPr>
            <w:r w:rsidRPr="009248D0">
              <w:rPr>
                <w:rFonts w:eastAsia="Calibri"/>
                <w:kern w:val="1"/>
                <w:lang w:eastAsia="ar-SA"/>
              </w:rPr>
              <w:t>Реконструкцию объекта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3860" w:rsidRPr="009248D0" w:rsidRDefault="00C63860" w:rsidP="000A315A">
            <w:pPr>
              <w:suppressAutoHyphens/>
              <w:jc w:val="center"/>
              <w:rPr>
                <w:rFonts w:eastAsia="Calibri"/>
                <w:kern w:val="1"/>
                <w:lang w:eastAsia="ar-SA"/>
              </w:rPr>
            </w:pPr>
          </w:p>
        </w:tc>
      </w:tr>
      <w:tr w:rsidR="00C63860" w:rsidRPr="009248D0" w:rsidTr="000A315A">
        <w:trPr>
          <w:cantSplit/>
        </w:trPr>
        <w:tc>
          <w:tcPr>
            <w:tcW w:w="680" w:type="dxa"/>
            <w:vMerge/>
            <w:tcBorders>
              <w:left w:val="single" w:sz="4" w:space="0" w:color="auto"/>
              <w:right w:val="single" w:sz="4" w:space="0" w:color="auto"/>
            </w:tcBorders>
          </w:tcPr>
          <w:p w:rsidR="00C63860" w:rsidRPr="009248D0" w:rsidRDefault="00C63860" w:rsidP="000A315A">
            <w:pPr>
              <w:keepLines/>
              <w:suppressAutoHyphens/>
              <w:spacing w:after="200"/>
              <w:jc w:val="center"/>
              <w:rPr>
                <w:rFonts w:eastAsia="Calibri"/>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ind w:left="57"/>
              <w:rPr>
                <w:rFonts w:eastAsia="Calibri"/>
                <w:kern w:val="1"/>
                <w:lang w:eastAsia="ar-SA"/>
              </w:rPr>
            </w:pPr>
            <w:r w:rsidRPr="009248D0">
              <w:rPr>
                <w:rFonts w:eastAsia="Calibri"/>
                <w:kern w:val="1"/>
                <w:lang w:eastAsia="ar-SA"/>
              </w:rPr>
              <w:t>Строительство линейного объекта (объекта капитального строительства, входящего в состав линейного объекта)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3860" w:rsidRPr="009248D0" w:rsidRDefault="00C63860" w:rsidP="000A315A">
            <w:pPr>
              <w:suppressAutoHyphens/>
              <w:jc w:val="center"/>
              <w:rPr>
                <w:rFonts w:eastAsia="Calibri"/>
                <w:kern w:val="1"/>
                <w:lang w:eastAsia="ar-SA"/>
              </w:rPr>
            </w:pPr>
          </w:p>
        </w:tc>
      </w:tr>
      <w:tr w:rsidR="00C63860" w:rsidRPr="009248D0" w:rsidTr="000A315A">
        <w:trPr>
          <w:cantSplit/>
        </w:trPr>
        <w:tc>
          <w:tcPr>
            <w:tcW w:w="680" w:type="dxa"/>
            <w:vMerge/>
            <w:tcBorders>
              <w:left w:val="single" w:sz="4" w:space="0" w:color="auto"/>
              <w:right w:val="single" w:sz="4" w:space="0" w:color="auto"/>
            </w:tcBorders>
          </w:tcPr>
          <w:p w:rsidR="00C63860" w:rsidRPr="009248D0" w:rsidRDefault="00C63860" w:rsidP="000A315A">
            <w:pPr>
              <w:keepLines/>
              <w:suppressAutoHyphens/>
              <w:spacing w:after="200"/>
              <w:jc w:val="center"/>
              <w:rPr>
                <w:rFonts w:eastAsia="Calibri"/>
                <w:kern w:val="1"/>
                <w:lang w:eastAsia="ar-SA"/>
              </w:rPr>
            </w:pPr>
          </w:p>
        </w:tc>
        <w:tc>
          <w:tcPr>
            <w:tcW w:w="7853" w:type="dxa"/>
            <w:gridSpan w:val="2"/>
            <w:tcBorders>
              <w:top w:val="single" w:sz="4" w:space="0" w:color="auto"/>
              <w:left w:val="single" w:sz="4" w:space="0" w:color="auto"/>
              <w:bottom w:val="nil"/>
              <w:right w:val="single" w:sz="4" w:space="0" w:color="auto"/>
            </w:tcBorders>
          </w:tcPr>
          <w:p w:rsidR="00C63860" w:rsidRPr="009248D0" w:rsidRDefault="00C63860" w:rsidP="000A315A">
            <w:pPr>
              <w:keepLines/>
              <w:suppressAutoHyphens/>
              <w:ind w:left="57"/>
              <w:rPr>
                <w:rFonts w:eastAsia="Calibri"/>
                <w:kern w:val="1"/>
                <w:lang w:eastAsia="ar-SA"/>
              </w:rPr>
            </w:pPr>
            <w:r w:rsidRPr="009248D0">
              <w:rPr>
                <w:rFonts w:eastAsia="Calibri"/>
                <w:kern w:val="1"/>
                <w:lang w:eastAsia="ar-SA"/>
              </w:rPr>
              <w:t>Реконструкцию линейного объекта (объекта капитального строительства, входящего в состав линейного объекта)</w:t>
            </w:r>
          </w:p>
        </w:tc>
        <w:tc>
          <w:tcPr>
            <w:tcW w:w="1134" w:type="dxa"/>
            <w:tcBorders>
              <w:top w:val="single" w:sz="4" w:space="0" w:color="auto"/>
              <w:left w:val="single" w:sz="4" w:space="0" w:color="auto"/>
              <w:bottom w:val="nil"/>
              <w:right w:val="single" w:sz="4" w:space="0" w:color="auto"/>
            </w:tcBorders>
            <w:shd w:val="clear" w:color="auto" w:fill="auto"/>
          </w:tcPr>
          <w:p w:rsidR="00C63860" w:rsidRPr="009248D0" w:rsidRDefault="00C63860" w:rsidP="000A315A">
            <w:pPr>
              <w:suppressAutoHyphens/>
              <w:jc w:val="center"/>
              <w:rPr>
                <w:rFonts w:eastAsia="Calibri"/>
                <w:kern w:val="1"/>
                <w:lang w:eastAsia="ar-SA"/>
              </w:rPr>
            </w:pPr>
          </w:p>
        </w:tc>
      </w:tr>
      <w:tr w:rsidR="00C63860" w:rsidRPr="009248D0" w:rsidTr="000A315A">
        <w:trPr>
          <w:cantSplit/>
        </w:trPr>
        <w:tc>
          <w:tcPr>
            <w:tcW w:w="680" w:type="dxa"/>
            <w:vMerge/>
            <w:tcBorders>
              <w:left w:val="single" w:sz="4" w:space="0" w:color="auto"/>
              <w:bottom w:val="single" w:sz="4" w:space="0" w:color="auto"/>
              <w:right w:val="single" w:sz="4" w:space="0" w:color="auto"/>
            </w:tcBorders>
          </w:tcPr>
          <w:p w:rsidR="00C63860" w:rsidRPr="009248D0" w:rsidRDefault="00C63860" w:rsidP="000A315A">
            <w:pPr>
              <w:keepLines/>
              <w:suppressAutoHyphens/>
              <w:spacing w:after="200"/>
              <w:jc w:val="center"/>
              <w:rPr>
                <w:rFonts w:eastAsia="Calibri"/>
                <w:kern w:val="1"/>
                <w:lang w:eastAsia="ar-SA"/>
              </w:rPr>
            </w:pPr>
          </w:p>
        </w:tc>
        <w:tc>
          <w:tcPr>
            <w:tcW w:w="8987" w:type="dxa"/>
            <w:gridSpan w:val="3"/>
            <w:tcBorders>
              <w:top w:val="single" w:sz="4" w:space="0" w:color="auto"/>
              <w:left w:val="nil"/>
              <w:bottom w:val="single" w:sz="4" w:space="0" w:color="auto"/>
              <w:right w:val="single" w:sz="4" w:space="0" w:color="auto"/>
            </w:tcBorders>
          </w:tcPr>
          <w:p w:rsidR="00C63860" w:rsidRPr="009248D0" w:rsidRDefault="00C63860" w:rsidP="000A315A">
            <w:pPr>
              <w:ind w:right="255"/>
              <w:rPr>
                <w:rFonts w:eastAsia="Calibri"/>
                <w:i/>
              </w:rPr>
            </w:pPr>
            <w:r w:rsidRPr="009248D0">
              <w:rPr>
                <w:rFonts w:eastAsia="Calibri"/>
              </w:rPr>
              <w:t> </w:t>
            </w:r>
            <w:proofErr w:type="gramStart"/>
            <w:r w:rsidRPr="009248D0">
              <w:rPr>
                <w:rFonts w:eastAsia="Calibri"/>
              </w:rPr>
              <w:t>(</w:t>
            </w:r>
            <w:r>
              <w:rPr>
                <w:rFonts w:eastAsia="Calibri"/>
                <w:i/>
              </w:rPr>
              <w:t>у</w:t>
            </w:r>
            <w:r w:rsidRPr="009248D0">
              <w:rPr>
                <w:rFonts w:eastAsia="Calibri"/>
                <w:i/>
              </w:rPr>
              <w:t>казывается один из перечисленных видов</w:t>
            </w:r>
            <w:r>
              <w:rPr>
                <w:rFonts w:eastAsia="Calibri"/>
                <w:i/>
              </w:rPr>
              <w:t xml:space="preserve"> строительства (реконструкции), </w:t>
            </w:r>
            <w:r w:rsidRPr="009248D0">
              <w:rPr>
                <w:rFonts w:eastAsia="Calibri"/>
                <w:i/>
              </w:rPr>
              <w:t>на который оформляет</w:t>
            </w:r>
            <w:r>
              <w:rPr>
                <w:rFonts w:eastAsia="Calibri"/>
                <w:i/>
              </w:rPr>
              <w:t>ся разрешение на строительство)</w:t>
            </w:r>
            <w:proofErr w:type="gramEnd"/>
          </w:p>
        </w:tc>
      </w:tr>
      <w:tr w:rsidR="00C63860" w:rsidRPr="009248D0" w:rsidTr="000A315A">
        <w:trPr>
          <w:cantSplit/>
          <w:trHeight w:val="1864"/>
        </w:trPr>
        <w:tc>
          <w:tcPr>
            <w:tcW w:w="680" w:type="dxa"/>
            <w:tcBorders>
              <w:top w:val="single" w:sz="4" w:space="0" w:color="auto"/>
              <w:left w:val="single" w:sz="4" w:space="0" w:color="auto"/>
              <w:bottom w:val="single" w:sz="4" w:space="0" w:color="auto"/>
              <w:right w:val="single" w:sz="4" w:space="0" w:color="auto"/>
            </w:tcBorders>
          </w:tcPr>
          <w:p w:rsidR="00C63860" w:rsidRPr="009248D0" w:rsidRDefault="00C63860" w:rsidP="000A315A">
            <w:pPr>
              <w:suppressAutoHyphens/>
              <w:spacing w:after="200"/>
              <w:jc w:val="center"/>
              <w:rPr>
                <w:rFonts w:eastAsia="Calibri"/>
                <w:kern w:val="1"/>
                <w:lang w:eastAsia="ar-SA"/>
              </w:rPr>
            </w:pPr>
            <w:r w:rsidRPr="009248D0">
              <w:rPr>
                <w:rFonts w:eastAsia="Calibri"/>
                <w:kern w:val="1"/>
                <w:lang w:eastAsia="ar-SA"/>
              </w:rPr>
              <w:lastRenderedPageBreak/>
              <w:t>2</w:t>
            </w:r>
          </w:p>
        </w:tc>
        <w:tc>
          <w:tcPr>
            <w:tcW w:w="5269" w:type="dxa"/>
            <w:tcBorders>
              <w:top w:val="single" w:sz="4" w:space="0" w:color="auto"/>
              <w:left w:val="nil"/>
              <w:bottom w:val="single" w:sz="4" w:space="0" w:color="auto"/>
              <w:right w:val="single" w:sz="4" w:space="0" w:color="auto"/>
            </w:tcBorders>
          </w:tcPr>
          <w:p w:rsidR="00C63860" w:rsidRDefault="00C63860" w:rsidP="000A315A">
            <w:pPr>
              <w:suppressAutoHyphens/>
              <w:spacing w:after="60"/>
              <w:rPr>
                <w:rFonts w:eastAsia="Calibri"/>
                <w:kern w:val="1"/>
                <w:lang w:eastAsia="ar-SA"/>
              </w:rPr>
            </w:pPr>
            <w:r w:rsidRPr="009248D0">
              <w:rPr>
                <w:rFonts w:eastAsia="Calibri"/>
                <w:kern w:val="1"/>
                <w:lang w:eastAsia="ar-SA"/>
              </w:rPr>
              <w:t>Наименование объекта капитального строительства (этапа) в соответ</w:t>
            </w:r>
            <w:r>
              <w:rPr>
                <w:rFonts w:eastAsia="Calibri"/>
                <w:kern w:val="1"/>
                <w:lang w:eastAsia="ar-SA"/>
              </w:rPr>
              <w:t>ствии с проектной документацией</w:t>
            </w:r>
          </w:p>
          <w:p w:rsidR="00C63860" w:rsidRPr="00106851" w:rsidRDefault="00C63860" w:rsidP="000A315A">
            <w:pPr>
              <w:suppressAutoHyphens/>
              <w:spacing w:after="60"/>
              <w:rPr>
                <w:rFonts w:eastAsia="Calibri"/>
                <w:kern w:val="1"/>
                <w:lang w:eastAsia="ar-SA"/>
              </w:rPr>
            </w:pPr>
            <w:r>
              <w:rPr>
                <w:rFonts w:eastAsia="Calibri"/>
                <w:i/>
              </w:rPr>
              <w:t>(у</w:t>
            </w:r>
            <w:r w:rsidRPr="009248D0">
              <w:rPr>
                <w:rFonts w:eastAsia="Calibri"/>
                <w:i/>
              </w:rPr>
              <w:t>казывается наименование объекта капитально</w:t>
            </w:r>
            <w:r>
              <w:rPr>
                <w:rFonts w:eastAsia="Calibri"/>
                <w:i/>
              </w:rPr>
              <w:t>го строительства в соответствии</w:t>
            </w:r>
            <w:r>
              <w:rPr>
                <w:rFonts w:eastAsia="Calibri"/>
                <w:i/>
              </w:rPr>
              <w:br/>
            </w:r>
            <w:r w:rsidRPr="009248D0">
              <w:rPr>
                <w:rFonts w:eastAsia="Calibri"/>
                <w:i/>
              </w:rPr>
              <w:t>с утвержденной застройщиком или зака</w:t>
            </w:r>
            <w:r>
              <w:rPr>
                <w:rFonts w:eastAsia="Calibri"/>
                <w:i/>
              </w:rPr>
              <w:t>зчиком проектной документацией)</w:t>
            </w:r>
          </w:p>
        </w:tc>
        <w:tc>
          <w:tcPr>
            <w:tcW w:w="3718" w:type="dxa"/>
            <w:gridSpan w:val="2"/>
            <w:tcBorders>
              <w:top w:val="single" w:sz="4" w:space="0" w:color="auto"/>
              <w:left w:val="nil"/>
              <w:bottom w:val="single" w:sz="4" w:space="0" w:color="auto"/>
              <w:right w:val="single" w:sz="4" w:space="0" w:color="auto"/>
            </w:tcBorders>
          </w:tcPr>
          <w:p w:rsidR="00C63860" w:rsidRPr="009248D0" w:rsidRDefault="00C63860" w:rsidP="000A315A">
            <w:pPr>
              <w:suppressAutoHyphens/>
              <w:spacing w:after="200"/>
              <w:ind w:left="57"/>
              <w:rPr>
                <w:rFonts w:eastAsia="Calibri"/>
                <w:kern w:val="1"/>
                <w:lang w:eastAsia="ar-SA"/>
              </w:rPr>
            </w:pPr>
          </w:p>
        </w:tc>
      </w:tr>
      <w:tr w:rsidR="00C63860" w:rsidRPr="009248D0" w:rsidTr="000A315A">
        <w:trPr>
          <w:cantSplit/>
        </w:trPr>
        <w:tc>
          <w:tcPr>
            <w:tcW w:w="680" w:type="dxa"/>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spacing w:after="200"/>
              <w:jc w:val="center"/>
              <w:rPr>
                <w:rFonts w:eastAsia="Calibri"/>
                <w:kern w:val="1"/>
                <w:lang w:eastAsia="ar-SA"/>
              </w:rPr>
            </w:pPr>
            <w:r>
              <w:rPr>
                <w:rFonts w:eastAsia="Calibri"/>
                <w:kern w:val="1"/>
                <w:lang w:eastAsia="ar-SA"/>
              </w:rPr>
              <w:t>3</w:t>
            </w:r>
          </w:p>
        </w:tc>
        <w:tc>
          <w:tcPr>
            <w:tcW w:w="5269" w:type="dxa"/>
            <w:tcBorders>
              <w:top w:val="single" w:sz="4" w:space="0" w:color="auto"/>
              <w:left w:val="nil"/>
              <w:bottom w:val="single" w:sz="4" w:space="0" w:color="auto"/>
              <w:right w:val="single" w:sz="4" w:space="0" w:color="auto"/>
            </w:tcBorders>
          </w:tcPr>
          <w:p w:rsidR="00C63860" w:rsidRPr="009248D0" w:rsidRDefault="00C63860" w:rsidP="000A315A">
            <w:pPr>
              <w:keepLines/>
              <w:suppressAutoHyphens/>
              <w:spacing w:after="200"/>
              <w:ind w:left="57" w:right="114"/>
              <w:rPr>
                <w:rFonts w:eastAsia="Calibri"/>
                <w:kern w:val="1"/>
                <w:lang w:eastAsia="ar-SA"/>
              </w:rPr>
            </w:pPr>
            <w:r w:rsidRPr="009248D0">
              <w:rPr>
                <w:rFonts w:eastAsia="Calibri"/>
                <w:kern w:val="1"/>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718" w:type="dxa"/>
            <w:gridSpan w:val="2"/>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spacing w:after="200"/>
              <w:ind w:left="57"/>
              <w:rPr>
                <w:rFonts w:eastAsia="Calibri"/>
                <w:kern w:val="1"/>
                <w:lang w:eastAsia="ar-SA"/>
              </w:rPr>
            </w:pPr>
          </w:p>
        </w:tc>
      </w:tr>
      <w:tr w:rsidR="00C63860" w:rsidRPr="009248D0" w:rsidTr="000A315A">
        <w:trPr>
          <w:cantSplit/>
          <w:trHeight w:val="1832"/>
        </w:trPr>
        <w:tc>
          <w:tcPr>
            <w:tcW w:w="680" w:type="dxa"/>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spacing w:after="200"/>
              <w:jc w:val="center"/>
              <w:rPr>
                <w:rFonts w:eastAsia="Calibri"/>
                <w:kern w:val="1"/>
                <w:lang w:eastAsia="ar-SA"/>
              </w:rPr>
            </w:pPr>
            <w:r>
              <w:rPr>
                <w:rFonts w:eastAsia="Calibri"/>
                <w:kern w:val="1"/>
                <w:lang w:eastAsia="ar-SA"/>
              </w:rPr>
              <w:t>3.1</w:t>
            </w:r>
          </w:p>
        </w:tc>
        <w:tc>
          <w:tcPr>
            <w:tcW w:w="5269" w:type="dxa"/>
            <w:tcBorders>
              <w:top w:val="single" w:sz="4" w:space="0" w:color="auto"/>
              <w:left w:val="nil"/>
              <w:bottom w:val="single" w:sz="4" w:space="0" w:color="auto"/>
              <w:right w:val="single" w:sz="4" w:space="0" w:color="auto"/>
            </w:tcBorders>
          </w:tcPr>
          <w:p w:rsidR="00C63860" w:rsidRPr="009248D0" w:rsidRDefault="00C63860" w:rsidP="000A315A">
            <w:pPr>
              <w:keepLines/>
              <w:suppressAutoHyphens/>
              <w:spacing w:after="200"/>
              <w:ind w:left="57" w:right="255"/>
              <w:rPr>
                <w:rFonts w:eastAsia="Calibri"/>
                <w:kern w:val="1"/>
                <w:vertAlign w:val="superscript"/>
                <w:lang w:eastAsia="ar-SA"/>
              </w:rPr>
            </w:pPr>
            <w:r w:rsidRPr="009248D0">
              <w:rPr>
                <w:rFonts w:eastAsia="Calibri"/>
                <w:kern w:val="1"/>
                <w:lang w:eastAsia="ar-SA"/>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w:t>
            </w:r>
          </w:p>
        </w:tc>
        <w:tc>
          <w:tcPr>
            <w:tcW w:w="3718" w:type="dxa"/>
            <w:gridSpan w:val="2"/>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spacing w:after="200"/>
              <w:ind w:left="57"/>
              <w:rPr>
                <w:rFonts w:eastAsia="Calibri"/>
                <w:kern w:val="1"/>
                <w:lang w:eastAsia="ar-SA"/>
              </w:rPr>
            </w:pPr>
          </w:p>
        </w:tc>
      </w:tr>
      <w:tr w:rsidR="00C63860" w:rsidRPr="009248D0" w:rsidTr="000A315A">
        <w:trPr>
          <w:cantSplit/>
        </w:trPr>
        <w:tc>
          <w:tcPr>
            <w:tcW w:w="680" w:type="dxa"/>
            <w:vMerge w:val="restart"/>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spacing w:after="200"/>
              <w:jc w:val="center"/>
              <w:rPr>
                <w:rFonts w:eastAsia="Calibri"/>
                <w:kern w:val="1"/>
                <w:lang w:eastAsia="ar-SA"/>
              </w:rPr>
            </w:pPr>
            <w:r>
              <w:rPr>
                <w:rFonts w:eastAsia="Calibri"/>
                <w:kern w:val="1"/>
                <w:lang w:eastAsia="ar-SA"/>
              </w:rPr>
              <w:t>4</w:t>
            </w:r>
          </w:p>
        </w:tc>
        <w:tc>
          <w:tcPr>
            <w:tcW w:w="5269" w:type="dxa"/>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ind w:right="114"/>
              <w:rPr>
                <w:rFonts w:eastAsia="Calibri"/>
                <w:i/>
                <w:kern w:val="1"/>
                <w:lang w:eastAsia="ar-SA"/>
              </w:rPr>
            </w:pPr>
            <w:r w:rsidRPr="009248D0">
              <w:rPr>
                <w:rFonts w:eastAsia="Calibri"/>
                <w:kern w:val="1"/>
                <w:lang w:eastAsia="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718" w:type="dxa"/>
            <w:gridSpan w:val="2"/>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spacing w:after="200"/>
              <w:ind w:left="57"/>
              <w:rPr>
                <w:rFonts w:eastAsia="Calibri"/>
                <w:kern w:val="1"/>
                <w:lang w:eastAsia="ar-SA"/>
              </w:rPr>
            </w:pPr>
          </w:p>
        </w:tc>
      </w:tr>
      <w:tr w:rsidR="00C63860" w:rsidRPr="009248D0" w:rsidTr="000A315A">
        <w:trPr>
          <w:cantSplit/>
        </w:trPr>
        <w:tc>
          <w:tcPr>
            <w:tcW w:w="680" w:type="dxa"/>
            <w:vMerge/>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spacing w:after="200"/>
              <w:jc w:val="center"/>
              <w:rPr>
                <w:rFonts w:eastAsia="Calibri"/>
                <w:kern w:val="1"/>
                <w:lang w:eastAsia="ar-SA"/>
              </w:rPr>
            </w:pPr>
          </w:p>
        </w:tc>
        <w:tc>
          <w:tcPr>
            <w:tcW w:w="5269" w:type="dxa"/>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rPr>
                <w:rFonts w:eastAsia="Calibri"/>
                <w:i/>
                <w:kern w:val="1"/>
                <w:lang w:eastAsia="ar-SA"/>
              </w:rPr>
            </w:pPr>
            <w:r w:rsidRPr="009248D0">
              <w:rPr>
                <w:rFonts w:eastAsia="Calibri"/>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718" w:type="dxa"/>
            <w:gridSpan w:val="2"/>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spacing w:after="200"/>
              <w:ind w:left="57"/>
              <w:rPr>
                <w:rFonts w:eastAsia="Calibri"/>
                <w:kern w:val="1"/>
                <w:lang w:eastAsia="ar-SA"/>
              </w:rPr>
            </w:pPr>
          </w:p>
        </w:tc>
      </w:tr>
      <w:tr w:rsidR="00C63860" w:rsidRPr="009248D0" w:rsidTr="000A315A">
        <w:trPr>
          <w:cantSplit/>
        </w:trPr>
        <w:tc>
          <w:tcPr>
            <w:tcW w:w="680" w:type="dxa"/>
            <w:vMerge/>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spacing w:after="200"/>
              <w:jc w:val="center"/>
              <w:rPr>
                <w:rFonts w:eastAsia="Calibri"/>
                <w:kern w:val="1"/>
                <w:lang w:eastAsia="ar-SA"/>
              </w:rPr>
            </w:pPr>
          </w:p>
        </w:tc>
        <w:tc>
          <w:tcPr>
            <w:tcW w:w="5269" w:type="dxa"/>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spacing w:after="200"/>
              <w:ind w:left="57" w:right="255"/>
              <w:rPr>
                <w:rFonts w:eastAsia="Calibri"/>
                <w:kern w:val="1"/>
                <w:lang w:eastAsia="ar-SA"/>
              </w:rPr>
            </w:pPr>
            <w:r w:rsidRPr="009248D0">
              <w:rPr>
                <w:rFonts w:eastAsia="Calibri"/>
                <w:kern w:val="1"/>
                <w:lang w:eastAsia="ar-SA"/>
              </w:rPr>
              <w:t>Кадастровый номер реконструируемого объекта капитального строительства</w:t>
            </w:r>
          </w:p>
        </w:tc>
        <w:tc>
          <w:tcPr>
            <w:tcW w:w="3718" w:type="dxa"/>
            <w:gridSpan w:val="2"/>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spacing w:after="200"/>
              <w:ind w:left="57"/>
              <w:rPr>
                <w:rFonts w:eastAsia="Calibri"/>
                <w:kern w:val="1"/>
                <w:lang w:eastAsia="ar-SA"/>
              </w:rPr>
            </w:pPr>
          </w:p>
        </w:tc>
      </w:tr>
      <w:tr w:rsidR="00C63860" w:rsidRPr="009248D0" w:rsidTr="000A315A">
        <w:trPr>
          <w:cantSplit/>
        </w:trPr>
        <w:tc>
          <w:tcPr>
            <w:tcW w:w="680" w:type="dxa"/>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spacing w:after="200"/>
              <w:jc w:val="center"/>
              <w:rPr>
                <w:rFonts w:eastAsia="Calibri"/>
                <w:kern w:val="1"/>
                <w:lang w:eastAsia="ar-SA"/>
              </w:rPr>
            </w:pPr>
          </w:p>
        </w:tc>
        <w:tc>
          <w:tcPr>
            <w:tcW w:w="5269" w:type="dxa"/>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spacing w:after="200"/>
              <w:ind w:left="57" w:right="255"/>
              <w:rPr>
                <w:rFonts w:eastAsia="Calibri"/>
                <w:kern w:val="1"/>
                <w:lang w:eastAsia="ar-SA"/>
              </w:rPr>
            </w:pPr>
            <w:r>
              <w:rPr>
                <w:rFonts w:eastAsia="Calibri"/>
                <w:kern w:val="1"/>
                <w:lang w:eastAsia="ar-SA"/>
              </w:rPr>
              <w:t xml:space="preserve">Реквизиты соглашения об установлении сервитута, публичного сервитута </w:t>
            </w:r>
          </w:p>
        </w:tc>
        <w:tc>
          <w:tcPr>
            <w:tcW w:w="3718" w:type="dxa"/>
            <w:gridSpan w:val="2"/>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spacing w:after="200"/>
              <w:ind w:left="57"/>
              <w:rPr>
                <w:rFonts w:eastAsia="Calibri"/>
                <w:kern w:val="1"/>
                <w:lang w:eastAsia="ar-SA"/>
              </w:rPr>
            </w:pPr>
          </w:p>
        </w:tc>
      </w:tr>
      <w:tr w:rsidR="00C63860" w:rsidRPr="009248D0" w:rsidTr="000A315A">
        <w:trPr>
          <w:trHeight w:val="2298"/>
        </w:trPr>
        <w:tc>
          <w:tcPr>
            <w:tcW w:w="680" w:type="dxa"/>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spacing w:after="200"/>
              <w:jc w:val="center"/>
              <w:rPr>
                <w:rFonts w:eastAsia="Calibri"/>
                <w:kern w:val="1"/>
                <w:lang w:eastAsia="ar-SA"/>
              </w:rPr>
            </w:pPr>
            <w:r>
              <w:rPr>
                <w:rFonts w:eastAsia="Calibri"/>
                <w:kern w:val="1"/>
                <w:lang w:eastAsia="ar-SA"/>
              </w:rPr>
              <w:t>5</w:t>
            </w:r>
          </w:p>
        </w:tc>
        <w:tc>
          <w:tcPr>
            <w:tcW w:w="5269" w:type="dxa"/>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rPr>
                <w:rFonts w:eastAsia="Calibri"/>
                <w:kern w:val="1"/>
                <w:lang w:eastAsia="ar-SA"/>
              </w:rPr>
            </w:pPr>
            <w:r w:rsidRPr="009248D0">
              <w:rPr>
                <w:rFonts w:eastAsia="Calibri"/>
                <w:kern w:val="1"/>
                <w:lang w:eastAsia="ar-SA"/>
              </w:rPr>
              <w:t>Сведения о градостроительном плане земельного участка</w:t>
            </w:r>
          </w:p>
          <w:p w:rsidR="00C63860" w:rsidRPr="009248D0" w:rsidRDefault="00C63860" w:rsidP="000A315A">
            <w:pPr>
              <w:keepLines/>
              <w:suppressAutoHyphens/>
              <w:rPr>
                <w:rFonts w:eastAsia="Calibri"/>
                <w:i/>
                <w:kern w:val="1"/>
                <w:lang w:eastAsia="ar-SA"/>
              </w:rPr>
            </w:pPr>
            <w:proofErr w:type="gramStart"/>
            <w:r>
              <w:rPr>
                <w:rFonts w:eastAsia="Calibri"/>
                <w:i/>
                <w:kern w:val="1"/>
                <w:lang w:eastAsia="ar-SA"/>
              </w:rPr>
              <w:t>(у</w:t>
            </w:r>
            <w:r w:rsidRPr="009248D0">
              <w:rPr>
                <w:rFonts w:eastAsia="Calibri"/>
                <w:i/>
                <w:kern w:val="1"/>
                <w:lang w:eastAsia="ar-SA"/>
              </w:rPr>
              <w:t>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roofErr w:type="gramEnd"/>
          </w:p>
        </w:tc>
        <w:tc>
          <w:tcPr>
            <w:tcW w:w="3718" w:type="dxa"/>
            <w:gridSpan w:val="2"/>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spacing w:after="200"/>
              <w:ind w:left="57"/>
              <w:rPr>
                <w:rFonts w:eastAsia="Calibri"/>
                <w:kern w:val="1"/>
                <w:lang w:eastAsia="ar-SA"/>
              </w:rPr>
            </w:pPr>
          </w:p>
        </w:tc>
      </w:tr>
      <w:tr w:rsidR="00C63860" w:rsidRPr="009248D0" w:rsidTr="000A315A">
        <w:trPr>
          <w:trHeight w:val="3194"/>
        </w:trPr>
        <w:tc>
          <w:tcPr>
            <w:tcW w:w="680" w:type="dxa"/>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spacing w:after="200"/>
              <w:jc w:val="center"/>
              <w:rPr>
                <w:rFonts w:eastAsia="Calibri"/>
                <w:kern w:val="1"/>
                <w:lang w:eastAsia="ar-SA"/>
              </w:rPr>
            </w:pPr>
            <w:r>
              <w:rPr>
                <w:rFonts w:eastAsia="Calibri"/>
                <w:kern w:val="1"/>
                <w:lang w:eastAsia="ar-SA"/>
              </w:rPr>
              <w:lastRenderedPageBreak/>
              <w:t>6</w:t>
            </w:r>
          </w:p>
        </w:tc>
        <w:tc>
          <w:tcPr>
            <w:tcW w:w="5269" w:type="dxa"/>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rPr>
                <w:rFonts w:eastAsia="Calibri"/>
                <w:kern w:val="1"/>
                <w:lang w:eastAsia="ar-SA"/>
              </w:rPr>
            </w:pPr>
            <w:r w:rsidRPr="009248D0">
              <w:rPr>
                <w:rFonts w:eastAsia="Calibri"/>
                <w:kern w:val="1"/>
                <w:lang w:eastAsia="ar-SA"/>
              </w:rPr>
              <w:t>Сведения о проекте планировки и проекте межевания территории</w:t>
            </w:r>
          </w:p>
          <w:p w:rsidR="00C63860" w:rsidRPr="009248D0" w:rsidRDefault="00C63860" w:rsidP="000A315A">
            <w:pPr>
              <w:keepLines/>
              <w:suppressAutoHyphens/>
              <w:rPr>
                <w:rFonts w:eastAsia="Calibri"/>
                <w:i/>
                <w:kern w:val="1"/>
                <w:lang w:eastAsia="ar-SA"/>
              </w:rPr>
            </w:pPr>
            <w:proofErr w:type="gramStart"/>
            <w:r>
              <w:rPr>
                <w:rFonts w:eastAsia="Calibri"/>
                <w:i/>
                <w:kern w:val="1"/>
                <w:lang w:eastAsia="ar-SA"/>
              </w:rPr>
              <w:t>(з</w:t>
            </w:r>
            <w:r w:rsidRPr="009248D0">
              <w:rPr>
                <w:rFonts w:eastAsia="Calibri"/>
                <w:i/>
                <w:kern w:val="1"/>
                <w:lang w:eastAsia="ar-SA"/>
              </w:rPr>
              <w:t>аполняется в отношении линейных объектов, кроме случаев, предусмотренных законодательством Российской Федерации.</w:t>
            </w:r>
            <w:proofErr w:type="gramEnd"/>
            <w:r w:rsidRPr="009248D0">
              <w:rPr>
                <w:rFonts w:eastAsia="Calibri"/>
                <w:i/>
                <w:kern w:val="1"/>
                <w:lang w:eastAsia="ar-SA"/>
              </w:rPr>
              <w:t xml:space="preserve">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w:t>
            </w:r>
          </w:p>
        </w:tc>
        <w:tc>
          <w:tcPr>
            <w:tcW w:w="3718" w:type="dxa"/>
            <w:gridSpan w:val="2"/>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spacing w:after="200"/>
              <w:ind w:left="57"/>
              <w:rPr>
                <w:rFonts w:eastAsia="Calibri"/>
                <w:kern w:val="1"/>
                <w:lang w:eastAsia="ar-SA"/>
              </w:rPr>
            </w:pPr>
          </w:p>
        </w:tc>
      </w:tr>
      <w:tr w:rsidR="00C63860" w:rsidRPr="009248D0" w:rsidTr="000A315A">
        <w:tc>
          <w:tcPr>
            <w:tcW w:w="680" w:type="dxa"/>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spacing w:after="200"/>
              <w:jc w:val="center"/>
              <w:rPr>
                <w:rFonts w:eastAsia="Calibri"/>
                <w:kern w:val="1"/>
                <w:lang w:eastAsia="ar-SA"/>
              </w:rPr>
            </w:pPr>
            <w:r>
              <w:rPr>
                <w:rFonts w:eastAsia="Calibri"/>
                <w:kern w:val="1"/>
                <w:lang w:eastAsia="ar-SA"/>
              </w:rPr>
              <w:t>7</w:t>
            </w:r>
          </w:p>
        </w:tc>
        <w:tc>
          <w:tcPr>
            <w:tcW w:w="5269" w:type="dxa"/>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rPr>
                <w:rFonts w:eastAsia="Calibri"/>
                <w:kern w:val="1"/>
                <w:lang w:eastAsia="ar-SA"/>
              </w:rPr>
            </w:pPr>
            <w:r w:rsidRPr="009248D0">
              <w:rPr>
                <w:rFonts w:eastAsia="Calibri"/>
                <w:kern w:val="1"/>
                <w:lang w:eastAsia="ar-SA"/>
              </w:rPr>
              <w:t>Сведения о проектной документации объекта капитального строительства, планируемого к строительству, реконструкции</w:t>
            </w:r>
          </w:p>
          <w:p w:rsidR="00C63860" w:rsidRPr="009248D0" w:rsidRDefault="00C63860" w:rsidP="000A315A">
            <w:pPr>
              <w:keepLines/>
              <w:suppressAutoHyphens/>
              <w:rPr>
                <w:rFonts w:eastAsia="Calibri"/>
                <w:i/>
                <w:kern w:val="1"/>
                <w:lang w:eastAsia="ar-SA"/>
              </w:rPr>
            </w:pPr>
            <w:proofErr w:type="gramStart"/>
            <w:r>
              <w:rPr>
                <w:rFonts w:eastAsia="Calibri"/>
                <w:i/>
                <w:kern w:val="1"/>
                <w:lang w:eastAsia="ar-SA"/>
              </w:rPr>
              <w:t>(у</w:t>
            </w:r>
            <w:r w:rsidRPr="009248D0">
              <w:rPr>
                <w:rFonts w:eastAsia="Calibri"/>
                <w:i/>
                <w:kern w:val="1"/>
                <w:lang w:eastAsia="ar-SA"/>
              </w:rPr>
              <w:t>казывается кем, когда разработана проектная документация (реквизиты документа, наим</w:t>
            </w:r>
            <w:r>
              <w:rPr>
                <w:rFonts w:eastAsia="Calibri"/>
                <w:i/>
                <w:kern w:val="1"/>
                <w:lang w:eastAsia="ar-SA"/>
              </w:rPr>
              <w:t>енование проектной организации)</w:t>
            </w:r>
            <w:r w:rsidRPr="009248D0">
              <w:rPr>
                <w:rFonts w:eastAsia="Calibri"/>
                <w:i/>
                <w:kern w:val="1"/>
                <w:lang w:eastAsia="ar-SA"/>
              </w:rPr>
              <w:t>.</w:t>
            </w:r>
            <w:proofErr w:type="gramEnd"/>
          </w:p>
        </w:tc>
        <w:tc>
          <w:tcPr>
            <w:tcW w:w="3718" w:type="dxa"/>
            <w:gridSpan w:val="2"/>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spacing w:after="200"/>
              <w:ind w:left="57"/>
              <w:rPr>
                <w:rFonts w:eastAsia="Calibri"/>
                <w:kern w:val="1"/>
                <w:lang w:eastAsia="ar-SA"/>
              </w:rPr>
            </w:pPr>
          </w:p>
        </w:tc>
      </w:tr>
      <w:tr w:rsidR="00C63860" w:rsidRPr="009248D0" w:rsidTr="000A315A">
        <w:tc>
          <w:tcPr>
            <w:tcW w:w="680" w:type="dxa"/>
            <w:tcBorders>
              <w:top w:val="single" w:sz="4" w:space="0" w:color="auto"/>
              <w:left w:val="single" w:sz="4" w:space="0" w:color="auto"/>
              <w:bottom w:val="single" w:sz="4" w:space="0" w:color="auto"/>
              <w:right w:val="single" w:sz="4" w:space="0" w:color="auto"/>
            </w:tcBorders>
          </w:tcPr>
          <w:p w:rsidR="00C63860" w:rsidRDefault="00C63860" w:rsidP="000A315A">
            <w:pPr>
              <w:keepLines/>
              <w:suppressAutoHyphens/>
              <w:spacing w:after="200"/>
              <w:jc w:val="center"/>
              <w:rPr>
                <w:rFonts w:eastAsia="Calibri"/>
                <w:kern w:val="1"/>
                <w:lang w:eastAsia="ar-SA"/>
              </w:rPr>
            </w:pPr>
            <w:r>
              <w:rPr>
                <w:rFonts w:eastAsia="Calibri"/>
                <w:kern w:val="1"/>
                <w:lang w:eastAsia="ar-SA"/>
              </w:rPr>
              <w:t>8</w:t>
            </w:r>
          </w:p>
        </w:tc>
        <w:tc>
          <w:tcPr>
            <w:tcW w:w="5269" w:type="dxa"/>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rPr>
                <w:rFonts w:eastAsia="Calibri"/>
                <w:kern w:val="1"/>
                <w:lang w:eastAsia="ar-SA"/>
              </w:rPr>
            </w:pPr>
            <w:r>
              <w:rPr>
                <w:rFonts w:eastAsia="Calibri"/>
                <w:kern w:val="1"/>
                <w:lang w:eastAsia="ar-SA"/>
              </w:rPr>
              <w:t>Реквизиты разрешения на отклонение от предельных параметров  разрешенного строительства, реконструкции</w:t>
            </w:r>
          </w:p>
        </w:tc>
        <w:tc>
          <w:tcPr>
            <w:tcW w:w="3718" w:type="dxa"/>
            <w:gridSpan w:val="2"/>
            <w:tcBorders>
              <w:top w:val="single" w:sz="4" w:space="0" w:color="auto"/>
              <w:left w:val="single" w:sz="4" w:space="0" w:color="auto"/>
              <w:bottom w:val="single" w:sz="4" w:space="0" w:color="auto"/>
              <w:right w:val="single" w:sz="4" w:space="0" w:color="auto"/>
            </w:tcBorders>
          </w:tcPr>
          <w:p w:rsidR="00C63860" w:rsidRPr="009248D0" w:rsidRDefault="00C63860" w:rsidP="000A315A">
            <w:pPr>
              <w:keepLines/>
              <w:suppressAutoHyphens/>
              <w:spacing w:after="200"/>
              <w:ind w:left="57"/>
              <w:rPr>
                <w:rFonts w:eastAsia="Calibri"/>
                <w:kern w:val="1"/>
                <w:lang w:eastAsia="ar-SA"/>
              </w:rPr>
            </w:pPr>
          </w:p>
        </w:tc>
      </w:tr>
      <w:tr w:rsidR="00C63860" w:rsidRPr="00FC6967" w:rsidTr="000A315A">
        <w:tc>
          <w:tcPr>
            <w:tcW w:w="680" w:type="dxa"/>
            <w:tcBorders>
              <w:top w:val="single" w:sz="4" w:space="0" w:color="auto"/>
              <w:left w:val="single" w:sz="4" w:space="0" w:color="auto"/>
              <w:bottom w:val="single" w:sz="4" w:space="0" w:color="auto"/>
              <w:right w:val="single" w:sz="4" w:space="0" w:color="auto"/>
            </w:tcBorders>
          </w:tcPr>
          <w:p w:rsidR="00C63860" w:rsidRPr="00FC6967" w:rsidRDefault="00C63860" w:rsidP="000A315A">
            <w:pPr>
              <w:keepLines/>
              <w:suppressAutoHyphens/>
              <w:spacing w:after="200"/>
              <w:jc w:val="center"/>
              <w:rPr>
                <w:rFonts w:eastAsia="Calibri"/>
                <w:kern w:val="1"/>
                <w:lang w:eastAsia="ar-SA"/>
              </w:rPr>
            </w:pPr>
            <w:r>
              <w:rPr>
                <w:rFonts w:eastAsia="Calibri"/>
                <w:kern w:val="1"/>
                <w:lang w:eastAsia="ar-SA"/>
              </w:rPr>
              <w:t>9</w:t>
            </w:r>
            <w:r w:rsidRPr="00FC6967">
              <w:rPr>
                <w:rFonts w:eastAsia="Calibri"/>
                <w:kern w:val="1"/>
                <w:lang w:eastAsia="ar-SA"/>
              </w:rPr>
              <w:t>.</w:t>
            </w:r>
          </w:p>
        </w:tc>
        <w:tc>
          <w:tcPr>
            <w:tcW w:w="5269" w:type="dxa"/>
            <w:tcBorders>
              <w:top w:val="single" w:sz="4" w:space="0" w:color="auto"/>
              <w:left w:val="single" w:sz="4" w:space="0" w:color="auto"/>
              <w:bottom w:val="single" w:sz="4" w:space="0" w:color="auto"/>
              <w:right w:val="single" w:sz="4" w:space="0" w:color="auto"/>
            </w:tcBorders>
          </w:tcPr>
          <w:p w:rsidR="00C63860" w:rsidRPr="00FC6967" w:rsidRDefault="00C63860" w:rsidP="000A315A">
            <w:pPr>
              <w:keepLines/>
              <w:suppressAutoHyphens/>
              <w:rPr>
                <w:rFonts w:eastAsia="Calibri"/>
                <w:kern w:val="1"/>
                <w:lang w:eastAsia="ar-SA"/>
              </w:rPr>
            </w:pPr>
            <w:proofErr w:type="gramStart"/>
            <w:r w:rsidRPr="003934E1">
              <w:rPr>
                <w:rFonts w:eastAsiaTheme="minorHAnsi"/>
                <w:lang w:eastAsia="en-US"/>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5" w:history="1">
              <w:r w:rsidRPr="003934E1">
                <w:rPr>
                  <w:rFonts w:eastAsiaTheme="minorHAnsi"/>
                  <w:lang w:eastAsia="en-US"/>
                </w:rPr>
                <w:t>законодательством</w:t>
              </w:r>
            </w:hyperlink>
            <w:r w:rsidRPr="003934E1">
              <w:rPr>
                <w:rFonts w:eastAsiaTheme="minorHAnsi"/>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3934E1">
              <w:rPr>
                <w:rFonts w:eastAsiaTheme="minorHAnsi"/>
                <w:lang w:eastAsia="en-US"/>
              </w:rPr>
              <w:t xml:space="preserve"> ранее установленная зона с особыми условиями использования территории подлежит изменению</w:t>
            </w:r>
          </w:p>
        </w:tc>
        <w:tc>
          <w:tcPr>
            <w:tcW w:w="3718" w:type="dxa"/>
            <w:gridSpan w:val="2"/>
            <w:tcBorders>
              <w:top w:val="single" w:sz="4" w:space="0" w:color="auto"/>
              <w:left w:val="single" w:sz="4" w:space="0" w:color="auto"/>
              <w:bottom w:val="single" w:sz="4" w:space="0" w:color="auto"/>
              <w:right w:val="single" w:sz="4" w:space="0" w:color="auto"/>
            </w:tcBorders>
          </w:tcPr>
          <w:p w:rsidR="00C63860" w:rsidRPr="00FC6967" w:rsidRDefault="00C63860" w:rsidP="000A315A">
            <w:pPr>
              <w:keepLines/>
              <w:suppressAutoHyphens/>
              <w:spacing w:after="200"/>
              <w:ind w:left="57"/>
              <w:rPr>
                <w:rFonts w:eastAsia="Calibri"/>
                <w:kern w:val="1"/>
                <w:lang w:eastAsia="ar-SA"/>
              </w:rPr>
            </w:pPr>
          </w:p>
        </w:tc>
      </w:tr>
      <w:tr w:rsidR="00C63860" w:rsidRPr="00FC6967" w:rsidTr="000A315A">
        <w:tc>
          <w:tcPr>
            <w:tcW w:w="680" w:type="dxa"/>
            <w:tcBorders>
              <w:top w:val="single" w:sz="4" w:space="0" w:color="auto"/>
              <w:left w:val="single" w:sz="4" w:space="0" w:color="auto"/>
              <w:bottom w:val="single" w:sz="4" w:space="0" w:color="auto"/>
              <w:right w:val="single" w:sz="4" w:space="0" w:color="auto"/>
            </w:tcBorders>
          </w:tcPr>
          <w:p w:rsidR="00C63860" w:rsidRPr="00FC6967" w:rsidRDefault="00C63860" w:rsidP="000A315A">
            <w:pPr>
              <w:keepLines/>
              <w:suppressAutoHyphens/>
              <w:spacing w:after="200"/>
              <w:jc w:val="center"/>
              <w:rPr>
                <w:rFonts w:eastAsia="Calibri"/>
                <w:kern w:val="1"/>
                <w:lang w:eastAsia="ar-SA"/>
              </w:rPr>
            </w:pPr>
            <w:r>
              <w:rPr>
                <w:rFonts w:eastAsia="Calibri"/>
                <w:kern w:val="1"/>
                <w:lang w:eastAsia="ar-SA"/>
              </w:rPr>
              <w:t>10.</w:t>
            </w:r>
          </w:p>
        </w:tc>
        <w:tc>
          <w:tcPr>
            <w:tcW w:w="5269" w:type="dxa"/>
            <w:tcBorders>
              <w:top w:val="single" w:sz="4" w:space="0" w:color="auto"/>
              <w:left w:val="single" w:sz="4" w:space="0" w:color="auto"/>
              <w:bottom w:val="single" w:sz="4" w:space="0" w:color="auto"/>
              <w:right w:val="single" w:sz="4" w:space="0" w:color="auto"/>
            </w:tcBorders>
          </w:tcPr>
          <w:p w:rsidR="00C63860" w:rsidRPr="003934E1" w:rsidRDefault="00C63860" w:rsidP="000A315A">
            <w:pPr>
              <w:keepLines/>
              <w:suppressAutoHyphens/>
              <w:rPr>
                <w:rFonts w:eastAsiaTheme="minorHAnsi"/>
                <w:lang w:eastAsia="en-US"/>
              </w:rPr>
            </w:pPr>
            <w:r>
              <w:rPr>
                <w:rFonts w:eastAsiaTheme="minorHAnsi"/>
                <w:lang w:eastAsia="en-US"/>
              </w:rPr>
              <w:t xml:space="preserve">Реквизиты </w:t>
            </w:r>
            <w:r w:rsidRPr="004130D2">
              <w:rPr>
                <w:rFonts w:eastAsiaTheme="minorHAnsi"/>
                <w:lang w:eastAsia="en-US"/>
              </w:rPr>
              <w:t xml:space="preserve">решения </w:t>
            </w:r>
            <w:r w:rsidRPr="004130D2">
              <w:rPr>
                <w:color w:val="000000"/>
              </w:rPr>
              <w:t xml:space="preserve"> о согласовании  архитектурно-градостроительного облика вновь строящегося или подлежащего реконструкции объекта  капитального строительства</w:t>
            </w:r>
          </w:p>
        </w:tc>
        <w:tc>
          <w:tcPr>
            <w:tcW w:w="3718" w:type="dxa"/>
            <w:gridSpan w:val="2"/>
            <w:tcBorders>
              <w:top w:val="single" w:sz="4" w:space="0" w:color="auto"/>
              <w:left w:val="single" w:sz="4" w:space="0" w:color="auto"/>
              <w:bottom w:val="single" w:sz="4" w:space="0" w:color="auto"/>
              <w:right w:val="single" w:sz="4" w:space="0" w:color="auto"/>
            </w:tcBorders>
          </w:tcPr>
          <w:p w:rsidR="00C63860" w:rsidRPr="00FC6967" w:rsidRDefault="00C63860" w:rsidP="000A315A">
            <w:pPr>
              <w:keepLines/>
              <w:suppressAutoHyphens/>
              <w:spacing w:after="200"/>
              <w:ind w:left="57"/>
              <w:rPr>
                <w:rFonts w:eastAsia="Calibri"/>
                <w:kern w:val="1"/>
                <w:lang w:eastAsia="ar-SA"/>
              </w:rPr>
            </w:pPr>
          </w:p>
        </w:tc>
      </w:tr>
    </w:tbl>
    <w:p w:rsidR="00C63860" w:rsidRDefault="00C63860" w:rsidP="00C63860">
      <w:pPr>
        <w:suppressAutoHyphens/>
        <w:ind w:firstLine="709"/>
        <w:rPr>
          <w:rFonts w:eastAsia="Calibri"/>
          <w:kern w:val="1"/>
          <w:lang w:eastAsia="ar-SA"/>
        </w:rPr>
      </w:pPr>
    </w:p>
    <w:p w:rsidR="00C63860" w:rsidRPr="00447143" w:rsidRDefault="00C63860" w:rsidP="00C63860">
      <w:pPr>
        <w:suppressAutoHyphens/>
        <w:ind w:firstLine="709"/>
        <w:rPr>
          <w:rFonts w:eastAsia="Calibri"/>
          <w:b/>
          <w:kern w:val="1"/>
          <w:lang w:eastAsia="ar-SA"/>
        </w:rPr>
      </w:pPr>
      <w:r w:rsidRPr="00447143">
        <w:rPr>
          <w:rFonts w:eastAsia="Calibri"/>
          <w:b/>
          <w:kern w:val="1"/>
          <w:lang w:eastAsia="ar-SA"/>
        </w:rPr>
        <w:t>При этом сообщаю, что строительство будет осуществляться на основании следующих прилагаемых документов</w:t>
      </w:r>
      <w:r>
        <w:rPr>
          <w:rFonts w:eastAsia="Calibri"/>
          <w:b/>
          <w:kern w:val="1"/>
          <w:lang w:eastAsia="ar-SA"/>
        </w:rPr>
        <w:t>*</w:t>
      </w:r>
      <w:r w:rsidRPr="00447143">
        <w:rPr>
          <w:rFonts w:eastAsia="Calibri"/>
          <w:b/>
          <w:kern w:val="1"/>
          <w:lang w:eastAsia="ar-SA"/>
        </w:rPr>
        <w:t>:</w:t>
      </w:r>
    </w:p>
    <w:p w:rsidR="00C63860" w:rsidRPr="009248D0" w:rsidRDefault="00C63860" w:rsidP="00C63860">
      <w:pPr>
        <w:suppressAutoHyphens/>
        <w:ind w:firstLine="709"/>
        <w:rPr>
          <w:rFonts w:eastAsia="Calibri"/>
          <w:kern w:val="1"/>
          <w:lang w:eastAsia="ar-SA"/>
        </w:rPr>
      </w:pPr>
    </w:p>
    <w:p w:rsidR="00C63860" w:rsidRDefault="00C63860" w:rsidP="00C63860">
      <w:pPr>
        <w:suppressAutoHyphens/>
        <w:ind w:firstLine="709"/>
        <w:jc w:val="both"/>
        <w:rPr>
          <w:rFonts w:eastAsia="Calibri"/>
          <w:kern w:val="1"/>
          <w:lang w:eastAsia="ar-SA"/>
        </w:rPr>
      </w:pPr>
    </w:p>
    <w:p w:rsidR="00C63860" w:rsidRPr="00447143" w:rsidRDefault="00C63860" w:rsidP="00C63860">
      <w:pPr>
        <w:suppressAutoHyphens/>
        <w:rPr>
          <w:rFonts w:eastAsia="Calibri"/>
          <w:b/>
          <w:kern w:val="1"/>
          <w:lang w:eastAsia="ar-SA"/>
        </w:rPr>
      </w:pPr>
      <w:r w:rsidRPr="00447143">
        <w:rPr>
          <w:rFonts w:eastAsia="Calibri"/>
          <w:b/>
          <w:kern w:val="1"/>
          <w:lang w:eastAsia="ar-SA"/>
        </w:rPr>
        <w:t>Всего к заявлению  приложено ____ видов документов на ____листах в 1 экз.</w:t>
      </w:r>
    </w:p>
    <w:p w:rsidR="00C63860" w:rsidRDefault="00C63860" w:rsidP="00C63860">
      <w:pPr>
        <w:suppressAutoHyphens/>
        <w:ind w:firstLine="709"/>
        <w:jc w:val="both"/>
        <w:rPr>
          <w:rFonts w:eastAsia="Calibri"/>
          <w:kern w:val="1"/>
          <w:lang w:eastAsia="ar-SA"/>
        </w:rPr>
      </w:pPr>
      <w:r w:rsidRPr="009248D0">
        <w:rPr>
          <w:rFonts w:eastAsia="Calibri"/>
          <w:kern w:val="1"/>
          <w:lang w:eastAsia="ar-SA"/>
        </w:rPr>
        <w:t xml:space="preserve">Обязуюсь обо всех изменениях, связанных с приведенными в настоящем заявлении сведениями, сообщать в </w:t>
      </w:r>
      <w:r w:rsidR="002D5B4A">
        <w:rPr>
          <w:rFonts w:eastAsia="Calibri"/>
          <w:kern w:val="1"/>
          <w:lang w:eastAsia="ar-SA"/>
        </w:rPr>
        <w:t>Администрацию Усть-Ницинского сельского поселения.</w:t>
      </w:r>
    </w:p>
    <w:p w:rsidR="00C63860" w:rsidRDefault="00C63860" w:rsidP="00C63860">
      <w:pPr>
        <w:suppressAutoHyphens/>
        <w:ind w:firstLine="709"/>
        <w:jc w:val="both"/>
        <w:rPr>
          <w:rFonts w:eastAsia="Calibri"/>
          <w:kern w:val="1"/>
          <w:lang w:eastAsia="ar-SA"/>
        </w:rPr>
      </w:pPr>
      <w:proofErr w:type="gramStart"/>
      <w:r w:rsidRPr="009248D0">
        <w:rPr>
          <w:rFonts w:eastAsia="Calibri"/>
          <w:kern w:val="1"/>
          <w:lang w:eastAsia="ar-SA"/>
        </w:rPr>
        <w:t>Предупрежден</w:t>
      </w:r>
      <w:proofErr w:type="gramEnd"/>
      <w:r w:rsidRPr="009248D0">
        <w:rPr>
          <w:rFonts w:eastAsia="Calibri"/>
          <w:kern w:val="1"/>
          <w:lang w:eastAsia="ar-SA"/>
        </w:rPr>
        <w:t xml:space="preserve"> (а) об ответственности за предоставл</w:t>
      </w:r>
      <w:r>
        <w:rPr>
          <w:rFonts w:eastAsia="Calibri"/>
          <w:kern w:val="1"/>
          <w:lang w:eastAsia="ar-SA"/>
        </w:rPr>
        <w:t>ение заведомо ложной информации</w:t>
      </w:r>
      <w:r w:rsidR="002D5B4A">
        <w:rPr>
          <w:rFonts w:eastAsia="Calibri"/>
          <w:kern w:val="1"/>
          <w:lang w:eastAsia="ar-SA"/>
        </w:rPr>
        <w:t xml:space="preserve"> </w:t>
      </w:r>
      <w:r>
        <w:rPr>
          <w:rFonts w:eastAsia="Calibri"/>
          <w:kern w:val="1"/>
          <w:lang w:eastAsia="ar-SA"/>
        </w:rPr>
        <w:t>и недостоверных данных.</w:t>
      </w:r>
    </w:p>
    <w:p w:rsidR="00C63860" w:rsidRDefault="00C63860" w:rsidP="00C63860">
      <w:pPr>
        <w:suppressAutoHyphens/>
        <w:ind w:firstLine="709"/>
        <w:jc w:val="both"/>
        <w:rPr>
          <w:rFonts w:eastAsia="Calibri"/>
          <w:kern w:val="1"/>
          <w:lang w:eastAsia="ar-SA"/>
        </w:rPr>
      </w:pPr>
      <w:r w:rsidRPr="009248D0">
        <w:rPr>
          <w:rFonts w:eastAsia="Calibri"/>
          <w:kern w:val="1"/>
          <w:lang w:eastAsia="ar-SA"/>
        </w:rPr>
        <w:t>Выражаю согласие на обработку моих персональных данных</w:t>
      </w:r>
      <w:r w:rsidR="002D5B4A">
        <w:rPr>
          <w:rFonts w:eastAsia="Calibri"/>
          <w:kern w:val="1"/>
          <w:lang w:eastAsia="ar-SA"/>
        </w:rPr>
        <w:t xml:space="preserve"> </w:t>
      </w:r>
      <w:r w:rsidR="002D5B4A">
        <w:rPr>
          <w:rFonts w:eastAsia="Calibri"/>
          <w:kern w:val="1"/>
          <w:lang w:eastAsia="ar-SA"/>
        </w:rPr>
        <w:t>Адм</w:t>
      </w:r>
      <w:r w:rsidR="002D5B4A">
        <w:rPr>
          <w:rFonts w:eastAsia="Calibri"/>
          <w:kern w:val="1"/>
          <w:lang w:eastAsia="ar-SA"/>
        </w:rPr>
        <w:t xml:space="preserve">инистрацией </w:t>
      </w:r>
      <w:r w:rsidR="002D5B4A">
        <w:rPr>
          <w:rFonts w:eastAsia="Calibri"/>
          <w:kern w:val="1"/>
          <w:lang w:eastAsia="ar-SA"/>
        </w:rPr>
        <w:t xml:space="preserve"> Усть-Ницинского сельского поселения</w:t>
      </w:r>
      <w:r w:rsidRPr="009248D0">
        <w:rPr>
          <w:rFonts w:eastAsia="Calibri"/>
          <w:kern w:val="1"/>
          <w:lang w:eastAsia="ar-SA"/>
        </w:rPr>
        <w:t>.</w:t>
      </w:r>
    </w:p>
    <w:p w:rsidR="00C63860" w:rsidRDefault="00C63860" w:rsidP="00C63860">
      <w:pPr>
        <w:suppressAutoHyphens/>
        <w:rPr>
          <w:rFonts w:eastAsia="Calibri"/>
          <w:kern w:val="1"/>
          <w:lang w:eastAsia="ar-SA"/>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02"/>
        <w:gridCol w:w="925"/>
        <w:gridCol w:w="1343"/>
        <w:gridCol w:w="270"/>
        <w:gridCol w:w="2089"/>
      </w:tblGrid>
      <w:tr w:rsidR="00C63860" w:rsidRPr="0071430D" w:rsidTr="000A315A">
        <w:tc>
          <w:tcPr>
            <w:tcW w:w="1843" w:type="dxa"/>
            <w:tcBorders>
              <w:top w:val="nil"/>
              <w:left w:val="nil"/>
              <w:bottom w:val="nil"/>
              <w:right w:val="nil"/>
            </w:tcBorders>
          </w:tcPr>
          <w:p w:rsidR="00C63860" w:rsidRPr="0071430D" w:rsidRDefault="00C63860" w:rsidP="000A315A">
            <w:pPr>
              <w:suppressAutoHyphens/>
              <w:ind w:left="-108"/>
              <w:rPr>
                <w:rFonts w:eastAsia="Calibri"/>
                <w:kern w:val="1"/>
                <w:lang w:eastAsia="ar-SA"/>
              </w:rPr>
            </w:pPr>
            <w:r w:rsidRPr="0071430D">
              <w:rPr>
                <w:rFonts w:eastAsia="Calibri"/>
                <w:kern w:val="1"/>
                <w:lang w:eastAsia="ar-SA"/>
              </w:rPr>
              <w:lastRenderedPageBreak/>
              <w:t xml:space="preserve">Застройщик: </w:t>
            </w:r>
          </w:p>
        </w:tc>
        <w:tc>
          <w:tcPr>
            <w:tcW w:w="3402" w:type="dxa"/>
            <w:tcBorders>
              <w:top w:val="nil"/>
              <w:left w:val="nil"/>
              <w:bottom w:val="single" w:sz="4" w:space="0" w:color="auto"/>
              <w:right w:val="nil"/>
            </w:tcBorders>
          </w:tcPr>
          <w:p w:rsidR="00C63860" w:rsidRPr="0071430D" w:rsidRDefault="00C63860" w:rsidP="000A315A">
            <w:pPr>
              <w:suppressAutoHyphens/>
              <w:rPr>
                <w:rFonts w:eastAsia="Calibri"/>
                <w:kern w:val="1"/>
                <w:lang w:eastAsia="ar-SA"/>
              </w:rPr>
            </w:pPr>
          </w:p>
        </w:tc>
        <w:tc>
          <w:tcPr>
            <w:tcW w:w="925" w:type="dxa"/>
            <w:tcBorders>
              <w:top w:val="nil"/>
              <w:left w:val="nil"/>
              <w:bottom w:val="nil"/>
              <w:right w:val="nil"/>
            </w:tcBorders>
          </w:tcPr>
          <w:p w:rsidR="00C63860" w:rsidRPr="0071430D" w:rsidRDefault="00C63860" w:rsidP="000A315A">
            <w:pPr>
              <w:suppressAutoHyphens/>
              <w:ind w:firstLine="709"/>
              <w:rPr>
                <w:rFonts w:eastAsia="Calibri"/>
                <w:kern w:val="1"/>
                <w:lang w:eastAsia="ar-SA"/>
              </w:rPr>
            </w:pPr>
            <w:r w:rsidRPr="0071430D">
              <w:rPr>
                <w:rFonts w:eastAsia="Calibri"/>
                <w:kern w:val="1"/>
                <w:lang w:eastAsia="ar-SA"/>
              </w:rPr>
              <w:t xml:space="preserve">  </w:t>
            </w:r>
          </w:p>
        </w:tc>
        <w:tc>
          <w:tcPr>
            <w:tcW w:w="1343" w:type="dxa"/>
            <w:tcBorders>
              <w:top w:val="nil"/>
              <w:left w:val="nil"/>
              <w:bottom w:val="single" w:sz="4" w:space="0" w:color="auto"/>
              <w:right w:val="nil"/>
            </w:tcBorders>
          </w:tcPr>
          <w:p w:rsidR="00C63860" w:rsidRPr="0071430D" w:rsidRDefault="00C63860" w:rsidP="000A315A">
            <w:pPr>
              <w:suppressAutoHyphens/>
              <w:ind w:firstLine="709"/>
              <w:rPr>
                <w:rFonts w:eastAsia="Calibri"/>
                <w:kern w:val="1"/>
                <w:lang w:eastAsia="ar-SA"/>
              </w:rPr>
            </w:pPr>
          </w:p>
        </w:tc>
        <w:tc>
          <w:tcPr>
            <w:tcW w:w="270" w:type="dxa"/>
            <w:tcBorders>
              <w:top w:val="nil"/>
              <w:left w:val="nil"/>
              <w:bottom w:val="nil"/>
              <w:right w:val="nil"/>
            </w:tcBorders>
          </w:tcPr>
          <w:p w:rsidR="00C63860" w:rsidRPr="0071430D" w:rsidRDefault="00C63860" w:rsidP="000A315A">
            <w:pPr>
              <w:suppressAutoHyphens/>
              <w:ind w:firstLine="709"/>
              <w:rPr>
                <w:rFonts w:eastAsia="Calibri"/>
                <w:kern w:val="1"/>
                <w:lang w:eastAsia="ar-SA"/>
              </w:rPr>
            </w:pPr>
          </w:p>
        </w:tc>
        <w:tc>
          <w:tcPr>
            <w:tcW w:w="2089" w:type="dxa"/>
            <w:tcBorders>
              <w:top w:val="nil"/>
              <w:left w:val="nil"/>
              <w:bottom w:val="single" w:sz="4" w:space="0" w:color="auto"/>
              <w:right w:val="nil"/>
            </w:tcBorders>
          </w:tcPr>
          <w:p w:rsidR="00C63860" w:rsidRPr="0071430D" w:rsidRDefault="00C63860" w:rsidP="000A315A">
            <w:pPr>
              <w:suppressAutoHyphens/>
              <w:ind w:firstLine="709"/>
              <w:rPr>
                <w:rFonts w:eastAsia="Calibri"/>
                <w:kern w:val="1"/>
                <w:lang w:eastAsia="ar-SA"/>
              </w:rPr>
            </w:pPr>
          </w:p>
        </w:tc>
      </w:tr>
    </w:tbl>
    <w:p w:rsidR="00C63860" w:rsidRPr="00910AE5" w:rsidRDefault="00C63860" w:rsidP="009B21B5">
      <w:pPr>
        <w:suppressAutoHyphens/>
        <w:jc w:val="right"/>
        <w:rPr>
          <w:rFonts w:eastAsia="Calibri"/>
          <w:kern w:val="1"/>
          <w:sz w:val="20"/>
          <w:lang w:eastAsia="ar-SA"/>
        </w:rPr>
      </w:pPr>
      <w:r>
        <w:rPr>
          <w:rFonts w:eastAsia="Calibri"/>
          <w:kern w:val="1"/>
          <w:sz w:val="20"/>
          <w:lang w:eastAsia="ar-SA"/>
        </w:rPr>
        <w:t xml:space="preserve">               </w:t>
      </w:r>
      <w:r w:rsidR="009B21B5">
        <w:rPr>
          <w:rFonts w:eastAsia="Calibri"/>
          <w:kern w:val="1"/>
          <w:sz w:val="20"/>
          <w:lang w:eastAsia="ar-SA"/>
        </w:rPr>
        <w:t xml:space="preserve">         </w:t>
      </w:r>
      <w:r>
        <w:rPr>
          <w:rFonts w:eastAsia="Calibri"/>
          <w:kern w:val="1"/>
          <w:sz w:val="20"/>
          <w:lang w:eastAsia="ar-SA"/>
        </w:rPr>
        <w:t xml:space="preserve">  </w:t>
      </w:r>
      <w:proofErr w:type="gramStart"/>
      <w:r w:rsidRPr="00910AE5">
        <w:rPr>
          <w:rFonts w:eastAsia="Calibri"/>
          <w:kern w:val="1"/>
          <w:sz w:val="20"/>
          <w:lang w:eastAsia="ar-SA"/>
        </w:rPr>
        <w:t xml:space="preserve">(наименование должности руководителя      </w:t>
      </w:r>
      <w:r>
        <w:rPr>
          <w:rFonts w:eastAsia="Calibri"/>
          <w:kern w:val="1"/>
          <w:sz w:val="20"/>
          <w:lang w:eastAsia="ar-SA"/>
        </w:rPr>
        <w:t xml:space="preserve">        </w:t>
      </w:r>
      <w:r>
        <w:rPr>
          <w:rFonts w:eastAsia="Calibri"/>
          <w:kern w:val="1"/>
          <w:sz w:val="20"/>
          <w:lang w:eastAsia="ar-SA"/>
        </w:rPr>
        <w:tab/>
      </w:r>
      <w:r w:rsidRPr="00910AE5">
        <w:rPr>
          <w:rFonts w:eastAsia="Calibri"/>
          <w:kern w:val="1"/>
          <w:sz w:val="20"/>
          <w:lang w:eastAsia="ar-SA"/>
        </w:rPr>
        <w:t xml:space="preserve"> (личная подпись)</w:t>
      </w:r>
      <w:r>
        <w:rPr>
          <w:rFonts w:eastAsia="Calibri"/>
          <w:kern w:val="1"/>
          <w:sz w:val="20"/>
          <w:lang w:eastAsia="ar-SA"/>
        </w:rPr>
        <w:t xml:space="preserve">      </w:t>
      </w:r>
      <w:r>
        <w:rPr>
          <w:rFonts w:eastAsia="Calibri"/>
          <w:kern w:val="1"/>
          <w:sz w:val="20"/>
          <w:lang w:eastAsia="ar-SA"/>
        </w:rPr>
        <w:tab/>
        <w:t>(</w:t>
      </w:r>
      <w:r w:rsidRPr="001E6136">
        <w:rPr>
          <w:color w:val="000000"/>
          <w:sz w:val="20"/>
        </w:rPr>
        <w:t>расшифровка</w:t>
      </w:r>
      <w:r w:rsidR="009B21B5">
        <w:rPr>
          <w:color w:val="000000"/>
          <w:sz w:val="20"/>
        </w:rPr>
        <w:t xml:space="preserve">        </w:t>
      </w:r>
      <w:r w:rsidR="009B21B5">
        <w:rPr>
          <w:rFonts w:eastAsia="Calibri"/>
          <w:kern w:val="1"/>
          <w:sz w:val="20"/>
          <w:lang w:eastAsia="ar-SA"/>
        </w:rPr>
        <w:t>по</w:t>
      </w:r>
      <w:r w:rsidR="009B21B5" w:rsidRPr="001E6136">
        <w:rPr>
          <w:color w:val="000000"/>
          <w:sz w:val="20"/>
        </w:rPr>
        <w:t>дписи</w:t>
      </w:r>
      <w:r w:rsidR="009B21B5" w:rsidRPr="00910AE5">
        <w:rPr>
          <w:rFonts w:eastAsia="Calibri"/>
          <w:kern w:val="1"/>
          <w:sz w:val="20"/>
          <w:lang w:eastAsia="ar-SA"/>
        </w:rPr>
        <w:t>)</w:t>
      </w:r>
      <w:proofErr w:type="gramEnd"/>
    </w:p>
    <w:p w:rsidR="00C63860" w:rsidRPr="00910AE5" w:rsidRDefault="00C63860" w:rsidP="00C63860">
      <w:pPr>
        <w:suppressAutoHyphens/>
        <w:jc w:val="center"/>
        <w:rPr>
          <w:rFonts w:eastAsia="Calibri"/>
          <w:kern w:val="1"/>
          <w:sz w:val="20"/>
          <w:lang w:eastAsia="ar-SA"/>
        </w:rPr>
      </w:pPr>
      <w:r>
        <w:rPr>
          <w:rFonts w:eastAsia="Calibri"/>
          <w:kern w:val="1"/>
          <w:sz w:val="20"/>
          <w:lang w:eastAsia="ar-SA"/>
        </w:rPr>
        <w:t xml:space="preserve">                         </w:t>
      </w:r>
      <w:r w:rsidR="009B21B5">
        <w:rPr>
          <w:rFonts w:eastAsia="Calibri"/>
          <w:kern w:val="1"/>
          <w:sz w:val="20"/>
          <w:lang w:eastAsia="ar-SA"/>
        </w:rPr>
        <w:t xml:space="preserve">             </w:t>
      </w:r>
      <w:r>
        <w:rPr>
          <w:rFonts w:eastAsia="Calibri"/>
          <w:kern w:val="1"/>
          <w:sz w:val="20"/>
          <w:lang w:eastAsia="ar-SA"/>
        </w:rPr>
        <w:t xml:space="preserve">  </w:t>
      </w:r>
      <w:r w:rsidR="009B21B5">
        <w:rPr>
          <w:rFonts w:eastAsia="Calibri"/>
          <w:kern w:val="1"/>
          <w:sz w:val="20"/>
          <w:lang w:eastAsia="ar-SA"/>
        </w:rPr>
        <w:t xml:space="preserve">     </w:t>
      </w:r>
      <w:r w:rsidRPr="00910AE5">
        <w:rPr>
          <w:rFonts w:eastAsia="Calibri"/>
          <w:kern w:val="1"/>
          <w:sz w:val="20"/>
          <w:lang w:eastAsia="ar-SA"/>
        </w:rPr>
        <w:t>юридического лица)</w:t>
      </w:r>
      <w:r>
        <w:rPr>
          <w:rFonts w:eastAsia="Calibri"/>
          <w:kern w:val="1"/>
          <w:sz w:val="20"/>
          <w:lang w:eastAsia="ar-SA"/>
        </w:rPr>
        <w:tab/>
      </w:r>
      <w:r>
        <w:rPr>
          <w:rFonts w:eastAsia="Calibri"/>
          <w:kern w:val="1"/>
          <w:sz w:val="20"/>
          <w:lang w:eastAsia="ar-SA"/>
        </w:rPr>
        <w:tab/>
      </w:r>
      <w:r>
        <w:rPr>
          <w:rFonts w:eastAsia="Calibri"/>
          <w:kern w:val="1"/>
          <w:sz w:val="20"/>
          <w:lang w:eastAsia="ar-SA"/>
        </w:rPr>
        <w:tab/>
      </w:r>
      <w:r>
        <w:rPr>
          <w:rFonts w:eastAsia="Calibri"/>
          <w:kern w:val="1"/>
          <w:sz w:val="20"/>
          <w:lang w:eastAsia="ar-SA"/>
        </w:rPr>
        <w:tab/>
      </w:r>
      <w:r>
        <w:rPr>
          <w:rFonts w:eastAsia="Calibri"/>
          <w:kern w:val="1"/>
          <w:sz w:val="20"/>
          <w:lang w:eastAsia="ar-SA"/>
        </w:rPr>
        <w:tab/>
      </w:r>
      <w:r>
        <w:rPr>
          <w:rFonts w:eastAsia="Calibri"/>
          <w:kern w:val="1"/>
          <w:sz w:val="20"/>
          <w:lang w:eastAsia="ar-SA"/>
        </w:rPr>
        <w:tab/>
      </w:r>
      <w:r>
        <w:rPr>
          <w:rFonts w:eastAsia="Calibri"/>
          <w:kern w:val="1"/>
          <w:sz w:val="20"/>
          <w:lang w:eastAsia="ar-SA"/>
        </w:rPr>
        <w:tab/>
      </w:r>
      <w:r>
        <w:rPr>
          <w:rFonts w:eastAsia="Calibri"/>
          <w:kern w:val="1"/>
          <w:sz w:val="20"/>
          <w:lang w:eastAsia="ar-SA"/>
        </w:rPr>
        <w:tab/>
      </w:r>
      <w:r w:rsidR="009B21B5">
        <w:rPr>
          <w:rFonts w:eastAsia="Calibri"/>
          <w:kern w:val="1"/>
          <w:sz w:val="20"/>
          <w:lang w:eastAsia="ar-SA"/>
        </w:rPr>
        <w:t xml:space="preserve"> </w:t>
      </w:r>
    </w:p>
    <w:p w:rsidR="00C63860" w:rsidRPr="00910AE5" w:rsidRDefault="00C63860" w:rsidP="00C63860">
      <w:pPr>
        <w:suppressAutoHyphens/>
        <w:jc w:val="center"/>
        <w:rPr>
          <w:rFonts w:eastAsia="Calibri"/>
          <w:kern w:val="1"/>
          <w:sz w:val="20"/>
          <w:lang w:eastAsia="ar-SA"/>
        </w:rPr>
      </w:pPr>
    </w:p>
    <w:p w:rsidR="00C63860" w:rsidRPr="0071430D" w:rsidRDefault="00C63860" w:rsidP="00C63860">
      <w:pPr>
        <w:suppressAutoHyphens/>
        <w:rPr>
          <w:rFonts w:eastAsia="Calibri"/>
          <w:kern w:val="1"/>
          <w:sz w:val="20"/>
          <w:lang w:eastAsia="ar-SA"/>
        </w:rPr>
      </w:pPr>
      <w:r w:rsidRPr="0071430D">
        <w:rPr>
          <w:rFonts w:eastAsia="Calibri"/>
          <w:kern w:val="1"/>
          <w:lang w:eastAsia="ar-SA"/>
        </w:rPr>
        <w:t>«_______»</w:t>
      </w:r>
      <w:r>
        <w:rPr>
          <w:rFonts w:eastAsia="Calibri"/>
          <w:kern w:val="1"/>
          <w:lang w:eastAsia="ar-SA"/>
        </w:rPr>
        <w:t>_________________ __</w:t>
      </w:r>
      <w:r w:rsidRPr="0071430D">
        <w:rPr>
          <w:rFonts w:eastAsia="Calibri"/>
          <w:kern w:val="1"/>
          <w:lang w:eastAsia="ar-SA"/>
        </w:rPr>
        <w:t>_____ г.</w:t>
      </w:r>
      <w:r w:rsidRPr="00596333">
        <w:rPr>
          <w:color w:val="000000"/>
        </w:rPr>
        <w:t xml:space="preserve"> </w:t>
      </w:r>
      <w:r>
        <w:rPr>
          <w:color w:val="000000"/>
        </w:rPr>
        <w:tab/>
      </w:r>
      <w:r w:rsidRPr="00596333">
        <w:rPr>
          <w:rFonts w:eastAsia="Calibri"/>
          <w:kern w:val="1"/>
          <w:lang w:eastAsia="ar-SA"/>
        </w:rPr>
        <w:t>М.П.</w:t>
      </w:r>
    </w:p>
    <w:p w:rsidR="00C63860" w:rsidRDefault="00C63860" w:rsidP="00C63860">
      <w:pPr>
        <w:jc w:val="right"/>
        <w:rPr>
          <w:color w:val="000000"/>
          <w:sz w:val="20"/>
        </w:rPr>
      </w:pPr>
    </w:p>
    <w:p w:rsidR="00C63860" w:rsidRDefault="00C63860" w:rsidP="00C63860">
      <w:pPr>
        <w:jc w:val="right"/>
        <w:rPr>
          <w:color w:val="000000"/>
          <w:sz w:val="20"/>
        </w:rPr>
      </w:pPr>
    </w:p>
    <w:p w:rsidR="00C63860" w:rsidRDefault="00C63860" w:rsidP="00C63860">
      <w:pPr>
        <w:jc w:val="right"/>
        <w:rPr>
          <w:color w:val="000000"/>
          <w:sz w:val="20"/>
        </w:rPr>
      </w:pPr>
    </w:p>
    <w:p w:rsidR="00C63860" w:rsidRDefault="00C63860" w:rsidP="00C63860">
      <w:pPr>
        <w:jc w:val="right"/>
        <w:rPr>
          <w:color w:val="000000"/>
          <w:sz w:val="20"/>
        </w:rPr>
      </w:pPr>
    </w:p>
    <w:p w:rsidR="00C63860" w:rsidRDefault="00C63860" w:rsidP="00C63860">
      <w:pPr>
        <w:rPr>
          <w:color w:val="000000"/>
          <w:sz w:val="20"/>
        </w:rPr>
      </w:pPr>
    </w:p>
    <w:p w:rsidR="00C63860" w:rsidRDefault="00C63860" w:rsidP="00C63860">
      <w:pPr>
        <w:rPr>
          <w:color w:val="000000"/>
          <w:sz w:val="20"/>
        </w:rPr>
      </w:pPr>
      <w:r>
        <w:rPr>
          <w:color w:val="000000"/>
          <w:sz w:val="20"/>
        </w:rPr>
        <w:t>Исполнитель, телефон____________________________________</w:t>
      </w:r>
    </w:p>
    <w:p w:rsidR="00C63860" w:rsidRDefault="00C63860" w:rsidP="00C63860">
      <w:pPr>
        <w:ind w:left="5954"/>
        <w:rPr>
          <w:color w:val="000000"/>
        </w:rPr>
      </w:pPr>
    </w:p>
    <w:p w:rsidR="00C63860" w:rsidRDefault="00C63860" w:rsidP="00C63860">
      <w:pPr>
        <w:ind w:left="5954"/>
        <w:rPr>
          <w:color w:val="000000"/>
          <w:sz w:val="22"/>
          <w:szCs w:val="22"/>
        </w:rPr>
      </w:pPr>
    </w:p>
    <w:p w:rsidR="00C63860" w:rsidRDefault="00C63860" w:rsidP="00C63860">
      <w:pPr>
        <w:ind w:left="5954"/>
        <w:rPr>
          <w:color w:val="000000"/>
          <w:sz w:val="22"/>
          <w:szCs w:val="22"/>
        </w:rPr>
      </w:pPr>
      <w:bookmarkStart w:id="7" w:name="_GoBack"/>
      <w:bookmarkEnd w:id="7"/>
    </w:p>
    <w:p w:rsidR="00C63860" w:rsidRDefault="00C63860" w:rsidP="00C63860">
      <w:pPr>
        <w:ind w:left="5954"/>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p>
    <w:p w:rsidR="00C63860" w:rsidRDefault="00C63860" w:rsidP="00C63860">
      <w:pPr>
        <w:rPr>
          <w:color w:val="000000"/>
          <w:sz w:val="22"/>
          <w:szCs w:val="22"/>
        </w:rPr>
      </w:pPr>
      <w:r>
        <w:rPr>
          <w:color w:val="000000"/>
          <w:sz w:val="22"/>
          <w:szCs w:val="22"/>
        </w:rPr>
        <w:t>*</w:t>
      </w:r>
      <w:r w:rsidRPr="003934E1">
        <w:rPr>
          <w:color w:val="000000"/>
          <w:sz w:val="22"/>
          <w:szCs w:val="22"/>
        </w:rPr>
        <w:t>Указываются прилагаемые документы в соответствии с частью 7 статьи 51 Градостроительного кодекса Российской Федерации</w:t>
      </w:r>
    </w:p>
    <w:p w:rsidR="0056323C" w:rsidRDefault="0056323C"/>
    <w:sectPr w:rsidR="0056323C" w:rsidSect="00C06E90">
      <w:headerReference w:type="even" r:id="rId26"/>
      <w:headerReference w:type="default" r:id="rId27"/>
      <w:headerReference w:type="first" r:id="rId28"/>
      <w:pgSz w:w="11906" w:h="16838"/>
      <w:pgMar w:top="1134" w:right="99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A4D" w:rsidRDefault="00A71A4D">
      <w:r>
        <w:separator/>
      </w:r>
    </w:p>
  </w:endnote>
  <w:endnote w:type="continuationSeparator" w:id="0">
    <w:p w:rsidR="00A71A4D" w:rsidRDefault="00A7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A4D" w:rsidRDefault="00A71A4D">
      <w:r>
        <w:separator/>
      </w:r>
    </w:p>
  </w:footnote>
  <w:footnote w:type="continuationSeparator" w:id="0">
    <w:p w:rsidR="00A71A4D" w:rsidRDefault="00A71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15A" w:rsidRDefault="000A315A">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4</w:t>
    </w:r>
    <w:r>
      <w:rPr>
        <w:rStyle w:val="ac"/>
      </w:rPr>
      <w:fldChar w:fldCharType="end"/>
    </w:r>
  </w:p>
  <w:p w:rsidR="000A315A" w:rsidRDefault="000A315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15A" w:rsidRDefault="000A315A">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B21B5">
      <w:rPr>
        <w:rStyle w:val="ac"/>
        <w:noProof/>
      </w:rPr>
      <w:t>2</w:t>
    </w:r>
    <w:r>
      <w:rPr>
        <w:rStyle w:val="ac"/>
      </w:rPr>
      <w:fldChar w:fldCharType="end"/>
    </w:r>
  </w:p>
  <w:p w:rsidR="000A315A" w:rsidRDefault="000A315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15A" w:rsidRDefault="000A315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4637C37"/>
    <w:multiLevelType w:val="hybridMultilevel"/>
    <w:tmpl w:val="2EEEABB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731104"/>
    <w:multiLevelType w:val="hybridMultilevel"/>
    <w:tmpl w:val="F8F80F52"/>
    <w:lvl w:ilvl="0" w:tplc="63B0E82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4">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1E465BF"/>
    <w:multiLevelType w:val="hybridMultilevel"/>
    <w:tmpl w:val="FB2429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FB5F64"/>
    <w:multiLevelType w:val="hybridMultilevel"/>
    <w:tmpl w:val="6C8214F4"/>
    <w:lvl w:ilvl="0" w:tplc="D4B6EEA0">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7">
    <w:nsid w:val="587720B4"/>
    <w:multiLevelType w:val="hybridMultilevel"/>
    <w:tmpl w:val="BF084742"/>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CC50DF"/>
    <w:multiLevelType w:val="hybridMultilevel"/>
    <w:tmpl w:val="62168014"/>
    <w:lvl w:ilvl="0" w:tplc="CEBC82EE">
      <w:start w:val="6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98F57A3"/>
    <w:multiLevelType w:val="hybridMultilevel"/>
    <w:tmpl w:val="39DE4538"/>
    <w:lvl w:ilvl="0" w:tplc="A1F014FA">
      <w:start w:val="6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7BB9371F"/>
    <w:multiLevelType w:val="singleLevel"/>
    <w:tmpl w:val="A11411C4"/>
    <w:lvl w:ilvl="0">
      <w:start w:val="1"/>
      <w:numFmt w:val="decimal"/>
      <w:lvlText w:val="%1)"/>
      <w:lvlJc w:val="left"/>
    </w:lvl>
  </w:abstractNum>
  <w:num w:numId="1">
    <w:abstractNumId w:val="13"/>
  </w:num>
  <w:num w:numId="2">
    <w:abstractNumId w:val="12"/>
  </w:num>
  <w:num w:numId="3">
    <w:abstractNumId w:val="10"/>
  </w:num>
  <w:num w:numId="4">
    <w:abstractNumId w:val="0"/>
  </w:num>
  <w:num w:numId="5">
    <w:abstractNumId w:val="8"/>
  </w:num>
  <w:num w:numId="6">
    <w:abstractNumId w:val="4"/>
  </w:num>
  <w:num w:numId="7">
    <w:abstractNumId w:val="9"/>
  </w:num>
  <w:num w:numId="8">
    <w:abstractNumId w:val="6"/>
  </w:num>
  <w:num w:numId="9">
    <w:abstractNumId w:val="11"/>
  </w:num>
  <w:num w:numId="10">
    <w:abstractNumId w:val="7"/>
  </w:num>
  <w:num w:numId="11">
    <w:abstractNumId w:val="14"/>
  </w:num>
  <w:num w:numId="12">
    <w:abstractNumId w:val="5"/>
  </w:num>
  <w:num w:numId="13">
    <w:abstractNumId w:val="19"/>
  </w:num>
  <w:num w:numId="14">
    <w:abstractNumId w:val="22"/>
  </w:num>
  <w:num w:numId="15">
    <w:abstractNumId w:val="1"/>
  </w:num>
  <w:num w:numId="16">
    <w:abstractNumId w:val="15"/>
  </w:num>
  <w:num w:numId="17">
    <w:abstractNumId w:val="3"/>
  </w:num>
  <w:num w:numId="18">
    <w:abstractNumId w:val="16"/>
  </w:num>
  <w:num w:numId="19">
    <w:abstractNumId w:val="18"/>
  </w:num>
  <w:num w:numId="20">
    <w:abstractNumId w:val="20"/>
  </w:num>
  <w:num w:numId="21">
    <w:abstractNumId w:val="2"/>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860"/>
    <w:rsid w:val="00000AE7"/>
    <w:rsid w:val="000010B5"/>
    <w:rsid w:val="00001295"/>
    <w:rsid w:val="00002B1C"/>
    <w:rsid w:val="00002C1C"/>
    <w:rsid w:val="00003CC9"/>
    <w:rsid w:val="00004137"/>
    <w:rsid w:val="0000621E"/>
    <w:rsid w:val="00006A69"/>
    <w:rsid w:val="00006B62"/>
    <w:rsid w:val="000078FB"/>
    <w:rsid w:val="000124EA"/>
    <w:rsid w:val="0001259D"/>
    <w:rsid w:val="000136D4"/>
    <w:rsid w:val="00013E3A"/>
    <w:rsid w:val="000158C4"/>
    <w:rsid w:val="000162AC"/>
    <w:rsid w:val="00016345"/>
    <w:rsid w:val="0001771E"/>
    <w:rsid w:val="00017746"/>
    <w:rsid w:val="000200DD"/>
    <w:rsid w:val="000207C9"/>
    <w:rsid w:val="000234F6"/>
    <w:rsid w:val="0002370C"/>
    <w:rsid w:val="00023771"/>
    <w:rsid w:val="0002474B"/>
    <w:rsid w:val="00024CD8"/>
    <w:rsid w:val="00025A58"/>
    <w:rsid w:val="00026C33"/>
    <w:rsid w:val="00030E13"/>
    <w:rsid w:val="00031009"/>
    <w:rsid w:val="000334D6"/>
    <w:rsid w:val="00033538"/>
    <w:rsid w:val="00033980"/>
    <w:rsid w:val="00033EAF"/>
    <w:rsid w:val="00034323"/>
    <w:rsid w:val="00034DC1"/>
    <w:rsid w:val="00034EB5"/>
    <w:rsid w:val="000366B9"/>
    <w:rsid w:val="00037133"/>
    <w:rsid w:val="00037442"/>
    <w:rsid w:val="000400E9"/>
    <w:rsid w:val="00040602"/>
    <w:rsid w:val="000411C8"/>
    <w:rsid w:val="00043349"/>
    <w:rsid w:val="000443F4"/>
    <w:rsid w:val="00044ED1"/>
    <w:rsid w:val="000454B5"/>
    <w:rsid w:val="00045BE2"/>
    <w:rsid w:val="000463CE"/>
    <w:rsid w:val="00046E49"/>
    <w:rsid w:val="00047E78"/>
    <w:rsid w:val="000504CE"/>
    <w:rsid w:val="00050E4C"/>
    <w:rsid w:val="00051792"/>
    <w:rsid w:val="000534F5"/>
    <w:rsid w:val="00053A6C"/>
    <w:rsid w:val="00054CA0"/>
    <w:rsid w:val="00054ECE"/>
    <w:rsid w:val="00055174"/>
    <w:rsid w:val="00056A35"/>
    <w:rsid w:val="00056D75"/>
    <w:rsid w:val="00056FA6"/>
    <w:rsid w:val="00057C29"/>
    <w:rsid w:val="000600EB"/>
    <w:rsid w:val="000612A7"/>
    <w:rsid w:val="00061A7E"/>
    <w:rsid w:val="0006291B"/>
    <w:rsid w:val="000646CA"/>
    <w:rsid w:val="00064839"/>
    <w:rsid w:val="000651D3"/>
    <w:rsid w:val="0006593A"/>
    <w:rsid w:val="00065962"/>
    <w:rsid w:val="0006658B"/>
    <w:rsid w:val="000665B8"/>
    <w:rsid w:val="000670D9"/>
    <w:rsid w:val="000671C6"/>
    <w:rsid w:val="0006797B"/>
    <w:rsid w:val="0007112E"/>
    <w:rsid w:val="000712A1"/>
    <w:rsid w:val="0007178C"/>
    <w:rsid w:val="00071D63"/>
    <w:rsid w:val="00072104"/>
    <w:rsid w:val="000730E7"/>
    <w:rsid w:val="0007417B"/>
    <w:rsid w:val="00074908"/>
    <w:rsid w:val="00075317"/>
    <w:rsid w:val="000758A3"/>
    <w:rsid w:val="00075CC9"/>
    <w:rsid w:val="00076405"/>
    <w:rsid w:val="00077AA4"/>
    <w:rsid w:val="00077B11"/>
    <w:rsid w:val="00077DAF"/>
    <w:rsid w:val="000804BB"/>
    <w:rsid w:val="00080536"/>
    <w:rsid w:val="000809E4"/>
    <w:rsid w:val="00081B5B"/>
    <w:rsid w:val="00083A03"/>
    <w:rsid w:val="000855D3"/>
    <w:rsid w:val="000867CA"/>
    <w:rsid w:val="000879F6"/>
    <w:rsid w:val="00087A95"/>
    <w:rsid w:val="00090CB5"/>
    <w:rsid w:val="00090D25"/>
    <w:rsid w:val="00092407"/>
    <w:rsid w:val="00092E68"/>
    <w:rsid w:val="00093096"/>
    <w:rsid w:val="000930BE"/>
    <w:rsid w:val="000957E9"/>
    <w:rsid w:val="00095892"/>
    <w:rsid w:val="00096024"/>
    <w:rsid w:val="000961BB"/>
    <w:rsid w:val="00096524"/>
    <w:rsid w:val="00096978"/>
    <w:rsid w:val="000969C9"/>
    <w:rsid w:val="000A17B2"/>
    <w:rsid w:val="000A24D4"/>
    <w:rsid w:val="000A315A"/>
    <w:rsid w:val="000A3BDD"/>
    <w:rsid w:val="000A4A96"/>
    <w:rsid w:val="000A5F34"/>
    <w:rsid w:val="000A6402"/>
    <w:rsid w:val="000A644B"/>
    <w:rsid w:val="000A66CF"/>
    <w:rsid w:val="000A71C1"/>
    <w:rsid w:val="000A7CF1"/>
    <w:rsid w:val="000B1395"/>
    <w:rsid w:val="000B1797"/>
    <w:rsid w:val="000B1824"/>
    <w:rsid w:val="000B1B57"/>
    <w:rsid w:val="000B1FEC"/>
    <w:rsid w:val="000B2EFA"/>
    <w:rsid w:val="000B351F"/>
    <w:rsid w:val="000B3863"/>
    <w:rsid w:val="000B437D"/>
    <w:rsid w:val="000B619C"/>
    <w:rsid w:val="000B63B4"/>
    <w:rsid w:val="000B65EF"/>
    <w:rsid w:val="000B6617"/>
    <w:rsid w:val="000B6821"/>
    <w:rsid w:val="000B7AF5"/>
    <w:rsid w:val="000C0088"/>
    <w:rsid w:val="000C10E9"/>
    <w:rsid w:val="000C14CF"/>
    <w:rsid w:val="000C2171"/>
    <w:rsid w:val="000C2569"/>
    <w:rsid w:val="000C2820"/>
    <w:rsid w:val="000C2E2E"/>
    <w:rsid w:val="000C2F9F"/>
    <w:rsid w:val="000C32DE"/>
    <w:rsid w:val="000C54AA"/>
    <w:rsid w:val="000D0418"/>
    <w:rsid w:val="000D0548"/>
    <w:rsid w:val="000D0CCD"/>
    <w:rsid w:val="000D1220"/>
    <w:rsid w:val="000D1249"/>
    <w:rsid w:val="000D1821"/>
    <w:rsid w:val="000D199F"/>
    <w:rsid w:val="000D1D51"/>
    <w:rsid w:val="000D242C"/>
    <w:rsid w:val="000D2ABB"/>
    <w:rsid w:val="000D372D"/>
    <w:rsid w:val="000D3DCF"/>
    <w:rsid w:val="000D56CD"/>
    <w:rsid w:val="000D68DE"/>
    <w:rsid w:val="000D6DFA"/>
    <w:rsid w:val="000D7D1F"/>
    <w:rsid w:val="000E03A8"/>
    <w:rsid w:val="000E03D3"/>
    <w:rsid w:val="000E12FC"/>
    <w:rsid w:val="000E1ACF"/>
    <w:rsid w:val="000E1CA2"/>
    <w:rsid w:val="000E1FEB"/>
    <w:rsid w:val="000E293F"/>
    <w:rsid w:val="000E2D1F"/>
    <w:rsid w:val="000E4786"/>
    <w:rsid w:val="000E4A4E"/>
    <w:rsid w:val="000E6E68"/>
    <w:rsid w:val="000E798D"/>
    <w:rsid w:val="000F065E"/>
    <w:rsid w:val="000F185A"/>
    <w:rsid w:val="000F2540"/>
    <w:rsid w:val="000F3C59"/>
    <w:rsid w:val="000F3EBE"/>
    <w:rsid w:val="000F4C89"/>
    <w:rsid w:val="000F4CFE"/>
    <w:rsid w:val="000F50B5"/>
    <w:rsid w:val="000F6093"/>
    <w:rsid w:val="000F6213"/>
    <w:rsid w:val="000F6EE5"/>
    <w:rsid w:val="000F706D"/>
    <w:rsid w:val="00100D7A"/>
    <w:rsid w:val="00101379"/>
    <w:rsid w:val="00102360"/>
    <w:rsid w:val="001026E3"/>
    <w:rsid w:val="0010276F"/>
    <w:rsid w:val="00104E19"/>
    <w:rsid w:val="001056A1"/>
    <w:rsid w:val="00105A0D"/>
    <w:rsid w:val="00105AEC"/>
    <w:rsid w:val="0010602E"/>
    <w:rsid w:val="00106090"/>
    <w:rsid w:val="00107374"/>
    <w:rsid w:val="00107744"/>
    <w:rsid w:val="00107936"/>
    <w:rsid w:val="00111ACD"/>
    <w:rsid w:val="00111F02"/>
    <w:rsid w:val="00112136"/>
    <w:rsid w:val="00112D8C"/>
    <w:rsid w:val="00113088"/>
    <w:rsid w:val="001142E3"/>
    <w:rsid w:val="001143D6"/>
    <w:rsid w:val="00114746"/>
    <w:rsid w:val="00114C0E"/>
    <w:rsid w:val="00115E0A"/>
    <w:rsid w:val="00115E89"/>
    <w:rsid w:val="0011797C"/>
    <w:rsid w:val="00117D30"/>
    <w:rsid w:val="00121264"/>
    <w:rsid w:val="001213C3"/>
    <w:rsid w:val="0012215D"/>
    <w:rsid w:val="00122A64"/>
    <w:rsid w:val="00123C62"/>
    <w:rsid w:val="00124550"/>
    <w:rsid w:val="00124AF1"/>
    <w:rsid w:val="00126501"/>
    <w:rsid w:val="00127E0B"/>
    <w:rsid w:val="001306E2"/>
    <w:rsid w:val="00130FC0"/>
    <w:rsid w:val="00131D99"/>
    <w:rsid w:val="0013233E"/>
    <w:rsid w:val="00132D0A"/>
    <w:rsid w:val="001343C7"/>
    <w:rsid w:val="0013511C"/>
    <w:rsid w:val="00135FD7"/>
    <w:rsid w:val="00136203"/>
    <w:rsid w:val="0013665B"/>
    <w:rsid w:val="001369A6"/>
    <w:rsid w:val="0013789C"/>
    <w:rsid w:val="00140158"/>
    <w:rsid w:val="001416CF"/>
    <w:rsid w:val="001423C8"/>
    <w:rsid w:val="00143872"/>
    <w:rsid w:val="00143B0E"/>
    <w:rsid w:val="001467CD"/>
    <w:rsid w:val="00146962"/>
    <w:rsid w:val="00146D2E"/>
    <w:rsid w:val="00147EA8"/>
    <w:rsid w:val="00150705"/>
    <w:rsid w:val="00151A10"/>
    <w:rsid w:val="00152B6F"/>
    <w:rsid w:val="001537A4"/>
    <w:rsid w:val="001540BD"/>
    <w:rsid w:val="0015420E"/>
    <w:rsid w:val="0015448C"/>
    <w:rsid w:val="001559C2"/>
    <w:rsid w:val="001567B0"/>
    <w:rsid w:val="001575F3"/>
    <w:rsid w:val="00157DDA"/>
    <w:rsid w:val="0016086C"/>
    <w:rsid w:val="00160C8E"/>
    <w:rsid w:val="00164291"/>
    <w:rsid w:val="001644F3"/>
    <w:rsid w:val="00165858"/>
    <w:rsid w:val="0016615F"/>
    <w:rsid w:val="001661BC"/>
    <w:rsid w:val="0016638B"/>
    <w:rsid w:val="001674B5"/>
    <w:rsid w:val="001702C9"/>
    <w:rsid w:val="00170CD0"/>
    <w:rsid w:val="00171AA9"/>
    <w:rsid w:val="00171B66"/>
    <w:rsid w:val="00171F68"/>
    <w:rsid w:val="0017228C"/>
    <w:rsid w:val="001723D1"/>
    <w:rsid w:val="00173C78"/>
    <w:rsid w:val="00173F0D"/>
    <w:rsid w:val="00174189"/>
    <w:rsid w:val="001753FE"/>
    <w:rsid w:val="00175AC9"/>
    <w:rsid w:val="00175C96"/>
    <w:rsid w:val="00175E29"/>
    <w:rsid w:val="00175E44"/>
    <w:rsid w:val="00176645"/>
    <w:rsid w:val="00177204"/>
    <w:rsid w:val="00180372"/>
    <w:rsid w:val="0018110F"/>
    <w:rsid w:val="001820DA"/>
    <w:rsid w:val="001855A1"/>
    <w:rsid w:val="00185AAF"/>
    <w:rsid w:val="00190435"/>
    <w:rsid w:val="00191841"/>
    <w:rsid w:val="00194233"/>
    <w:rsid w:val="001948DA"/>
    <w:rsid w:val="00194CAA"/>
    <w:rsid w:val="00195AB7"/>
    <w:rsid w:val="00195BBE"/>
    <w:rsid w:val="0019600F"/>
    <w:rsid w:val="00196157"/>
    <w:rsid w:val="00196FA9"/>
    <w:rsid w:val="001A0115"/>
    <w:rsid w:val="001A1128"/>
    <w:rsid w:val="001A1329"/>
    <w:rsid w:val="001A134C"/>
    <w:rsid w:val="001A15AC"/>
    <w:rsid w:val="001A1B51"/>
    <w:rsid w:val="001A3B22"/>
    <w:rsid w:val="001A432B"/>
    <w:rsid w:val="001A4D6A"/>
    <w:rsid w:val="001B01BF"/>
    <w:rsid w:val="001B0F18"/>
    <w:rsid w:val="001B10B1"/>
    <w:rsid w:val="001B1410"/>
    <w:rsid w:val="001B154C"/>
    <w:rsid w:val="001B33D9"/>
    <w:rsid w:val="001B3547"/>
    <w:rsid w:val="001B3E35"/>
    <w:rsid w:val="001B4C3E"/>
    <w:rsid w:val="001B7572"/>
    <w:rsid w:val="001C1792"/>
    <w:rsid w:val="001C2AC6"/>
    <w:rsid w:val="001C42D7"/>
    <w:rsid w:val="001C5DCB"/>
    <w:rsid w:val="001C6EA7"/>
    <w:rsid w:val="001C728D"/>
    <w:rsid w:val="001C7C4D"/>
    <w:rsid w:val="001C7ED2"/>
    <w:rsid w:val="001C7EF8"/>
    <w:rsid w:val="001D09BF"/>
    <w:rsid w:val="001D0C79"/>
    <w:rsid w:val="001D220B"/>
    <w:rsid w:val="001D26E8"/>
    <w:rsid w:val="001D398C"/>
    <w:rsid w:val="001D496D"/>
    <w:rsid w:val="001D50C4"/>
    <w:rsid w:val="001D5845"/>
    <w:rsid w:val="001E0C73"/>
    <w:rsid w:val="001E1265"/>
    <w:rsid w:val="001E1BA6"/>
    <w:rsid w:val="001E237C"/>
    <w:rsid w:val="001E2627"/>
    <w:rsid w:val="001E41BD"/>
    <w:rsid w:val="001E4B29"/>
    <w:rsid w:val="001E4ECB"/>
    <w:rsid w:val="001E5FE8"/>
    <w:rsid w:val="001E7392"/>
    <w:rsid w:val="001F01D2"/>
    <w:rsid w:val="001F0815"/>
    <w:rsid w:val="001F08CD"/>
    <w:rsid w:val="001F0DBC"/>
    <w:rsid w:val="001F2301"/>
    <w:rsid w:val="001F2957"/>
    <w:rsid w:val="001F3885"/>
    <w:rsid w:val="001F3E60"/>
    <w:rsid w:val="001F7B75"/>
    <w:rsid w:val="001F7DCF"/>
    <w:rsid w:val="00200E71"/>
    <w:rsid w:val="00201040"/>
    <w:rsid w:val="0020168E"/>
    <w:rsid w:val="002018E7"/>
    <w:rsid w:val="002030C1"/>
    <w:rsid w:val="0020356C"/>
    <w:rsid w:val="0020674A"/>
    <w:rsid w:val="00207103"/>
    <w:rsid w:val="00207B2C"/>
    <w:rsid w:val="00210CC7"/>
    <w:rsid w:val="002129BF"/>
    <w:rsid w:val="00212AC4"/>
    <w:rsid w:val="00213507"/>
    <w:rsid w:val="00213FD0"/>
    <w:rsid w:val="00214306"/>
    <w:rsid w:val="0021587B"/>
    <w:rsid w:val="00215F04"/>
    <w:rsid w:val="00215F9D"/>
    <w:rsid w:val="00216084"/>
    <w:rsid w:val="00216669"/>
    <w:rsid w:val="002166CE"/>
    <w:rsid w:val="00216DC7"/>
    <w:rsid w:val="0022199F"/>
    <w:rsid w:val="00222322"/>
    <w:rsid w:val="0022340F"/>
    <w:rsid w:val="002234D2"/>
    <w:rsid w:val="0022388D"/>
    <w:rsid w:val="00223A64"/>
    <w:rsid w:val="00224ADA"/>
    <w:rsid w:val="002255DC"/>
    <w:rsid w:val="00225CF4"/>
    <w:rsid w:val="00226FF6"/>
    <w:rsid w:val="0022718A"/>
    <w:rsid w:val="00227533"/>
    <w:rsid w:val="00227918"/>
    <w:rsid w:val="00227E56"/>
    <w:rsid w:val="0023040A"/>
    <w:rsid w:val="00230E5A"/>
    <w:rsid w:val="002315E6"/>
    <w:rsid w:val="0023291A"/>
    <w:rsid w:val="00233519"/>
    <w:rsid w:val="002347B3"/>
    <w:rsid w:val="00234EC7"/>
    <w:rsid w:val="00235D04"/>
    <w:rsid w:val="0024026C"/>
    <w:rsid w:val="0024128D"/>
    <w:rsid w:val="00241ECF"/>
    <w:rsid w:val="0024244B"/>
    <w:rsid w:val="00246ABE"/>
    <w:rsid w:val="0024750B"/>
    <w:rsid w:val="00250C7D"/>
    <w:rsid w:val="002513AD"/>
    <w:rsid w:val="00251B72"/>
    <w:rsid w:val="00252277"/>
    <w:rsid w:val="002534C5"/>
    <w:rsid w:val="002534E3"/>
    <w:rsid w:val="00254FBA"/>
    <w:rsid w:val="00255B55"/>
    <w:rsid w:val="00255E5E"/>
    <w:rsid w:val="00257CC3"/>
    <w:rsid w:val="00260F6B"/>
    <w:rsid w:val="00261AFF"/>
    <w:rsid w:val="0026200E"/>
    <w:rsid w:val="0026252B"/>
    <w:rsid w:val="002640AC"/>
    <w:rsid w:val="00264789"/>
    <w:rsid w:val="00264C2F"/>
    <w:rsid w:val="00265123"/>
    <w:rsid w:val="00265B24"/>
    <w:rsid w:val="002668A7"/>
    <w:rsid w:val="002670C4"/>
    <w:rsid w:val="00267F4B"/>
    <w:rsid w:val="002719AB"/>
    <w:rsid w:val="002727D9"/>
    <w:rsid w:val="00272820"/>
    <w:rsid w:val="00273A67"/>
    <w:rsid w:val="0027472F"/>
    <w:rsid w:val="00275979"/>
    <w:rsid w:val="00280D28"/>
    <w:rsid w:val="00281537"/>
    <w:rsid w:val="002818B6"/>
    <w:rsid w:val="0028192F"/>
    <w:rsid w:val="00282719"/>
    <w:rsid w:val="00283B66"/>
    <w:rsid w:val="002841AE"/>
    <w:rsid w:val="002844D3"/>
    <w:rsid w:val="002846A5"/>
    <w:rsid w:val="002856F4"/>
    <w:rsid w:val="00287BCF"/>
    <w:rsid w:val="00290985"/>
    <w:rsid w:val="00290C82"/>
    <w:rsid w:val="00291239"/>
    <w:rsid w:val="0029157A"/>
    <w:rsid w:val="0029184B"/>
    <w:rsid w:val="00291A34"/>
    <w:rsid w:val="00294935"/>
    <w:rsid w:val="00294965"/>
    <w:rsid w:val="00294DB1"/>
    <w:rsid w:val="002957C8"/>
    <w:rsid w:val="00296E91"/>
    <w:rsid w:val="002A044E"/>
    <w:rsid w:val="002A063C"/>
    <w:rsid w:val="002A0867"/>
    <w:rsid w:val="002A096A"/>
    <w:rsid w:val="002A0DE5"/>
    <w:rsid w:val="002A0F47"/>
    <w:rsid w:val="002A1CB4"/>
    <w:rsid w:val="002A1E6C"/>
    <w:rsid w:val="002A1F20"/>
    <w:rsid w:val="002A2058"/>
    <w:rsid w:val="002A2250"/>
    <w:rsid w:val="002A4220"/>
    <w:rsid w:val="002A51B4"/>
    <w:rsid w:val="002A57C6"/>
    <w:rsid w:val="002A7D6F"/>
    <w:rsid w:val="002B082D"/>
    <w:rsid w:val="002B0F45"/>
    <w:rsid w:val="002B1408"/>
    <w:rsid w:val="002B22DE"/>
    <w:rsid w:val="002B264E"/>
    <w:rsid w:val="002B284E"/>
    <w:rsid w:val="002B3E48"/>
    <w:rsid w:val="002B3FE0"/>
    <w:rsid w:val="002B5F2C"/>
    <w:rsid w:val="002B69E1"/>
    <w:rsid w:val="002B6C2D"/>
    <w:rsid w:val="002B6D5D"/>
    <w:rsid w:val="002B70CB"/>
    <w:rsid w:val="002C0DA7"/>
    <w:rsid w:val="002C1DA3"/>
    <w:rsid w:val="002C3829"/>
    <w:rsid w:val="002C4BCD"/>
    <w:rsid w:val="002C5133"/>
    <w:rsid w:val="002C52A1"/>
    <w:rsid w:val="002C5B78"/>
    <w:rsid w:val="002C5CA5"/>
    <w:rsid w:val="002C6231"/>
    <w:rsid w:val="002C6359"/>
    <w:rsid w:val="002C6365"/>
    <w:rsid w:val="002C73B2"/>
    <w:rsid w:val="002D0BE0"/>
    <w:rsid w:val="002D16AD"/>
    <w:rsid w:val="002D1A11"/>
    <w:rsid w:val="002D2B81"/>
    <w:rsid w:val="002D2C82"/>
    <w:rsid w:val="002D3CD1"/>
    <w:rsid w:val="002D4FE5"/>
    <w:rsid w:val="002D5B4A"/>
    <w:rsid w:val="002D625E"/>
    <w:rsid w:val="002D63E8"/>
    <w:rsid w:val="002D77B8"/>
    <w:rsid w:val="002E019F"/>
    <w:rsid w:val="002E0914"/>
    <w:rsid w:val="002E1893"/>
    <w:rsid w:val="002E1BE9"/>
    <w:rsid w:val="002E1C32"/>
    <w:rsid w:val="002E2329"/>
    <w:rsid w:val="002E255B"/>
    <w:rsid w:val="002E3057"/>
    <w:rsid w:val="002E3179"/>
    <w:rsid w:val="002E34B5"/>
    <w:rsid w:val="002E3647"/>
    <w:rsid w:val="002E40FD"/>
    <w:rsid w:val="002E5240"/>
    <w:rsid w:val="002E552F"/>
    <w:rsid w:val="002E5F4A"/>
    <w:rsid w:val="002E6E0C"/>
    <w:rsid w:val="002E7439"/>
    <w:rsid w:val="002E7D44"/>
    <w:rsid w:val="002F043B"/>
    <w:rsid w:val="002F3670"/>
    <w:rsid w:val="002F3BBE"/>
    <w:rsid w:val="002F3DFE"/>
    <w:rsid w:val="002F3F2E"/>
    <w:rsid w:val="002F4450"/>
    <w:rsid w:val="002F582E"/>
    <w:rsid w:val="002F6094"/>
    <w:rsid w:val="002F69A5"/>
    <w:rsid w:val="00301802"/>
    <w:rsid w:val="00302662"/>
    <w:rsid w:val="003027C6"/>
    <w:rsid w:val="0030325A"/>
    <w:rsid w:val="003035EA"/>
    <w:rsid w:val="003044EA"/>
    <w:rsid w:val="0030474E"/>
    <w:rsid w:val="00304A31"/>
    <w:rsid w:val="00305572"/>
    <w:rsid w:val="00305CF9"/>
    <w:rsid w:val="003064A6"/>
    <w:rsid w:val="003064E4"/>
    <w:rsid w:val="00306C0A"/>
    <w:rsid w:val="00307637"/>
    <w:rsid w:val="003108F8"/>
    <w:rsid w:val="00311448"/>
    <w:rsid w:val="00311682"/>
    <w:rsid w:val="00311BF7"/>
    <w:rsid w:val="00312571"/>
    <w:rsid w:val="0031291A"/>
    <w:rsid w:val="003139CB"/>
    <w:rsid w:val="00314242"/>
    <w:rsid w:val="00314610"/>
    <w:rsid w:val="00314B0E"/>
    <w:rsid w:val="00314C25"/>
    <w:rsid w:val="00315171"/>
    <w:rsid w:val="00315B31"/>
    <w:rsid w:val="00315DB1"/>
    <w:rsid w:val="003164C0"/>
    <w:rsid w:val="00316A9E"/>
    <w:rsid w:val="00320FB5"/>
    <w:rsid w:val="0032144F"/>
    <w:rsid w:val="00321743"/>
    <w:rsid w:val="00321E66"/>
    <w:rsid w:val="00321F0A"/>
    <w:rsid w:val="003229FE"/>
    <w:rsid w:val="00323DB5"/>
    <w:rsid w:val="003246A3"/>
    <w:rsid w:val="00324D4A"/>
    <w:rsid w:val="00326688"/>
    <w:rsid w:val="00326FCC"/>
    <w:rsid w:val="00326FF7"/>
    <w:rsid w:val="00327A04"/>
    <w:rsid w:val="0033060E"/>
    <w:rsid w:val="00330BEE"/>
    <w:rsid w:val="003313E5"/>
    <w:rsid w:val="003321BA"/>
    <w:rsid w:val="0033235E"/>
    <w:rsid w:val="003329BD"/>
    <w:rsid w:val="003338F3"/>
    <w:rsid w:val="00334F0E"/>
    <w:rsid w:val="0033512D"/>
    <w:rsid w:val="003354B8"/>
    <w:rsid w:val="003365FE"/>
    <w:rsid w:val="00336CA3"/>
    <w:rsid w:val="00337C9E"/>
    <w:rsid w:val="00341116"/>
    <w:rsid w:val="00342682"/>
    <w:rsid w:val="00343BA3"/>
    <w:rsid w:val="00344EFF"/>
    <w:rsid w:val="00345EB7"/>
    <w:rsid w:val="00346FC4"/>
    <w:rsid w:val="00347CBA"/>
    <w:rsid w:val="00351499"/>
    <w:rsid w:val="00353D8D"/>
    <w:rsid w:val="003544A6"/>
    <w:rsid w:val="00355ED0"/>
    <w:rsid w:val="00356834"/>
    <w:rsid w:val="0035779C"/>
    <w:rsid w:val="0036034E"/>
    <w:rsid w:val="003609F3"/>
    <w:rsid w:val="00361D89"/>
    <w:rsid w:val="00361F98"/>
    <w:rsid w:val="0036211D"/>
    <w:rsid w:val="00363286"/>
    <w:rsid w:val="00363778"/>
    <w:rsid w:val="0036378C"/>
    <w:rsid w:val="00364ED5"/>
    <w:rsid w:val="00365B9F"/>
    <w:rsid w:val="00365E4A"/>
    <w:rsid w:val="00367D39"/>
    <w:rsid w:val="00367FE0"/>
    <w:rsid w:val="0037153A"/>
    <w:rsid w:val="00371708"/>
    <w:rsid w:val="00372067"/>
    <w:rsid w:val="003727C7"/>
    <w:rsid w:val="00373511"/>
    <w:rsid w:val="00374583"/>
    <w:rsid w:val="00375470"/>
    <w:rsid w:val="003754E2"/>
    <w:rsid w:val="00384929"/>
    <w:rsid w:val="00384E80"/>
    <w:rsid w:val="00385765"/>
    <w:rsid w:val="003872AE"/>
    <w:rsid w:val="00387B3E"/>
    <w:rsid w:val="00387CC5"/>
    <w:rsid w:val="00387EE2"/>
    <w:rsid w:val="00387EE9"/>
    <w:rsid w:val="00390348"/>
    <w:rsid w:val="003908A6"/>
    <w:rsid w:val="00391788"/>
    <w:rsid w:val="00392D62"/>
    <w:rsid w:val="00394351"/>
    <w:rsid w:val="00394681"/>
    <w:rsid w:val="00394EA0"/>
    <w:rsid w:val="00396186"/>
    <w:rsid w:val="003962EA"/>
    <w:rsid w:val="00396C55"/>
    <w:rsid w:val="003975B1"/>
    <w:rsid w:val="00397B1A"/>
    <w:rsid w:val="00397CE4"/>
    <w:rsid w:val="003A1C08"/>
    <w:rsid w:val="003A1E3A"/>
    <w:rsid w:val="003A2904"/>
    <w:rsid w:val="003A2E77"/>
    <w:rsid w:val="003A3656"/>
    <w:rsid w:val="003A39B9"/>
    <w:rsid w:val="003A3DFF"/>
    <w:rsid w:val="003A479E"/>
    <w:rsid w:val="003A4F2A"/>
    <w:rsid w:val="003A5C1F"/>
    <w:rsid w:val="003A6C5D"/>
    <w:rsid w:val="003A6DD7"/>
    <w:rsid w:val="003A71D9"/>
    <w:rsid w:val="003A7E38"/>
    <w:rsid w:val="003B0129"/>
    <w:rsid w:val="003B2136"/>
    <w:rsid w:val="003B222A"/>
    <w:rsid w:val="003B271C"/>
    <w:rsid w:val="003B2C71"/>
    <w:rsid w:val="003B38C7"/>
    <w:rsid w:val="003B4204"/>
    <w:rsid w:val="003B465A"/>
    <w:rsid w:val="003B489C"/>
    <w:rsid w:val="003B7871"/>
    <w:rsid w:val="003C08DE"/>
    <w:rsid w:val="003C15BF"/>
    <w:rsid w:val="003C1BCA"/>
    <w:rsid w:val="003C2CC5"/>
    <w:rsid w:val="003C3129"/>
    <w:rsid w:val="003C39AD"/>
    <w:rsid w:val="003C58BA"/>
    <w:rsid w:val="003C5DBA"/>
    <w:rsid w:val="003C6283"/>
    <w:rsid w:val="003C6377"/>
    <w:rsid w:val="003C72E1"/>
    <w:rsid w:val="003C7777"/>
    <w:rsid w:val="003D002D"/>
    <w:rsid w:val="003D0D3A"/>
    <w:rsid w:val="003D2A14"/>
    <w:rsid w:val="003D3490"/>
    <w:rsid w:val="003D65E6"/>
    <w:rsid w:val="003D7650"/>
    <w:rsid w:val="003D79F0"/>
    <w:rsid w:val="003D7B09"/>
    <w:rsid w:val="003D7B2F"/>
    <w:rsid w:val="003D7CA5"/>
    <w:rsid w:val="003E0BA1"/>
    <w:rsid w:val="003E13F0"/>
    <w:rsid w:val="003E1818"/>
    <w:rsid w:val="003E1C77"/>
    <w:rsid w:val="003E3260"/>
    <w:rsid w:val="003E3262"/>
    <w:rsid w:val="003E34F4"/>
    <w:rsid w:val="003E4341"/>
    <w:rsid w:val="003E4655"/>
    <w:rsid w:val="003E6E88"/>
    <w:rsid w:val="003E6FE6"/>
    <w:rsid w:val="003E7B85"/>
    <w:rsid w:val="003E7BD2"/>
    <w:rsid w:val="003F0414"/>
    <w:rsid w:val="003F088E"/>
    <w:rsid w:val="003F0A09"/>
    <w:rsid w:val="003F0A86"/>
    <w:rsid w:val="003F0D66"/>
    <w:rsid w:val="003F0F10"/>
    <w:rsid w:val="003F0F8F"/>
    <w:rsid w:val="003F13BB"/>
    <w:rsid w:val="003F329F"/>
    <w:rsid w:val="003F37F5"/>
    <w:rsid w:val="003F3B03"/>
    <w:rsid w:val="003F4591"/>
    <w:rsid w:val="003F5A2D"/>
    <w:rsid w:val="003F5B42"/>
    <w:rsid w:val="003F70C9"/>
    <w:rsid w:val="003F7301"/>
    <w:rsid w:val="00400DC4"/>
    <w:rsid w:val="00401135"/>
    <w:rsid w:val="004014A4"/>
    <w:rsid w:val="00401E18"/>
    <w:rsid w:val="00403BA4"/>
    <w:rsid w:val="00403CAF"/>
    <w:rsid w:val="00403D19"/>
    <w:rsid w:val="00404520"/>
    <w:rsid w:val="00407372"/>
    <w:rsid w:val="00410951"/>
    <w:rsid w:val="00410D5F"/>
    <w:rsid w:val="00410DFE"/>
    <w:rsid w:val="00410F18"/>
    <w:rsid w:val="00411712"/>
    <w:rsid w:val="00411A52"/>
    <w:rsid w:val="0041200A"/>
    <w:rsid w:val="00412779"/>
    <w:rsid w:val="00412848"/>
    <w:rsid w:val="00412BF6"/>
    <w:rsid w:val="004130AA"/>
    <w:rsid w:val="00413E72"/>
    <w:rsid w:val="00413F8C"/>
    <w:rsid w:val="004142F5"/>
    <w:rsid w:val="00415961"/>
    <w:rsid w:val="00415990"/>
    <w:rsid w:val="00422761"/>
    <w:rsid w:val="00423030"/>
    <w:rsid w:val="0042321F"/>
    <w:rsid w:val="004232AC"/>
    <w:rsid w:val="00425CED"/>
    <w:rsid w:val="00426A02"/>
    <w:rsid w:val="00427688"/>
    <w:rsid w:val="0042787D"/>
    <w:rsid w:val="00433F4F"/>
    <w:rsid w:val="004356E4"/>
    <w:rsid w:val="004364D1"/>
    <w:rsid w:val="00436909"/>
    <w:rsid w:val="00437D42"/>
    <w:rsid w:val="004403D4"/>
    <w:rsid w:val="00441C5E"/>
    <w:rsid w:val="00442636"/>
    <w:rsid w:val="0044328C"/>
    <w:rsid w:val="004457CE"/>
    <w:rsid w:val="00446A13"/>
    <w:rsid w:val="0045049A"/>
    <w:rsid w:val="00451264"/>
    <w:rsid w:val="004530B7"/>
    <w:rsid w:val="004541F4"/>
    <w:rsid w:val="004542C4"/>
    <w:rsid w:val="00455591"/>
    <w:rsid w:val="00455B5C"/>
    <w:rsid w:val="00456342"/>
    <w:rsid w:val="00456684"/>
    <w:rsid w:val="00456F36"/>
    <w:rsid w:val="00457B0E"/>
    <w:rsid w:val="00457D04"/>
    <w:rsid w:val="00460483"/>
    <w:rsid w:val="004608A4"/>
    <w:rsid w:val="00460D51"/>
    <w:rsid w:val="004615D2"/>
    <w:rsid w:val="0046222F"/>
    <w:rsid w:val="00463411"/>
    <w:rsid w:val="00466979"/>
    <w:rsid w:val="0046777B"/>
    <w:rsid w:val="00471B8A"/>
    <w:rsid w:val="00471CBD"/>
    <w:rsid w:val="00472389"/>
    <w:rsid w:val="00472A84"/>
    <w:rsid w:val="00474DDD"/>
    <w:rsid w:val="00475D52"/>
    <w:rsid w:val="00476A8A"/>
    <w:rsid w:val="00476E9E"/>
    <w:rsid w:val="00477006"/>
    <w:rsid w:val="00477D6D"/>
    <w:rsid w:val="004819B1"/>
    <w:rsid w:val="004845BB"/>
    <w:rsid w:val="00485B77"/>
    <w:rsid w:val="0048634C"/>
    <w:rsid w:val="004866FF"/>
    <w:rsid w:val="00486A7C"/>
    <w:rsid w:val="00486B04"/>
    <w:rsid w:val="00487662"/>
    <w:rsid w:val="00490B38"/>
    <w:rsid w:val="00491417"/>
    <w:rsid w:val="0049148E"/>
    <w:rsid w:val="0049395F"/>
    <w:rsid w:val="004954FC"/>
    <w:rsid w:val="00495809"/>
    <w:rsid w:val="00495AFE"/>
    <w:rsid w:val="00495CAB"/>
    <w:rsid w:val="004960B7"/>
    <w:rsid w:val="0049611B"/>
    <w:rsid w:val="00496244"/>
    <w:rsid w:val="00497072"/>
    <w:rsid w:val="00497273"/>
    <w:rsid w:val="00497634"/>
    <w:rsid w:val="00497A87"/>
    <w:rsid w:val="00497C28"/>
    <w:rsid w:val="004A05F9"/>
    <w:rsid w:val="004A150A"/>
    <w:rsid w:val="004A2374"/>
    <w:rsid w:val="004A521E"/>
    <w:rsid w:val="004A5352"/>
    <w:rsid w:val="004A55C7"/>
    <w:rsid w:val="004A6D77"/>
    <w:rsid w:val="004A72B7"/>
    <w:rsid w:val="004A7A8F"/>
    <w:rsid w:val="004A7C26"/>
    <w:rsid w:val="004B0848"/>
    <w:rsid w:val="004B0D53"/>
    <w:rsid w:val="004B148F"/>
    <w:rsid w:val="004B17A9"/>
    <w:rsid w:val="004B1C66"/>
    <w:rsid w:val="004B2075"/>
    <w:rsid w:val="004B25D7"/>
    <w:rsid w:val="004B38BB"/>
    <w:rsid w:val="004B432F"/>
    <w:rsid w:val="004B65FF"/>
    <w:rsid w:val="004B7AD2"/>
    <w:rsid w:val="004B7AE4"/>
    <w:rsid w:val="004B7BDE"/>
    <w:rsid w:val="004C026C"/>
    <w:rsid w:val="004C044E"/>
    <w:rsid w:val="004C0684"/>
    <w:rsid w:val="004C13E1"/>
    <w:rsid w:val="004C14FA"/>
    <w:rsid w:val="004C1786"/>
    <w:rsid w:val="004C2863"/>
    <w:rsid w:val="004C3B80"/>
    <w:rsid w:val="004C3E23"/>
    <w:rsid w:val="004C4CF3"/>
    <w:rsid w:val="004C4D85"/>
    <w:rsid w:val="004C595C"/>
    <w:rsid w:val="004C5EC4"/>
    <w:rsid w:val="004C6124"/>
    <w:rsid w:val="004C695F"/>
    <w:rsid w:val="004C6C74"/>
    <w:rsid w:val="004C6EE2"/>
    <w:rsid w:val="004D19C5"/>
    <w:rsid w:val="004D1B13"/>
    <w:rsid w:val="004D1E09"/>
    <w:rsid w:val="004D1E53"/>
    <w:rsid w:val="004D2D5F"/>
    <w:rsid w:val="004D3355"/>
    <w:rsid w:val="004D4697"/>
    <w:rsid w:val="004D5EA0"/>
    <w:rsid w:val="004D61A9"/>
    <w:rsid w:val="004D6A05"/>
    <w:rsid w:val="004D7245"/>
    <w:rsid w:val="004E201B"/>
    <w:rsid w:val="004E220A"/>
    <w:rsid w:val="004E22CC"/>
    <w:rsid w:val="004E2F13"/>
    <w:rsid w:val="004E3563"/>
    <w:rsid w:val="004E36D5"/>
    <w:rsid w:val="004E3C9A"/>
    <w:rsid w:val="004E4098"/>
    <w:rsid w:val="004E4FC5"/>
    <w:rsid w:val="004E5A99"/>
    <w:rsid w:val="004E5B41"/>
    <w:rsid w:val="004E6583"/>
    <w:rsid w:val="004E6EC0"/>
    <w:rsid w:val="004E6F87"/>
    <w:rsid w:val="004F01C3"/>
    <w:rsid w:val="004F0DF5"/>
    <w:rsid w:val="004F134C"/>
    <w:rsid w:val="004F1705"/>
    <w:rsid w:val="004F387B"/>
    <w:rsid w:val="004F3F08"/>
    <w:rsid w:val="004F408B"/>
    <w:rsid w:val="004F41B4"/>
    <w:rsid w:val="004F4E55"/>
    <w:rsid w:val="004F521C"/>
    <w:rsid w:val="004F61A3"/>
    <w:rsid w:val="004F73A4"/>
    <w:rsid w:val="004F7DA4"/>
    <w:rsid w:val="004F7FE4"/>
    <w:rsid w:val="00500085"/>
    <w:rsid w:val="005006B4"/>
    <w:rsid w:val="00501383"/>
    <w:rsid w:val="0050195C"/>
    <w:rsid w:val="00504799"/>
    <w:rsid w:val="0050583A"/>
    <w:rsid w:val="00505F50"/>
    <w:rsid w:val="0050624C"/>
    <w:rsid w:val="005079DE"/>
    <w:rsid w:val="00507AC0"/>
    <w:rsid w:val="00507ACD"/>
    <w:rsid w:val="00510138"/>
    <w:rsid w:val="00510A7B"/>
    <w:rsid w:val="0051118E"/>
    <w:rsid w:val="005116E4"/>
    <w:rsid w:val="005118D4"/>
    <w:rsid w:val="00512BD5"/>
    <w:rsid w:val="00513397"/>
    <w:rsid w:val="0051386C"/>
    <w:rsid w:val="00514CD9"/>
    <w:rsid w:val="00515005"/>
    <w:rsid w:val="0051519B"/>
    <w:rsid w:val="005152A1"/>
    <w:rsid w:val="005155AE"/>
    <w:rsid w:val="00515922"/>
    <w:rsid w:val="0052025C"/>
    <w:rsid w:val="0052056F"/>
    <w:rsid w:val="00520B9B"/>
    <w:rsid w:val="00521642"/>
    <w:rsid w:val="00521A77"/>
    <w:rsid w:val="00522DA4"/>
    <w:rsid w:val="005235AA"/>
    <w:rsid w:val="00523E14"/>
    <w:rsid w:val="00524F1E"/>
    <w:rsid w:val="005251FC"/>
    <w:rsid w:val="00525C96"/>
    <w:rsid w:val="00526291"/>
    <w:rsid w:val="00526442"/>
    <w:rsid w:val="0052733E"/>
    <w:rsid w:val="00527A89"/>
    <w:rsid w:val="00530BAE"/>
    <w:rsid w:val="00530D27"/>
    <w:rsid w:val="00531160"/>
    <w:rsid w:val="00534251"/>
    <w:rsid w:val="00534880"/>
    <w:rsid w:val="00534973"/>
    <w:rsid w:val="00534C41"/>
    <w:rsid w:val="00535624"/>
    <w:rsid w:val="005363B8"/>
    <w:rsid w:val="00536B53"/>
    <w:rsid w:val="00536BA9"/>
    <w:rsid w:val="00537B7C"/>
    <w:rsid w:val="005404D5"/>
    <w:rsid w:val="00540B87"/>
    <w:rsid w:val="0054192C"/>
    <w:rsid w:val="00541ADF"/>
    <w:rsid w:val="005428A0"/>
    <w:rsid w:val="00542AF9"/>
    <w:rsid w:val="00543492"/>
    <w:rsid w:val="005435CD"/>
    <w:rsid w:val="00544012"/>
    <w:rsid w:val="00545044"/>
    <w:rsid w:val="0054568C"/>
    <w:rsid w:val="005457A9"/>
    <w:rsid w:val="00545A14"/>
    <w:rsid w:val="00546F12"/>
    <w:rsid w:val="00552C46"/>
    <w:rsid w:val="00553996"/>
    <w:rsid w:val="00553AB0"/>
    <w:rsid w:val="005559BA"/>
    <w:rsid w:val="0055745B"/>
    <w:rsid w:val="005605A5"/>
    <w:rsid w:val="005607A0"/>
    <w:rsid w:val="00560D6F"/>
    <w:rsid w:val="00561088"/>
    <w:rsid w:val="005623E0"/>
    <w:rsid w:val="0056323C"/>
    <w:rsid w:val="005652BD"/>
    <w:rsid w:val="00566B4E"/>
    <w:rsid w:val="005671FA"/>
    <w:rsid w:val="005706F4"/>
    <w:rsid w:val="005708FB"/>
    <w:rsid w:val="00572A61"/>
    <w:rsid w:val="005738BC"/>
    <w:rsid w:val="00573C1C"/>
    <w:rsid w:val="00573EC9"/>
    <w:rsid w:val="00574993"/>
    <w:rsid w:val="00576A7A"/>
    <w:rsid w:val="00577849"/>
    <w:rsid w:val="0058415D"/>
    <w:rsid w:val="00585F4A"/>
    <w:rsid w:val="00586F16"/>
    <w:rsid w:val="00587008"/>
    <w:rsid w:val="0058726D"/>
    <w:rsid w:val="005900ED"/>
    <w:rsid w:val="005902D3"/>
    <w:rsid w:val="00590D0D"/>
    <w:rsid w:val="00590F3F"/>
    <w:rsid w:val="00591488"/>
    <w:rsid w:val="00592051"/>
    <w:rsid w:val="00593268"/>
    <w:rsid w:val="005945A1"/>
    <w:rsid w:val="00594A2A"/>
    <w:rsid w:val="00594E46"/>
    <w:rsid w:val="00595621"/>
    <w:rsid w:val="005A01E4"/>
    <w:rsid w:val="005A0637"/>
    <w:rsid w:val="005A1F26"/>
    <w:rsid w:val="005A20F4"/>
    <w:rsid w:val="005A3F66"/>
    <w:rsid w:val="005A5657"/>
    <w:rsid w:val="005A77A6"/>
    <w:rsid w:val="005B0113"/>
    <w:rsid w:val="005B1D87"/>
    <w:rsid w:val="005B2132"/>
    <w:rsid w:val="005B3407"/>
    <w:rsid w:val="005B3469"/>
    <w:rsid w:val="005B3845"/>
    <w:rsid w:val="005B478A"/>
    <w:rsid w:val="005B4C6E"/>
    <w:rsid w:val="005B62C8"/>
    <w:rsid w:val="005B642D"/>
    <w:rsid w:val="005B677F"/>
    <w:rsid w:val="005B69AF"/>
    <w:rsid w:val="005B71B1"/>
    <w:rsid w:val="005B7755"/>
    <w:rsid w:val="005B79A8"/>
    <w:rsid w:val="005B7F8D"/>
    <w:rsid w:val="005C01AD"/>
    <w:rsid w:val="005C0501"/>
    <w:rsid w:val="005C0952"/>
    <w:rsid w:val="005C0DE9"/>
    <w:rsid w:val="005C189F"/>
    <w:rsid w:val="005C1A17"/>
    <w:rsid w:val="005C3A11"/>
    <w:rsid w:val="005C50B1"/>
    <w:rsid w:val="005C55E8"/>
    <w:rsid w:val="005C5A48"/>
    <w:rsid w:val="005C6D1E"/>
    <w:rsid w:val="005C6D58"/>
    <w:rsid w:val="005C6E31"/>
    <w:rsid w:val="005C735D"/>
    <w:rsid w:val="005D0234"/>
    <w:rsid w:val="005D058A"/>
    <w:rsid w:val="005D0DCC"/>
    <w:rsid w:val="005D1F27"/>
    <w:rsid w:val="005D22CB"/>
    <w:rsid w:val="005D2999"/>
    <w:rsid w:val="005D3B42"/>
    <w:rsid w:val="005D4934"/>
    <w:rsid w:val="005D4E88"/>
    <w:rsid w:val="005D5AB6"/>
    <w:rsid w:val="005D6D34"/>
    <w:rsid w:val="005D7385"/>
    <w:rsid w:val="005D7BD6"/>
    <w:rsid w:val="005E099A"/>
    <w:rsid w:val="005E15DA"/>
    <w:rsid w:val="005E2F56"/>
    <w:rsid w:val="005E3269"/>
    <w:rsid w:val="005E39A2"/>
    <w:rsid w:val="005E3F72"/>
    <w:rsid w:val="005E5AF6"/>
    <w:rsid w:val="005E5CB8"/>
    <w:rsid w:val="005E60C2"/>
    <w:rsid w:val="005E6B0E"/>
    <w:rsid w:val="005E7563"/>
    <w:rsid w:val="005F025A"/>
    <w:rsid w:val="005F2542"/>
    <w:rsid w:val="005F3788"/>
    <w:rsid w:val="005F3893"/>
    <w:rsid w:val="005F4B04"/>
    <w:rsid w:val="005F772B"/>
    <w:rsid w:val="005F7DFB"/>
    <w:rsid w:val="006007A6"/>
    <w:rsid w:val="00600BAA"/>
    <w:rsid w:val="0060361A"/>
    <w:rsid w:val="006042B6"/>
    <w:rsid w:val="00604B17"/>
    <w:rsid w:val="00605DF2"/>
    <w:rsid w:val="00606066"/>
    <w:rsid w:val="006062FE"/>
    <w:rsid w:val="00606701"/>
    <w:rsid w:val="00606ED7"/>
    <w:rsid w:val="00607BCC"/>
    <w:rsid w:val="00607DD6"/>
    <w:rsid w:val="00610296"/>
    <w:rsid w:val="00610D77"/>
    <w:rsid w:val="0061159E"/>
    <w:rsid w:val="00611BDE"/>
    <w:rsid w:val="00612AEC"/>
    <w:rsid w:val="00613FDB"/>
    <w:rsid w:val="006148D0"/>
    <w:rsid w:val="00620DBF"/>
    <w:rsid w:val="00621424"/>
    <w:rsid w:val="0062217B"/>
    <w:rsid w:val="00623902"/>
    <w:rsid w:val="006248F3"/>
    <w:rsid w:val="006257B2"/>
    <w:rsid w:val="00625B78"/>
    <w:rsid w:val="006262D2"/>
    <w:rsid w:val="00627026"/>
    <w:rsid w:val="00627F42"/>
    <w:rsid w:val="00630A96"/>
    <w:rsid w:val="006317E9"/>
    <w:rsid w:val="00631F1C"/>
    <w:rsid w:val="00632A3D"/>
    <w:rsid w:val="006331F2"/>
    <w:rsid w:val="00633D45"/>
    <w:rsid w:val="00634524"/>
    <w:rsid w:val="00634ED3"/>
    <w:rsid w:val="00635311"/>
    <w:rsid w:val="00635C08"/>
    <w:rsid w:val="00635E2B"/>
    <w:rsid w:val="006370BB"/>
    <w:rsid w:val="006376E8"/>
    <w:rsid w:val="006377E1"/>
    <w:rsid w:val="006409B0"/>
    <w:rsid w:val="00640A17"/>
    <w:rsid w:val="0064221F"/>
    <w:rsid w:val="00642343"/>
    <w:rsid w:val="00642E06"/>
    <w:rsid w:val="00642EE8"/>
    <w:rsid w:val="00643F78"/>
    <w:rsid w:val="00646682"/>
    <w:rsid w:val="00650816"/>
    <w:rsid w:val="0065116F"/>
    <w:rsid w:val="00651688"/>
    <w:rsid w:val="006520D1"/>
    <w:rsid w:val="006541E9"/>
    <w:rsid w:val="00655089"/>
    <w:rsid w:val="00656456"/>
    <w:rsid w:val="006569D4"/>
    <w:rsid w:val="006613F9"/>
    <w:rsid w:val="00661924"/>
    <w:rsid w:val="00661AF2"/>
    <w:rsid w:val="006626C6"/>
    <w:rsid w:val="00662C5D"/>
    <w:rsid w:val="00662E31"/>
    <w:rsid w:val="0066334A"/>
    <w:rsid w:val="00664318"/>
    <w:rsid w:val="006647F4"/>
    <w:rsid w:val="00666F11"/>
    <w:rsid w:val="006670C7"/>
    <w:rsid w:val="006701AC"/>
    <w:rsid w:val="00670AE4"/>
    <w:rsid w:val="00672667"/>
    <w:rsid w:val="0067291A"/>
    <w:rsid w:val="00672CC3"/>
    <w:rsid w:val="006741E4"/>
    <w:rsid w:val="00674511"/>
    <w:rsid w:val="00674B15"/>
    <w:rsid w:val="00675D0B"/>
    <w:rsid w:val="00676ED8"/>
    <w:rsid w:val="00677279"/>
    <w:rsid w:val="00677C84"/>
    <w:rsid w:val="0068066B"/>
    <w:rsid w:val="00680C03"/>
    <w:rsid w:val="00680D8E"/>
    <w:rsid w:val="00681402"/>
    <w:rsid w:val="00682917"/>
    <w:rsid w:val="00683462"/>
    <w:rsid w:val="00683E02"/>
    <w:rsid w:val="006852F8"/>
    <w:rsid w:val="0068554E"/>
    <w:rsid w:val="00685CE0"/>
    <w:rsid w:val="00686920"/>
    <w:rsid w:val="00686E97"/>
    <w:rsid w:val="006870D0"/>
    <w:rsid w:val="0069115D"/>
    <w:rsid w:val="00693862"/>
    <w:rsid w:val="0069538B"/>
    <w:rsid w:val="00695863"/>
    <w:rsid w:val="00695E69"/>
    <w:rsid w:val="006A1A02"/>
    <w:rsid w:val="006A20EE"/>
    <w:rsid w:val="006A2F28"/>
    <w:rsid w:val="006A3753"/>
    <w:rsid w:val="006A38B8"/>
    <w:rsid w:val="006A474D"/>
    <w:rsid w:val="006A4A5C"/>
    <w:rsid w:val="006A5BEA"/>
    <w:rsid w:val="006A6FBC"/>
    <w:rsid w:val="006A7064"/>
    <w:rsid w:val="006B102E"/>
    <w:rsid w:val="006B2060"/>
    <w:rsid w:val="006B20D9"/>
    <w:rsid w:val="006B3D86"/>
    <w:rsid w:val="006B4331"/>
    <w:rsid w:val="006B4F14"/>
    <w:rsid w:val="006B7270"/>
    <w:rsid w:val="006C01F0"/>
    <w:rsid w:val="006C04F6"/>
    <w:rsid w:val="006C0BC8"/>
    <w:rsid w:val="006C115F"/>
    <w:rsid w:val="006C161F"/>
    <w:rsid w:val="006C18D1"/>
    <w:rsid w:val="006C21F5"/>
    <w:rsid w:val="006C3349"/>
    <w:rsid w:val="006C41E6"/>
    <w:rsid w:val="006C4AE5"/>
    <w:rsid w:val="006C5083"/>
    <w:rsid w:val="006C6384"/>
    <w:rsid w:val="006C6C26"/>
    <w:rsid w:val="006C6E81"/>
    <w:rsid w:val="006C7B68"/>
    <w:rsid w:val="006C7E44"/>
    <w:rsid w:val="006C7F6B"/>
    <w:rsid w:val="006D31EF"/>
    <w:rsid w:val="006D3930"/>
    <w:rsid w:val="006D4716"/>
    <w:rsid w:val="006D4DF9"/>
    <w:rsid w:val="006D5075"/>
    <w:rsid w:val="006D521E"/>
    <w:rsid w:val="006D5D3A"/>
    <w:rsid w:val="006D627D"/>
    <w:rsid w:val="006D65E3"/>
    <w:rsid w:val="006D68E7"/>
    <w:rsid w:val="006E0858"/>
    <w:rsid w:val="006E2113"/>
    <w:rsid w:val="006E27CC"/>
    <w:rsid w:val="006E2D35"/>
    <w:rsid w:val="006E4C23"/>
    <w:rsid w:val="006E4EB3"/>
    <w:rsid w:val="006E4EC7"/>
    <w:rsid w:val="006E5430"/>
    <w:rsid w:val="006E5574"/>
    <w:rsid w:val="006E565E"/>
    <w:rsid w:val="006E679A"/>
    <w:rsid w:val="006E73CE"/>
    <w:rsid w:val="006E7B15"/>
    <w:rsid w:val="006E7F79"/>
    <w:rsid w:val="006F051B"/>
    <w:rsid w:val="006F13B9"/>
    <w:rsid w:val="006F1F5B"/>
    <w:rsid w:val="006F35A1"/>
    <w:rsid w:val="006F36C6"/>
    <w:rsid w:val="006F38FA"/>
    <w:rsid w:val="006F3E12"/>
    <w:rsid w:val="006F41D7"/>
    <w:rsid w:val="006F57D2"/>
    <w:rsid w:val="006F78EF"/>
    <w:rsid w:val="006F7AFD"/>
    <w:rsid w:val="006F7EFA"/>
    <w:rsid w:val="007004AD"/>
    <w:rsid w:val="00700D81"/>
    <w:rsid w:val="00701331"/>
    <w:rsid w:val="00701FEE"/>
    <w:rsid w:val="007028EF"/>
    <w:rsid w:val="00702D50"/>
    <w:rsid w:val="007034E2"/>
    <w:rsid w:val="00703639"/>
    <w:rsid w:val="007048FF"/>
    <w:rsid w:val="00706BF1"/>
    <w:rsid w:val="00707726"/>
    <w:rsid w:val="00707A5A"/>
    <w:rsid w:val="00710806"/>
    <w:rsid w:val="0071086F"/>
    <w:rsid w:val="00710C4C"/>
    <w:rsid w:val="00711A69"/>
    <w:rsid w:val="00713D2F"/>
    <w:rsid w:val="00713D7C"/>
    <w:rsid w:val="0072027C"/>
    <w:rsid w:val="00721BE4"/>
    <w:rsid w:val="00722F20"/>
    <w:rsid w:val="00723114"/>
    <w:rsid w:val="007252CD"/>
    <w:rsid w:val="007260AE"/>
    <w:rsid w:val="00726BC7"/>
    <w:rsid w:val="00730281"/>
    <w:rsid w:val="00730D25"/>
    <w:rsid w:val="00730F98"/>
    <w:rsid w:val="00732726"/>
    <w:rsid w:val="00732DA3"/>
    <w:rsid w:val="0073334A"/>
    <w:rsid w:val="00733B0C"/>
    <w:rsid w:val="007344BA"/>
    <w:rsid w:val="0073513D"/>
    <w:rsid w:val="00736056"/>
    <w:rsid w:val="00736EF9"/>
    <w:rsid w:val="00737362"/>
    <w:rsid w:val="007376B8"/>
    <w:rsid w:val="00737815"/>
    <w:rsid w:val="00737FB7"/>
    <w:rsid w:val="00740864"/>
    <w:rsid w:val="00741477"/>
    <w:rsid w:val="0074191C"/>
    <w:rsid w:val="00741BCD"/>
    <w:rsid w:val="00742520"/>
    <w:rsid w:val="00745234"/>
    <w:rsid w:val="007458A1"/>
    <w:rsid w:val="00746076"/>
    <w:rsid w:val="007462E9"/>
    <w:rsid w:val="00746626"/>
    <w:rsid w:val="0074670B"/>
    <w:rsid w:val="00746A64"/>
    <w:rsid w:val="007477FD"/>
    <w:rsid w:val="00747C8E"/>
    <w:rsid w:val="00750559"/>
    <w:rsid w:val="00751542"/>
    <w:rsid w:val="00751D4B"/>
    <w:rsid w:val="007527AE"/>
    <w:rsid w:val="0075308A"/>
    <w:rsid w:val="0075377A"/>
    <w:rsid w:val="00753940"/>
    <w:rsid w:val="007541F5"/>
    <w:rsid w:val="0075567D"/>
    <w:rsid w:val="0075590D"/>
    <w:rsid w:val="00756202"/>
    <w:rsid w:val="00757DA4"/>
    <w:rsid w:val="007610F7"/>
    <w:rsid w:val="007611C8"/>
    <w:rsid w:val="007624B9"/>
    <w:rsid w:val="00762AAA"/>
    <w:rsid w:val="00762B06"/>
    <w:rsid w:val="007631B3"/>
    <w:rsid w:val="00763F08"/>
    <w:rsid w:val="007641F7"/>
    <w:rsid w:val="00764259"/>
    <w:rsid w:val="00765113"/>
    <w:rsid w:val="007655E3"/>
    <w:rsid w:val="00766312"/>
    <w:rsid w:val="0076767C"/>
    <w:rsid w:val="007705CF"/>
    <w:rsid w:val="007709BA"/>
    <w:rsid w:val="00770EFA"/>
    <w:rsid w:val="00770FC5"/>
    <w:rsid w:val="00771548"/>
    <w:rsid w:val="00771700"/>
    <w:rsid w:val="00774810"/>
    <w:rsid w:val="00775EB4"/>
    <w:rsid w:val="00775ECA"/>
    <w:rsid w:val="00776ECF"/>
    <w:rsid w:val="00776FF0"/>
    <w:rsid w:val="0077745C"/>
    <w:rsid w:val="0077796F"/>
    <w:rsid w:val="0078047A"/>
    <w:rsid w:val="00783E58"/>
    <w:rsid w:val="00785226"/>
    <w:rsid w:val="0078593A"/>
    <w:rsid w:val="00786656"/>
    <w:rsid w:val="0078695E"/>
    <w:rsid w:val="00786992"/>
    <w:rsid w:val="00787310"/>
    <w:rsid w:val="00791795"/>
    <w:rsid w:val="0079201D"/>
    <w:rsid w:val="00792989"/>
    <w:rsid w:val="007947BD"/>
    <w:rsid w:val="00796414"/>
    <w:rsid w:val="00796624"/>
    <w:rsid w:val="00796949"/>
    <w:rsid w:val="00796C7A"/>
    <w:rsid w:val="007971FB"/>
    <w:rsid w:val="007974DC"/>
    <w:rsid w:val="007975FE"/>
    <w:rsid w:val="00797CAC"/>
    <w:rsid w:val="007A0530"/>
    <w:rsid w:val="007A2029"/>
    <w:rsid w:val="007A2A9C"/>
    <w:rsid w:val="007A2E81"/>
    <w:rsid w:val="007A4CC3"/>
    <w:rsid w:val="007A6464"/>
    <w:rsid w:val="007A655F"/>
    <w:rsid w:val="007A748B"/>
    <w:rsid w:val="007A74F6"/>
    <w:rsid w:val="007B0D29"/>
    <w:rsid w:val="007B1417"/>
    <w:rsid w:val="007B1DB0"/>
    <w:rsid w:val="007B4C16"/>
    <w:rsid w:val="007B5092"/>
    <w:rsid w:val="007B5FA8"/>
    <w:rsid w:val="007B6898"/>
    <w:rsid w:val="007B7165"/>
    <w:rsid w:val="007B7653"/>
    <w:rsid w:val="007C066F"/>
    <w:rsid w:val="007C0DD6"/>
    <w:rsid w:val="007C1688"/>
    <w:rsid w:val="007C29B8"/>
    <w:rsid w:val="007C2C4D"/>
    <w:rsid w:val="007C30F7"/>
    <w:rsid w:val="007C4071"/>
    <w:rsid w:val="007C455A"/>
    <w:rsid w:val="007C51A1"/>
    <w:rsid w:val="007D0EDB"/>
    <w:rsid w:val="007D0F86"/>
    <w:rsid w:val="007D23AB"/>
    <w:rsid w:val="007D2A65"/>
    <w:rsid w:val="007D2C89"/>
    <w:rsid w:val="007D3CA8"/>
    <w:rsid w:val="007D5DA6"/>
    <w:rsid w:val="007D6031"/>
    <w:rsid w:val="007D60B6"/>
    <w:rsid w:val="007D6440"/>
    <w:rsid w:val="007D6866"/>
    <w:rsid w:val="007D7671"/>
    <w:rsid w:val="007E0F25"/>
    <w:rsid w:val="007E1047"/>
    <w:rsid w:val="007E15F6"/>
    <w:rsid w:val="007E1EF7"/>
    <w:rsid w:val="007E3951"/>
    <w:rsid w:val="007E641C"/>
    <w:rsid w:val="007E65A5"/>
    <w:rsid w:val="007F064D"/>
    <w:rsid w:val="007F1877"/>
    <w:rsid w:val="007F1FE3"/>
    <w:rsid w:val="007F2A2F"/>
    <w:rsid w:val="007F329E"/>
    <w:rsid w:val="007F4732"/>
    <w:rsid w:val="007F57CE"/>
    <w:rsid w:val="007F6349"/>
    <w:rsid w:val="00800170"/>
    <w:rsid w:val="008009D5"/>
    <w:rsid w:val="00801513"/>
    <w:rsid w:val="00803BA4"/>
    <w:rsid w:val="00803E80"/>
    <w:rsid w:val="00804E8B"/>
    <w:rsid w:val="00806E2C"/>
    <w:rsid w:val="00807BDF"/>
    <w:rsid w:val="00807C47"/>
    <w:rsid w:val="00810173"/>
    <w:rsid w:val="0081092F"/>
    <w:rsid w:val="008126BE"/>
    <w:rsid w:val="00812DE2"/>
    <w:rsid w:val="00814936"/>
    <w:rsid w:val="0081499F"/>
    <w:rsid w:val="008155FF"/>
    <w:rsid w:val="00815E54"/>
    <w:rsid w:val="008168AB"/>
    <w:rsid w:val="0081700F"/>
    <w:rsid w:val="008172F8"/>
    <w:rsid w:val="00820B91"/>
    <w:rsid w:val="0082223E"/>
    <w:rsid w:val="00822978"/>
    <w:rsid w:val="00822C0A"/>
    <w:rsid w:val="0082507D"/>
    <w:rsid w:val="00825430"/>
    <w:rsid w:val="00826AA6"/>
    <w:rsid w:val="0082795E"/>
    <w:rsid w:val="00830BCE"/>
    <w:rsid w:val="008311C2"/>
    <w:rsid w:val="00831585"/>
    <w:rsid w:val="008318EE"/>
    <w:rsid w:val="00832161"/>
    <w:rsid w:val="00833DF7"/>
    <w:rsid w:val="00835A8D"/>
    <w:rsid w:val="00836314"/>
    <w:rsid w:val="00836991"/>
    <w:rsid w:val="00837273"/>
    <w:rsid w:val="008375C2"/>
    <w:rsid w:val="00837946"/>
    <w:rsid w:val="00840D82"/>
    <w:rsid w:val="008423E0"/>
    <w:rsid w:val="00842922"/>
    <w:rsid w:val="00842CFA"/>
    <w:rsid w:val="0084345B"/>
    <w:rsid w:val="00844A14"/>
    <w:rsid w:val="00844CB8"/>
    <w:rsid w:val="008465FC"/>
    <w:rsid w:val="00850E9D"/>
    <w:rsid w:val="00850F27"/>
    <w:rsid w:val="008518E7"/>
    <w:rsid w:val="00851DE7"/>
    <w:rsid w:val="00852489"/>
    <w:rsid w:val="00852DBC"/>
    <w:rsid w:val="00852E3E"/>
    <w:rsid w:val="00853AE8"/>
    <w:rsid w:val="008540E3"/>
    <w:rsid w:val="008545AB"/>
    <w:rsid w:val="00854898"/>
    <w:rsid w:val="00854B15"/>
    <w:rsid w:val="00856703"/>
    <w:rsid w:val="00856DE3"/>
    <w:rsid w:val="00857637"/>
    <w:rsid w:val="00860212"/>
    <w:rsid w:val="00861156"/>
    <w:rsid w:val="008619B6"/>
    <w:rsid w:val="00861B3D"/>
    <w:rsid w:val="00862A03"/>
    <w:rsid w:val="00862CC1"/>
    <w:rsid w:val="00862D80"/>
    <w:rsid w:val="008644C6"/>
    <w:rsid w:val="00865520"/>
    <w:rsid w:val="00865C30"/>
    <w:rsid w:val="00865FC1"/>
    <w:rsid w:val="00866C4B"/>
    <w:rsid w:val="0086768F"/>
    <w:rsid w:val="00872726"/>
    <w:rsid w:val="00873785"/>
    <w:rsid w:val="00874859"/>
    <w:rsid w:val="00874E6A"/>
    <w:rsid w:val="008756A2"/>
    <w:rsid w:val="00876C9F"/>
    <w:rsid w:val="00880EF1"/>
    <w:rsid w:val="00881316"/>
    <w:rsid w:val="008827E6"/>
    <w:rsid w:val="00882B08"/>
    <w:rsid w:val="00883359"/>
    <w:rsid w:val="0088382B"/>
    <w:rsid w:val="00883D31"/>
    <w:rsid w:val="008845BE"/>
    <w:rsid w:val="00887A0E"/>
    <w:rsid w:val="00890C1C"/>
    <w:rsid w:val="00891F79"/>
    <w:rsid w:val="00892125"/>
    <w:rsid w:val="008937AB"/>
    <w:rsid w:val="00893D6B"/>
    <w:rsid w:val="00895258"/>
    <w:rsid w:val="008A0F1E"/>
    <w:rsid w:val="008A10BF"/>
    <w:rsid w:val="008A111D"/>
    <w:rsid w:val="008A12E3"/>
    <w:rsid w:val="008A3A68"/>
    <w:rsid w:val="008A49A1"/>
    <w:rsid w:val="008A5E96"/>
    <w:rsid w:val="008A622B"/>
    <w:rsid w:val="008A68EF"/>
    <w:rsid w:val="008B042C"/>
    <w:rsid w:val="008B0A70"/>
    <w:rsid w:val="008B11A7"/>
    <w:rsid w:val="008B19E2"/>
    <w:rsid w:val="008B268B"/>
    <w:rsid w:val="008B2E7B"/>
    <w:rsid w:val="008B3B98"/>
    <w:rsid w:val="008B3F37"/>
    <w:rsid w:val="008B4DFF"/>
    <w:rsid w:val="008B59F4"/>
    <w:rsid w:val="008B5EE9"/>
    <w:rsid w:val="008B67BD"/>
    <w:rsid w:val="008B7285"/>
    <w:rsid w:val="008C0A20"/>
    <w:rsid w:val="008C0B4E"/>
    <w:rsid w:val="008C1989"/>
    <w:rsid w:val="008C2100"/>
    <w:rsid w:val="008C28D7"/>
    <w:rsid w:val="008C28E1"/>
    <w:rsid w:val="008C32F0"/>
    <w:rsid w:val="008C35E2"/>
    <w:rsid w:val="008C3608"/>
    <w:rsid w:val="008C3BAD"/>
    <w:rsid w:val="008C3E99"/>
    <w:rsid w:val="008C4EEC"/>
    <w:rsid w:val="008C6CF6"/>
    <w:rsid w:val="008D01D9"/>
    <w:rsid w:val="008D056A"/>
    <w:rsid w:val="008D08C7"/>
    <w:rsid w:val="008D0AE5"/>
    <w:rsid w:val="008D151F"/>
    <w:rsid w:val="008D1C5C"/>
    <w:rsid w:val="008D3688"/>
    <w:rsid w:val="008D4A5C"/>
    <w:rsid w:val="008D4BDA"/>
    <w:rsid w:val="008D5033"/>
    <w:rsid w:val="008D5ED0"/>
    <w:rsid w:val="008D6042"/>
    <w:rsid w:val="008D64DE"/>
    <w:rsid w:val="008D6956"/>
    <w:rsid w:val="008E12FE"/>
    <w:rsid w:val="008E2A25"/>
    <w:rsid w:val="008E59E5"/>
    <w:rsid w:val="008E6307"/>
    <w:rsid w:val="008E69ED"/>
    <w:rsid w:val="008E7E75"/>
    <w:rsid w:val="008E7E9D"/>
    <w:rsid w:val="008F142B"/>
    <w:rsid w:val="008F18D2"/>
    <w:rsid w:val="008F24C3"/>
    <w:rsid w:val="008F4387"/>
    <w:rsid w:val="008F496C"/>
    <w:rsid w:val="008F55D0"/>
    <w:rsid w:val="008F5CAE"/>
    <w:rsid w:val="008F78B3"/>
    <w:rsid w:val="00900943"/>
    <w:rsid w:val="00901577"/>
    <w:rsid w:val="00901B7D"/>
    <w:rsid w:val="009041C5"/>
    <w:rsid w:val="0090502A"/>
    <w:rsid w:val="00906780"/>
    <w:rsid w:val="00910CCA"/>
    <w:rsid w:val="0091164F"/>
    <w:rsid w:val="0091182F"/>
    <w:rsid w:val="00912F07"/>
    <w:rsid w:val="00912FD3"/>
    <w:rsid w:val="00913345"/>
    <w:rsid w:val="00913CEB"/>
    <w:rsid w:val="0091407F"/>
    <w:rsid w:val="00915862"/>
    <w:rsid w:val="0091794A"/>
    <w:rsid w:val="00921EDD"/>
    <w:rsid w:val="00922D7B"/>
    <w:rsid w:val="00922DED"/>
    <w:rsid w:val="009246FE"/>
    <w:rsid w:val="00925B99"/>
    <w:rsid w:val="0092666A"/>
    <w:rsid w:val="009266D2"/>
    <w:rsid w:val="0092756A"/>
    <w:rsid w:val="00930B1F"/>
    <w:rsid w:val="00930D6F"/>
    <w:rsid w:val="00931756"/>
    <w:rsid w:val="0093254E"/>
    <w:rsid w:val="009327F9"/>
    <w:rsid w:val="0093319F"/>
    <w:rsid w:val="00933259"/>
    <w:rsid w:val="00933D50"/>
    <w:rsid w:val="00934B5C"/>
    <w:rsid w:val="00934DA3"/>
    <w:rsid w:val="009354BC"/>
    <w:rsid w:val="00935E03"/>
    <w:rsid w:val="00936856"/>
    <w:rsid w:val="00936AFB"/>
    <w:rsid w:val="0093715C"/>
    <w:rsid w:val="0093735B"/>
    <w:rsid w:val="00937A93"/>
    <w:rsid w:val="00937DC6"/>
    <w:rsid w:val="00937DF4"/>
    <w:rsid w:val="00937FBF"/>
    <w:rsid w:val="00940294"/>
    <w:rsid w:val="00940609"/>
    <w:rsid w:val="00940C15"/>
    <w:rsid w:val="009415B0"/>
    <w:rsid w:val="00941A83"/>
    <w:rsid w:val="00941F0C"/>
    <w:rsid w:val="0094306D"/>
    <w:rsid w:val="0094501D"/>
    <w:rsid w:val="009461F1"/>
    <w:rsid w:val="009474CB"/>
    <w:rsid w:val="0095014F"/>
    <w:rsid w:val="009501B8"/>
    <w:rsid w:val="00952F08"/>
    <w:rsid w:val="00953D43"/>
    <w:rsid w:val="009540C6"/>
    <w:rsid w:val="00956852"/>
    <w:rsid w:val="009572F9"/>
    <w:rsid w:val="00961759"/>
    <w:rsid w:val="00962823"/>
    <w:rsid w:val="009639E9"/>
    <w:rsid w:val="00964065"/>
    <w:rsid w:val="0096426D"/>
    <w:rsid w:val="00964828"/>
    <w:rsid w:val="00964885"/>
    <w:rsid w:val="00964DD2"/>
    <w:rsid w:val="0096535A"/>
    <w:rsid w:val="0096570E"/>
    <w:rsid w:val="009659AF"/>
    <w:rsid w:val="009659EA"/>
    <w:rsid w:val="0096694C"/>
    <w:rsid w:val="00966A3F"/>
    <w:rsid w:val="00966E3E"/>
    <w:rsid w:val="009701B2"/>
    <w:rsid w:val="00970F1E"/>
    <w:rsid w:val="0097405B"/>
    <w:rsid w:val="00974721"/>
    <w:rsid w:val="00974A4E"/>
    <w:rsid w:val="00974CC6"/>
    <w:rsid w:val="00975754"/>
    <w:rsid w:val="00982475"/>
    <w:rsid w:val="009846CE"/>
    <w:rsid w:val="00985650"/>
    <w:rsid w:val="0098619C"/>
    <w:rsid w:val="0098672C"/>
    <w:rsid w:val="00987443"/>
    <w:rsid w:val="00987B74"/>
    <w:rsid w:val="00990251"/>
    <w:rsid w:val="00990E77"/>
    <w:rsid w:val="00991700"/>
    <w:rsid w:val="00992DE9"/>
    <w:rsid w:val="00992FEA"/>
    <w:rsid w:val="00993555"/>
    <w:rsid w:val="0099435B"/>
    <w:rsid w:val="009943A0"/>
    <w:rsid w:val="00994930"/>
    <w:rsid w:val="00995167"/>
    <w:rsid w:val="00995538"/>
    <w:rsid w:val="00995C0F"/>
    <w:rsid w:val="009961BD"/>
    <w:rsid w:val="00996ACC"/>
    <w:rsid w:val="00997101"/>
    <w:rsid w:val="009A00CF"/>
    <w:rsid w:val="009A2863"/>
    <w:rsid w:val="009A3498"/>
    <w:rsid w:val="009A3BC9"/>
    <w:rsid w:val="009A4E8B"/>
    <w:rsid w:val="009A5B65"/>
    <w:rsid w:val="009B0706"/>
    <w:rsid w:val="009B12D1"/>
    <w:rsid w:val="009B21B5"/>
    <w:rsid w:val="009B30FC"/>
    <w:rsid w:val="009B3610"/>
    <w:rsid w:val="009B3D0F"/>
    <w:rsid w:val="009B4611"/>
    <w:rsid w:val="009B5321"/>
    <w:rsid w:val="009B60D2"/>
    <w:rsid w:val="009B6A8D"/>
    <w:rsid w:val="009B6E87"/>
    <w:rsid w:val="009B714E"/>
    <w:rsid w:val="009C0CB9"/>
    <w:rsid w:val="009C2064"/>
    <w:rsid w:val="009C22C1"/>
    <w:rsid w:val="009C2FAA"/>
    <w:rsid w:val="009C3051"/>
    <w:rsid w:val="009C4945"/>
    <w:rsid w:val="009C5404"/>
    <w:rsid w:val="009C5ABD"/>
    <w:rsid w:val="009C6FC7"/>
    <w:rsid w:val="009C7391"/>
    <w:rsid w:val="009C73E6"/>
    <w:rsid w:val="009D0746"/>
    <w:rsid w:val="009D0A6A"/>
    <w:rsid w:val="009D1D86"/>
    <w:rsid w:val="009D1FA7"/>
    <w:rsid w:val="009D28CF"/>
    <w:rsid w:val="009D2BFD"/>
    <w:rsid w:val="009D345C"/>
    <w:rsid w:val="009D3C2F"/>
    <w:rsid w:val="009D4E72"/>
    <w:rsid w:val="009D55FC"/>
    <w:rsid w:val="009D56D0"/>
    <w:rsid w:val="009D6E9B"/>
    <w:rsid w:val="009E0C9F"/>
    <w:rsid w:val="009E1318"/>
    <w:rsid w:val="009E2658"/>
    <w:rsid w:val="009E4F73"/>
    <w:rsid w:val="009E5C9A"/>
    <w:rsid w:val="009E6CD9"/>
    <w:rsid w:val="009E6F0D"/>
    <w:rsid w:val="009E7412"/>
    <w:rsid w:val="009F008E"/>
    <w:rsid w:val="009F0625"/>
    <w:rsid w:val="009F0F3B"/>
    <w:rsid w:val="009F1A72"/>
    <w:rsid w:val="009F2598"/>
    <w:rsid w:val="009F4C04"/>
    <w:rsid w:val="009F547B"/>
    <w:rsid w:val="009F6193"/>
    <w:rsid w:val="009F6BCA"/>
    <w:rsid w:val="009F7CE5"/>
    <w:rsid w:val="00A0024F"/>
    <w:rsid w:val="00A00D63"/>
    <w:rsid w:val="00A029A7"/>
    <w:rsid w:val="00A02A7E"/>
    <w:rsid w:val="00A02D15"/>
    <w:rsid w:val="00A0304B"/>
    <w:rsid w:val="00A034C1"/>
    <w:rsid w:val="00A04390"/>
    <w:rsid w:val="00A04B08"/>
    <w:rsid w:val="00A05803"/>
    <w:rsid w:val="00A0629F"/>
    <w:rsid w:val="00A06A90"/>
    <w:rsid w:val="00A074F3"/>
    <w:rsid w:val="00A07CCF"/>
    <w:rsid w:val="00A10547"/>
    <w:rsid w:val="00A1167A"/>
    <w:rsid w:val="00A11A38"/>
    <w:rsid w:val="00A13D34"/>
    <w:rsid w:val="00A13D9B"/>
    <w:rsid w:val="00A14A96"/>
    <w:rsid w:val="00A14AF3"/>
    <w:rsid w:val="00A14B6F"/>
    <w:rsid w:val="00A14D0D"/>
    <w:rsid w:val="00A15291"/>
    <w:rsid w:val="00A156CF"/>
    <w:rsid w:val="00A174D5"/>
    <w:rsid w:val="00A17CF1"/>
    <w:rsid w:val="00A20295"/>
    <w:rsid w:val="00A21778"/>
    <w:rsid w:val="00A21B30"/>
    <w:rsid w:val="00A24993"/>
    <w:rsid w:val="00A24C85"/>
    <w:rsid w:val="00A253B7"/>
    <w:rsid w:val="00A27C4C"/>
    <w:rsid w:val="00A30A1E"/>
    <w:rsid w:val="00A316EE"/>
    <w:rsid w:val="00A33D12"/>
    <w:rsid w:val="00A3450F"/>
    <w:rsid w:val="00A349DF"/>
    <w:rsid w:val="00A357AB"/>
    <w:rsid w:val="00A3585F"/>
    <w:rsid w:val="00A3604E"/>
    <w:rsid w:val="00A368F4"/>
    <w:rsid w:val="00A36F8E"/>
    <w:rsid w:val="00A37CA2"/>
    <w:rsid w:val="00A37E32"/>
    <w:rsid w:val="00A42532"/>
    <w:rsid w:val="00A44620"/>
    <w:rsid w:val="00A4512D"/>
    <w:rsid w:val="00A457E7"/>
    <w:rsid w:val="00A45D3B"/>
    <w:rsid w:val="00A460CC"/>
    <w:rsid w:val="00A51024"/>
    <w:rsid w:val="00A51A54"/>
    <w:rsid w:val="00A51D6D"/>
    <w:rsid w:val="00A52969"/>
    <w:rsid w:val="00A52FC8"/>
    <w:rsid w:val="00A530CB"/>
    <w:rsid w:val="00A5361C"/>
    <w:rsid w:val="00A5378C"/>
    <w:rsid w:val="00A54497"/>
    <w:rsid w:val="00A55797"/>
    <w:rsid w:val="00A57B1F"/>
    <w:rsid w:val="00A57BA4"/>
    <w:rsid w:val="00A601BA"/>
    <w:rsid w:val="00A604B4"/>
    <w:rsid w:val="00A605CA"/>
    <w:rsid w:val="00A6060D"/>
    <w:rsid w:val="00A609F0"/>
    <w:rsid w:val="00A60E4F"/>
    <w:rsid w:val="00A611D3"/>
    <w:rsid w:val="00A61BA1"/>
    <w:rsid w:val="00A62BEE"/>
    <w:rsid w:val="00A62C8D"/>
    <w:rsid w:val="00A6424D"/>
    <w:rsid w:val="00A64DB7"/>
    <w:rsid w:val="00A65149"/>
    <w:rsid w:val="00A71A4D"/>
    <w:rsid w:val="00A71DF6"/>
    <w:rsid w:val="00A74210"/>
    <w:rsid w:val="00A75042"/>
    <w:rsid w:val="00A75650"/>
    <w:rsid w:val="00A757EC"/>
    <w:rsid w:val="00A76BF7"/>
    <w:rsid w:val="00A81629"/>
    <w:rsid w:val="00A81A82"/>
    <w:rsid w:val="00A83F02"/>
    <w:rsid w:val="00A84721"/>
    <w:rsid w:val="00A84C3F"/>
    <w:rsid w:val="00A86D81"/>
    <w:rsid w:val="00A870D0"/>
    <w:rsid w:val="00A87ED0"/>
    <w:rsid w:val="00A9196E"/>
    <w:rsid w:val="00A91C44"/>
    <w:rsid w:val="00A93003"/>
    <w:rsid w:val="00A93891"/>
    <w:rsid w:val="00A93E8A"/>
    <w:rsid w:val="00A942B6"/>
    <w:rsid w:val="00A95F00"/>
    <w:rsid w:val="00A962DE"/>
    <w:rsid w:val="00A96768"/>
    <w:rsid w:val="00A96E2D"/>
    <w:rsid w:val="00A97495"/>
    <w:rsid w:val="00A9755B"/>
    <w:rsid w:val="00A9772C"/>
    <w:rsid w:val="00AA1BE8"/>
    <w:rsid w:val="00AA2770"/>
    <w:rsid w:val="00AA280D"/>
    <w:rsid w:val="00AA293A"/>
    <w:rsid w:val="00AA3499"/>
    <w:rsid w:val="00AA379A"/>
    <w:rsid w:val="00AA3A37"/>
    <w:rsid w:val="00AA4163"/>
    <w:rsid w:val="00AA5186"/>
    <w:rsid w:val="00AA66ED"/>
    <w:rsid w:val="00AA7403"/>
    <w:rsid w:val="00AA7902"/>
    <w:rsid w:val="00AB0D8C"/>
    <w:rsid w:val="00AB2766"/>
    <w:rsid w:val="00AB3D06"/>
    <w:rsid w:val="00AB4476"/>
    <w:rsid w:val="00AB4C47"/>
    <w:rsid w:val="00AB4CD0"/>
    <w:rsid w:val="00AB5276"/>
    <w:rsid w:val="00AB60E2"/>
    <w:rsid w:val="00AB68F4"/>
    <w:rsid w:val="00AB70CF"/>
    <w:rsid w:val="00AB75C1"/>
    <w:rsid w:val="00AB7927"/>
    <w:rsid w:val="00AC169C"/>
    <w:rsid w:val="00AC1C5A"/>
    <w:rsid w:val="00AC2700"/>
    <w:rsid w:val="00AC27CD"/>
    <w:rsid w:val="00AC2869"/>
    <w:rsid w:val="00AC3102"/>
    <w:rsid w:val="00AC370B"/>
    <w:rsid w:val="00AC37C8"/>
    <w:rsid w:val="00AC5C2A"/>
    <w:rsid w:val="00AC5CB7"/>
    <w:rsid w:val="00AC5D2C"/>
    <w:rsid w:val="00AC5EA8"/>
    <w:rsid w:val="00AC6558"/>
    <w:rsid w:val="00AC6BDC"/>
    <w:rsid w:val="00AC7235"/>
    <w:rsid w:val="00AC7684"/>
    <w:rsid w:val="00AC7CFF"/>
    <w:rsid w:val="00AD0ED3"/>
    <w:rsid w:val="00AD137C"/>
    <w:rsid w:val="00AD1B21"/>
    <w:rsid w:val="00AD1D83"/>
    <w:rsid w:val="00AD1FBC"/>
    <w:rsid w:val="00AD3AAC"/>
    <w:rsid w:val="00AD444E"/>
    <w:rsid w:val="00AD4981"/>
    <w:rsid w:val="00AD4B06"/>
    <w:rsid w:val="00AD4C05"/>
    <w:rsid w:val="00AD69C5"/>
    <w:rsid w:val="00AD71FE"/>
    <w:rsid w:val="00AD740D"/>
    <w:rsid w:val="00AD76BC"/>
    <w:rsid w:val="00AD76E0"/>
    <w:rsid w:val="00AD7878"/>
    <w:rsid w:val="00AE1D0C"/>
    <w:rsid w:val="00AE3356"/>
    <w:rsid w:val="00AE40A7"/>
    <w:rsid w:val="00AE58E8"/>
    <w:rsid w:val="00AE5DD5"/>
    <w:rsid w:val="00AE76F5"/>
    <w:rsid w:val="00AF2A5B"/>
    <w:rsid w:val="00AF2CAB"/>
    <w:rsid w:val="00AF30FF"/>
    <w:rsid w:val="00AF4D6C"/>
    <w:rsid w:val="00AF579F"/>
    <w:rsid w:val="00AF583F"/>
    <w:rsid w:val="00AF624E"/>
    <w:rsid w:val="00AF6D2F"/>
    <w:rsid w:val="00AF7639"/>
    <w:rsid w:val="00AF766F"/>
    <w:rsid w:val="00B003D3"/>
    <w:rsid w:val="00B00790"/>
    <w:rsid w:val="00B00E6E"/>
    <w:rsid w:val="00B012B0"/>
    <w:rsid w:val="00B01595"/>
    <w:rsid w:val="00B01C18"/>
    <w:rsid w:val="00B03D63"/>
    <w:rsid w:val="00B060F3"/>
    <w:rsid w:val="00B1024A"/>
    <w:rsid w:val="00B107D6"/>
    <w:rsid w:val="00B10BE0"/>
    <w:rsid w:val="00B125E6"/>
    <w:rsid w:val="00B12B1F"/>
    <w:rsid w:val="00B147AB"/>
    <w:rsid w:val="00B14DD7"/>
    <w:rsid w:val="00B154D5"/>
    <w:rsid w:val="00B160FC"/>
    <w:rsid w:val="00B162C5"/>
    <w:rsid w:val="00B16EE1"/>
    <w:rsid w:val="00B2137C"/>
    <w:rsid w:val="00B21627"/>
    <w:rsid w:val="00B2193D"/>
    <w:rsid w:val="00B21ACC"/>
    <w:rsid w:val="00B221B1"/>
    <w:rsid w:val="00B23FBA"/>
    <w:rsid w:val="00B24554"/>
    <w:rsid w:val="00B2489E"/>
    <w:rsid w:val="00B24994"/>
    <w:rsid w:val="00B25C0A"/>
    <w:rsid w:val="00B2764D"/>
    <w:rsid w:val="00B277C2"/>
    <w:rsid w:val="00B27B9C"/>
    <w:rsid w:val="00B27F79"/>
    <w:rsid w:val="00B30A7A"/>
    <w:rsid w:val="00B30F6E"/>
    <w:rsid w:val="00B3238D"/>
    <w:rsid w:val="00B324AD"/>
    <w:rsid w:val="00B33557"/>
    <w:rsid w:val="00B33558"/>
    <w:rsid w:val="00B337DC"/>
    <w:rsid w:val="00B340E7"/>
    <w:rsid w:val="00B3418D"/>
    <w:rsid w:val="00B34C83"/>
    <w:rsid w:val="00B35636"/>
    <w:rsid w:val="00B35ED3"/>
    <w:rsid w:val="00B368DD"/>
    <w:rsid w:val="00B404E4"/>
    <w:rsid w:val="00B4108A"/>
    <w:rsid w:val="00B41363"/>
    <w:rsid w:val="00B41476"/>
    <w:rsid w:val="00B422C6"/>
    <w:rsid w:val="00B4452C"/>
    <w:rsid w:val="00B44BD4"/>
    <w:rsid w:val="00B44CC2"/>
    <w:rsid w:val="00B4722D"/>
    <w:rsid w:val="00B474A5"/>
    <w:rsid w:val="00B477FE"/>
    <w:rsid w:val="00B47C32"/>
    <w:rsid w:val="00B50360"/>
    <w:rsid w:val="00B50553"/>
    <w:rsid w:val="00B50EED"/>
    <w:rsid w:val="00B52142"/>
    <w:rsid w:val="00B52DB9"/>
    <w:rsid w:val="00B54104"/>
    <w:rsid w:val="00B56254"/>
    <w:rsid w:val="00B576BF"/>
    <w:rsid w:val="00B6170C"/>
    <w:rsid w:val="00B6293C"/>
    <w:rsid w:val="00B66A8F"/>
    <w:rsid w:val="00B6749D"/>
    <w:rsid w:val="00B67768"/>
    <w:rsid w:val="00B70270"/>
    <w:rsid w:val="00B70F95"/>
    <w:rsid w:val="00B71D6E"/>
    <w:rsid w:val="00B7306F"/>
    <w:rsid w:val="00B73089"/>
    <w:rsid w:val="00B730D6"/>
    <w:rsid w:val="00B7417F"/>
    <w:rsid w:val="00B74BA6"/>
    <w:rsid w:val="00B756DA"/>
    <w:rsid w:val="00B767F7"/>
    <w:rsid w:val="00B76A99"/>
    <w:rsid w:val="00B80B46"/>
    <w:rsid w:val="00B80DF4"/>
    <w:rsid w:val="00B818E0"/>
    <w:rsid w:val="00B8208A"/>
    <w:rsid w:val="00B82AE3"/>
    <w:rsid w:val="00B830D5"/>
    <w:rsid w:val="00B830FE"/>
    <w:rsid w:val="00B83E11"/>
    <w:rsid w:val="00B83F32"/>
    <w:rsid w:val="00B856F6"/>
    <w:rsid w:val="00B90538"/>
    <w:rsid w:val="00B9057F"/>
    <w:rsid w:val="00B90E05"/>
    <w:rsid w:val="00B91FC4"/>
    <w:rsid w:val="00B9276D"/>
    <w:rsid w:val="00B92BD0"/>
    <w:rsid w:val="00B93216"/>
    <w:rsid w:val="00B94E29"/>
    <w:rsid w:val="00B95CD4"/>
    <w:rsid w:val="00B96B62"/>
    <w:rsid w:val="00B96F02"/>
    <w:rsid w:val="00B97C02"/>
    <w:rsid w:val="00BA0525"/>
    <w:rsid w:val="00BA0C35"/>
    <w:rsid w:val="00BA16D0"/>
    <w:rsid w:val="00BA183D"/>
    <w:rsid w:val="00BA1867"/>
    <w:rsid w:val="00BA1FC0"/>
    <w:rsid w:val="00BA25B8"/>
    <w:rsid w:val="00BA281D"/>
    <w:rsid w:val="00BA3083"/>
    <w:rsid w:val="00BA359F"/>
    <w:rsid w:val="00BA3E68"/>
    <w:rsid w:val="00BA490C"/>
    <w:rsid w:val="00BA63C3"/>
    <w:rsid w:val="00BA720E"/>
    <w:rsid w:val="00BA7C71"/>
    <w:rsid w:val="00BA7CDD"/>
    <w:rsid w:val="00BB0A45"/>
    <w:rsid w:val="00BB17D7"/>
    <w:rsid w:val="00BB1C50"/>
    <w:rsid w:val="00BB3268"/>
    <w:rsid w:val="00BB388B"/>
    <w:rsid w:val="00BB39AA"/>
    <w:rsid w:val="00BB4F78"/>
    <w:rsid w:val="00BB5FCE"/>
    <w:rsid w:val="00BB65EA"/>
    <w:rsid w:val="00BB6DBE"/>
    <w:rsid w:val="00BB7BAC"/>
    <w:rsid w:val="00BB7EEB"/>
    <w:rsid w:val="00BC1A29"/>
    <w:rsid w:val="00BC1D19"/>
    <w:rsid w:val="00BC26F7"/>
    <w:rsid w:val="00BC2A25"/>
    <w:rsid w:val="00BC2AB0"/>
    <w:rsid w:val="00BC4E80"/>
    <w:rsid w:val="00BC512F"/>
    <w:rsid w:val="00BC65E2"/>
    <w:rsid w:val="00BC6670"/>
    <w:rsid w:val="00BC6924"/>
    <w:rsid w:val="00BC692E"/>
    <w:rsid w:val="00BD10A6"/>
    <w:rsid w:val="00BD216B"/>
    <w:rsid w:val="00BD352E"/>
    <w:rsid w:val="00BD36BF"/>
    <w:rsid w:val="00BD383F"/>
    <w:rsid w:val="00BD63F9"/>
    <w:rsid w:val="00BD78D7"/>
    <w:rsid w:val="00BD7ABA"/>
    <w:rsid w:val="00BE07D0"/>
    <w:rsid w:val="00BE08A2"/>
    <w:rsid w:val="00BE0932"/>
    <w:rsid w:val="00BE097D"/>
    <w:rsid w:val="00BE2187"/>
    <w:rsid w:val="00BE3B6D"/>
    <w:rsid w:val="00BE4542"/>
    <w:rsid w:val="00BE4E7D"/>
    <w:rsid w:val="00BE5470"/>
    <w:rsid w:val="00BE5846"/>
    <w:rsid w:val="00BE6F9D"/>
    <w:rsid w:val="00BE7FA2"/>
    <w:rsid w:val="00BF04D2"/>
    <w:rsid w:val="00BF0B73"/>
    <w:rsid w:val="00BF15FD"/>
    <w:rsid w:val="00BF587E"/>
    <w:rsid w:val="00BF5B86"/>
    <w:rsid w:val="00BF5F62"/>
    <w:rsid w:val="00BF60A2"/>
    <w:rsid w:val="00C001CF"/>
    <w:rsid w:val="00C00AC7"/>
    <w:rsid w:val="00C0609A"/>
    <w:rsid w:val="00C06E90"/>
    <w:rsid w:val="00C079C4"/>
    <w:rsid w:val="00C10079"/>
    <w:rsid w:val="00C105DC"/>
    <w:rsid w:val="00C1199C"/>
    <w:rsid w:val="00C12EE3"/>
    <w:rsid w:val="00C133E7"/>
    <w:rsid w:val="00C13700"/>
    <w:rsid w:val="00C14B7C"/>
    <w:rsid w:val="00C157E6"/>
    <w:rsid w:val="00C163A3"/>
    <w:rsid w:val="00C17393"/>
    <w:rsid w:val="00C176CB"/>
    <w:rsid w:val="00C17709"/>
    <w:rsid w:val="00C17C54"/>
    <w:rsid w:val="00C202D8"/>
    <w:rsid w:val="00C20906"/>
    <w:rsid w:val="00C20E58"/>
    <w:rsid w:val="00C21010"/>
    <w:rsid w:val="00C219C5"/>
    <w:rsid w:val="00C21BD6"/>
    <w:rsid w:val="00C25523"/>
    <w:rsid w:val="00C25832"/>
    <w:rsid w:val="00C258E2"/>
    <w:rsid w:val="00C2627A"/>
    <w:rsid w:val="00C26A77"/>
    <w:rsid w:val="00C26C3F"/>
    <w:rsid w:val="00C27598"/>
    <w:rsid w:val="00C27877"/>
    <w:rsid w:val="00C27E4A"/>
    <w:rsid w:val="00C3205E"/>
    <w:rsid w:val="00C32F0F"/>
    <w:rsid w:val="00C33308"/>
    <w:rsid w:val="00C33D63"/>
    <w:rsid w:val="00C33E6A"/>
    <w:rsid w:val="00C341E4"/>
    <w:rsid w:val="00C36761"/>
    <w:rsid w:val="00C37FE5"/>
    <w:rsid w:val="00C40E2B"/>
    <w:rsid w:val="00C41601"/>
    <w:rsid w:val="00C424C6"/>
    <w:rsid w:val="00C425C9"/>
    <w:rsid w:val="00C428AC"/>
    <w:rsid w:val="00C430B8"/>
    <w:rsid w:val="00C445EB"/>
    <w:rsid w:val="00C474F1"/>
    <w:rsid w:val="00C47821"/>
    <w:rsid w:val="00C47886"/>
    <w:rsid w:val="00C50900"/>
    <w:rsid w:val="00C51A4D"/>
    <w:rsid w:val="00C5272C"/>
    <w:rsid w:val="00C52B50"/>
    <w:rsid w:val="00C532F0"/>
    <w:rsid w:val="00C53AC9"/>
    <w:rsid w:val="00C5498E"/>
    <w:rsid w:val="00C54EE7"/>
    <w:rsid w:val="00C5519B"/>
    <w:rsid w:val="00C55C50"/>
    <w:rsid w:val="00C569B9"/>
    <w:rsid w:val="00C57D01"/>
    <w:rsid w:val="00C603A8"/>
    <w:rsid w:val="00C61C4E"/>
    <w:rsid w:val="00C620B4"/>
    <w:rsid w:val="00C63264"/>
    <w:rsid w:val="00C63453"/>
    <w:rsid w:val="00C63860"/>
    <w:rsid w:val="00C6614F"/>
    <w:rsid w:val="00C6717B"/>
    <w:rsid w:val="00C67840"/>
    <w:rsid w:val="00C67EA0"/>
    <w:rsid w:val="00C70693"/>
    <w:rsid w:val="00C72516"/>
    <w:rsid w:val="00C72FC9"/>
    <w:rsid w:val="00C73C87"/>
    <w:rsid w:val="00C73E1D"/>
    <w:rsid w:val="00C74331"/>
    <w:rsid w:val="00C747F5"/>
    <w:rsid w:val="00C74BBE"/>
    <w:rsid w:val="00C74DFA"/>
    <w:rsid w:val="00C74FC2"/>
    <w:rsid w:val="00C753A6"/>
    <w:rsid w:val="00C76487"/>
    <w:rsid w:val="00C7665C"/>
    <w:rsid w:val="00C76C4F"/>
    <w:rsid w:val="00C77921"/>
    <w:rsid w:val="00C80146"/>
    <w:rsid w:val="00C80556"/>
    <w:rsid w:val="00C80725"/>
    <w:rsid w:val="00C8248D"/>
    <w:rsid w:val="00C82737"/>
    <w:rsid w:val="00C8327D"/>
    <w:rsid w:val="00C83581"/>
    <w:rsid w:val="00C84EE3"/>
    <w:rsid w:val="00C85055"/>
    <w:rsid w:val="00C868B7"/>
    <w:rsid w:val="00C86A27"/>
    <w:rsid w:val="00C877E1"/>
    <w:rsid w:val="00C87F6D"/>
    <w:rsid w:val="00C90223"/>
    <w:rsid w:val="00C90A62"/>
    <w:rsid w:val="00C912D0"/>
    <w:rsid w:val="00C91424"/>
    <w:rsid w:val="00C9184D"/>
    <w:rsid w:val="00C919D6"/>
    <w:rsid w:val="00C91E9D"/>
    <w:rsid w:val="00C926AC"/>
    <w:rsid w:val="00C9280B"/>
    <w:rsid w:val="00C92CA6"/>
    <w:rsid w:val="00C95CE6"/>
    <w:rsid w:val="00C96749"/>
    <w:rsid w:val="00C96A9F"/>
    <w:rsid w:val="00C96F8E"/>
    <w:rsid w:val="00C973A2"/>
    <w:rsid w:val="00C97EBD"/>
    <w:rsid w:val="00CA1847"/>
    <w:rsid w:val="00CA2434"/>
    <w:rsid w:val="00CA5985"/>
    <w:rsid w:val="00CA5CAD"/>
    <w:rsid w:val="00CA6554"/>
    <w:rsid w:val="00CA66B1"/>
    <w:rsid w:val="00CA7E23"/>
    <w:rsid w:val="00CB0041"/>
    <w:rsid w:val="00CB0CC6"/>
    <w:rsid w:val="00CB1150"/>
    <w:rsid w:val="00CB11EC"/>
    <w:rsid w:val="00CB17FF"/>
    <w:rsid w:val="00CB2291"/>
    <w:rsid w:val="00CB256F"/>
    <w:rsid w:val="00CB278E"/>
    <w:rsid w:val="00CB2D90"/>
    <w:rsid w:val="00CB36A6"/>
    <w:rsid w:val="00CB3ED6"/>
    <w:rsid w:val="00CB4210"/>
    <w:rsid w:val="00CB4A25"/>
    <w:rsid w:val="00CB5C9D"/>
    <w:rsid w:val="00CB6AF0"/>
    <w:rsid w:val="00CB7785"/>
    <w:rsid w:val="00CB7FCF"/>
    <w:rsid w:val="00CC11B0"/>
    <w:rsid w:val="00CC127F"/>
    <w:rsid w:val="00CC1E99"/>
    <w:rsid w:val="00CC2101"/>
    <w:rsid w:val="00CC48D3"/>
    <w:rsid w:val="00CC4BFB"/>
    <w:rsid w:val="00CC5250"/>
    <w:rsid w:val="00CC5BF8"/>
    <w:rsid w:val="00CC6178"/>
    <w:rsid w:val="00CC63B1"/>
    <w:rsid w:val="00CC71E4"/>
    <w:rsid w:val="00CC751D"/>
    <w:rsid w:val="00CC7E75"/>
    <w:rsid w:val="00CD0C79"/>
    <w:rsid w:val="00CD0D68"/>
    <w:rsid w:val="00CD1EEE"/>
    <w:rsid w:val="00CD209B"/>
    <w:rsid w:val="00CD3867"/>
    <w:rsid w:val="00CD4FD7"/>
    <w:rsid w:val="00CD5083"/>
    <w:rsid w:val="00CD5096"/>
    <w:rsid w:val="00CD5D98"/>
    <w:rsid w:val="00CD5E0F"/>
    <w:rsid w:val="00CD7EB7"/>
    <w:rsid w:val="00CD7FD3"/>
    <w:rsid w:val="00CE0E81"/>
    <w:rsid w:val="00CE1DFE"/>
    <w:rsid w:val="00CE2426"/>
    <w:rsid w:val="00CE2BD9"/>
    <w:rsid w:val="00CE39B4"/>
    <w:rsid w:val="00CE4B37"/>
    <w:rsid w:val="00CE55D5"/>
    <w:rsid w:val="00CE5BCB"/>
    <w:rsid w:val="00CE5DC2"/>
    <w:rsid w:val="00CE6DC1"/>
    <w:rsid w:val="00CE7468"/>
    <w:rsid w:val="00CE757E"/>
    <w:rsid w:val="00CE76E9"/>
    <w:rsid w:val="00CF0007"/>
    <w:rsid w:val="00CF1185"/>
    <w:rsid w:val="00CF1B12"/>
    <w:rsid w:val="00CF22D1"/>
    <w:rsid w:val="00CF24F2"/>
    <w:rsid w:val="00CF26BE"/>
    <w:rsid w:val="00CF2735"/>
    <w:rsid w:val="00CF2A65"/>
    <w:rsid w:val="00CF2AA3"/>
    <w:rsid w:val="00CF4091"/>
    <w:rsid w:val="00CF41DC"/>
    <w:rsid w:val="00CF4558"/>
    <w:rsid w:val="00CF487D"/>
    <w:rsid w:val="00CF6834"/>
    <w:rsid w:val="00CF6A27"/>
    <w:rsid w:val="00CF6D99"/>
    <w:rsid w:val="00CF6DB3"/>
    <w:rsid w:val="00D005B3"/>
    <w:rsid w:val="00D010DB"/>
    <w:rsid w:val="00D0222D"/>
    <w:rsid w:val="00D0397C"/>
    <w:rsid w:val="00D03F9C"/>
    <w:rsid w:val="00D05886"/>
    <w:rsid w:val="00D061A9"/>
    <w:rsid w:val="00D073B6"/>
    <w:rsid w:val="00D07413"/>
    <w:rsid w:val="00D10264"/>
    <w:rsid w:val="00D10303"/>
    <w:rsid w:val="00D10515"/>
    <w:rsid w:val="00D111D4"/>
    <w:rsid w:val="00D113E1"/>
    <w:rsid w:val="00D11827"/>
    <w:rsid w:val="00D12FA5"/>
    <w:rsid w:val="00D1342C"/>
    <w:rsid w:val="00D13678"/>
    <w:rsid w:val="00D1407C"/>
    <w:rsid w:val="00D14566"/>
    <w:rsid w:val="00D1499A"/>
    <w:rsid w:val="00D168F7"/>
    <w:rsid w:val="00D16D5C"/>
    <w:rsid w:val="00D171E6"/>
    <w:rsid w:val="00D176C8"/>
    <w:rsid w:val="00D204C6"/>
    <w:rsid w:val="00D21973"/>
    <w:rsid w:val="00D2201A"/>
    <w:rsid w:val="00D22168"/>
    <w:rsid w:val="00D23204"/>
    <w:rsid w:val="00D23EFB"/>
    <w:rsid w:val="00D242F5"/>
    <w:rsid w:val="00D244D5"/>
    <w:rsid w:val="00D26236"/>
    <w:rsid w:val="00D2697B"/>
    <w:rsid w:val="00D26C8D"/>
    <w:rsid w:val="00D26CB5"/>
    <w:rsid w:val="00D30197"/>
    <w:rsid w:val="00D32241"/>
    <w:rsid w:val="00D32C2F"/>
    <w:rsid w:val="00D33F09"/>
    <w:rsid w:val="00D34266"/>
    <w:rsid w:val="00D34A5F"/>
    <w:rsid w:val="00D3567B"/>
    <w:rsid w:val="00D365D5"/>
    <w:rsid w:val="00D36C4C"/>
    <w:rsid w:val="00D37499"/>
    <w:rsid w:val="00D37E6D"/>
    <w:rsid w:val="00D41161"/>
    <w:rsid w:val="00D41941"/>
    <w:rsid w:val="00D432EC"/>
    <w:rsid w:val="00D43A50"/>
    <w:rsid w:val="00D4440C"/>
    <w:rsid w:val="00D44900"/>
    <w:rsid w:val="00D44F52"/>
    <w:rsid w:val="00D453FD"/>
    <w:rsid w:val="00D46D28"/>
    <w:rsid w:val="00D4761E"/>
    <w:rsid w:val="00D47B1A"/>
    <w:rsid w:val="00D47FB1"/>
    <w:rsid w:val="00D500CF"/>
    <w:rsid w:val="00D50772"/>
    <w:rsid w:val="00D50E39"/>
    <w:rsid w:val="00D51BC8"/>
    <w:rsid w:val="00D51E8C"/>
    <w:rsid w:val="00D52B20"/>
    <w:rsid w:val="00D53128"/>
    <w:rsid w:val="00D5466D"/>
    <w:rsid w:val="00D54DAB"/>
    <w:rsid w:val="00D55ABF"/>
    <w:rsid w:val="00D560C7"/>
    <w:rsid w:val="00D56A24"/>
    <w:rsid w:val="00D56AEC"/>
    <w:rsid w:val="00D57262"/>
    <w:rsid w:val="00D57885"/>
    <w:rsid w:val="00D57D4C"/>
    <w:rsid w:val="00D60E39"/>
    <w:rsid w:val="00D6101B"/>
    <w:rsid w:val="00D61C5A"/>
    <w:rsid w:val="00D6248E"/>
    <w:rsid w:val="00D628A8"/>
    <w:rsid w:val="00D6297B"/>
    <w:rsid w:val="00D652E1"/>
    <w:rsid w:val="00D6654A"/>
    <w:rsid w:val="00D67074"/>
    <w:rsid w:val="00D67861"/>
    <w:rsid w:val="00D720EB"/>
    <w:rsid w:val="00D75D33"/>
    <w:rsid w:val="00D7690E"/>
    <w:rsid w:val="00D77E18"/>
    <w:rsid w:val="00D81FC0"/>
    <w:rsid w:val="00D82173"/>
    <w:rsid w:val="00D825EE"/>
    <w:rsid w:val="00D82765"/>
    <w:rsid w:val="00D82B50"/>
    <w:rsid w:val="00D83BC0"/>
    <w:rsid w:val="00D83F71"/>
    <w:rsid w:val="00D845A6"/>
    <w:rsid w:val="00D85608"/>
    <w:rsid w:val="00D859F0"/>
    <w:rsid w:val="00D878B3"/>
    <w:rsid w:val="00D87936"/>
    <w:rsid w:val="00D91429"/>
    <w:rsid w:val="00D91654"/>
    <w:rsid w:val="00D9176C"/>
    <w:rsid w:val="00D93678"/>
    <w:rsid w:val="00D93ED2"/>
    <w:rsid w:val="00D951CE"/>
    <w:rsid w:val="00DA3306"/>
    <w:rsid w:val="00DA34A3"/>
    <w:rsid w:val="00DA37E6"/>
    <w:rsid w:val="00DA3E3C"/>
    <w:rsid w:val="00DA4776"/>
    <w:rsid w:val="00DA4E62"/>
    <w:rsid w:val="00DA545A"/>
    <w:rsid w:val="00DA6E69"/>
    <w:rsid w:val="00DB0B13"/>
    <w:rsid w:val="00DB26FD"/>
    <w:rsid w:val="00DB4251"/>
    <w:rsid w:val="00DB43AC"/>
    <w:rsid w:val="00DB6203"/>
    <w:rsid w:val="00DB6DDD"/>
    <w:rsid w:val="00DB756B"/>
    <w:rsid w:val="00DC03A8"/>
    <w:rsid w:val="00DC1373"/>
    <w:rsid w:val="00DC16EB"/>
    <w:rsid w:val="00DC24C3"/>
    <w:rsid w:val="00DC37DF"/>
    <w:rsid w:val="00DC3E97"/>
    <w:rsid w:val="00DC5213"/>
    <w:rsid w:val="00DC6377"/>
    <w:rsid w:val="00DC6870"/>
    <w:rsid w:val="00DC7413"/>
    <w:rsid w:val="00DC7EC1"/>
    <w:rsid w:val="00DD0792"/>
    <w:rsid w:val="00DD1DD8"/>
    <w:rsid w:val="00DD2C37"/>
    <w:rsid w:val="00DD2E79"/>
    <w:rsid w:val="00DD3C48"/>
    <w:rsid w:val="00DD4D29"/>
    <w:rsid w:val="00DD7238"/>
    <w:rsid w:val="00DE08A4"/>
    <w:rsid w:val="00DE10E9"/>
    <w:rsid w:val="00DE13E6"/>
    <w:rsid w:val="00DE1C11"/>
    <w:rsid w:val="00DE2368"/>
    <w:rsid w:val="00DE2DE0"/>
    <w:rsid w:val="00DE2E7C"/>
    <w:rsid w:val="00DE3B48"/>
    <w:rsid w:val="00DE3F41"/>
    <w:rsid w:val="00DE540D"/>
    <w:rsid w:val="00DE5501"/>
    <w:rsid w:val="00DE57EC"/>
    <w:rsid w:val="00DE5AA7"/>
    <w:rsid w:val="00DE6345"/>
    <w:rsid w:val="00DE69A7"/>
    <w:rsid w:val="00DE6F5D"/>
    <w:rsid w:val="00DE7DF9"/>
    <w:rsid w:val="00DF0665"/>
    <w:rsid w:val="00DF0666"/>
    <w:rsid w:val="00DF0AD2"/>
    <w:rsid w:val="00DF0D18"/>
    <w:rsid w:val="00DF1A0D"/>
    <w:rsid w:val="00DF27DA"/>
    <w:rsid w:val="00DF2B69"/>
    <w:rsid w:val="00DF35ED"/>
    <w:rsid w:val="00DF376E"/>
    <w:rsid w:val="00DF4AE4"/>
    <w:rsid w:val="00DF4B32"/>
    <w:rsid w:val="00DF630C"/>
    <w:rsid w:val="00DF6949"/>
    <w:rsid w:val="00DF6F23"/>
    <w:rsid w:val="00DF724F"/>
    <w:rsid w:val="00E001DE"/>
    <w:rsid w:val="00E04561"/>
    <w:rsid w:val="00E0491B"/>
    <w:rsid w:val="00E055A0"/>
    <w:rsid w:val="00E0633D"/>
    <w:rsid w:val="00E068FE"/>
    <w:rsid w:val="00E07EDE"/>
    <w:rsid w:val="00E07FC7"/>
    <w:rsid w:val="00E10302"/>
    <w:rsid w:val="00E10E18"/>
    <w:rsid w:val="00E11153"/>
    <w:rsid w:val="00E11D2B"/>
    <w:rsid w:val="00E11E31"/>
    <w:rsid w:val="00E12725"/>
    <w:rsid w:val="00E12C62"/>
    <w:rsid w:val="00E13699"/>
    <w:rsid w:val="00E14A77"/>
    <w:rsid w:val="00E162D1"/>
    <w:rsid w:val="00E16928"/>
    <w:rsid w:val="00E16952"/>
    <w:rsid w:val="00E17903"/>
    <w:rsid w:val="00E2034A"/>
    <w:rsid w:val="00E207DD"/>
    <w:rsid w:val="00E20ACA"/>
    <w:rsid w:val="00E20C3E"/>
    <w:rsid w:val="00E22176"/>
    <w:rsid w:val="00E23CEB"/>
    <w:rsid w:val="00E244AC"/>
    <w:rsid w:val="00E25B02"/>
    <w:rsid w:val="00E26686"/>
    <w:rsid w:val="00E2695B"/>
    <w:rsid w:val="00E27DBB"/>
    <w:rsid w:val="00E304C1"/>
    <w:rsid w:val="00E31319"/>
    <w:rsid w:val="00E326EB"/>
    <w:rsid w:val="00E32C66"/>
    <w:rsid w:val="00E334D5"/>
    <w:rsid w:val="00E34299"/>
    <w:rsid w:val="00E34411"/>
    <w:rsid w:val="00E34BC0"/>
    <w:rsid w:val="00E3543C"/>
    <w:rsid w:val="00E35E72"/>
    <w:rsid w:val="00E36075"/>
    <w:rsid w:val="00E36FEA"/>
    <w:rsid w:val="00E3785B"/>
    <w:rsid w:val="00E37DBF"/>
    <w:rsid w:val="00E41688"/>
    <w:rsid w:val="00E42245"/>
    <w:rsid w:val="00E423F0"/>
    <w:rsid w:val="00E425ED"/>
    <w:rsid w:val="00E42944"/>
    <w:rsid w:val="00E430BF"/>
    <w:rsid w:val="00E4423B"/>
    <w:rsid w:val="00E44408"/>
    <w:rsid w:val="00E44667"/>
    <w:rsid w:val="00E44ACC"/>
    <w:rsid w:val="00E47986"/>
    <w:rsid w:val="00E503EA"/>
    <w:rsid w:val="00E50E04"/>
    <w:rsid w:val="00E51636"/>
    <w:rsid w:val="00E51BA0"/>
    <w:rsid w:val="00E52B8B"/>
    <w:rsid w:val="00E538FE"/>
    <w:rsid w:val="00E53D36"/>
    <w:rsid w:val="00E55564"/>
    <w:rsid w:val="00E5587E"/>
    <w:rsid w:val="00E56532"/>
    <w:rsid w:val="00E56BF6"/>
    <w:rsid w:val="00E57219"/>
    <w:rsid w:val="00E60464"/>
    <w:rsid w:val="00E6075F"/>
    <w:rsid w:val="00E60AF1"/>
    <w:rsid w:val="00E62054"/>
    <w:rsid w:val="00E63288"/>
    <w:rsid w:val="00E6341F"/>
    <w:rsid w:val="00E6347A"/>
    <w:rsid w:val="00E64BF4"/>
    <w:rsid w:val="00E64C70"/>
    <w:rsid w:val="00E6608D"/>
    <w:rsid w:val="00E663B3"/>
    <w:rsid w:val="00E663FE"/>
    <w:rsid w:val="00E66CED"/>
    <w:rsid w:val="00E66D63"/>
    <w:rsid w:val="00E67E82"/>
    <w:rsid w:val="00E67E97"/>
    <w:rsid w:val="00E70027"/>
    <w:rsid w:val="00E716C7"/>
    <w:rsid w:val="00E71DB6"/>
    <w:rsid w:val="00E7210B"/>
    <w:rsid w:val="00E72E16"/>
    <w:rsid w:val="00E731F9"/>
    <w:rsid w:val="00E734E1"/>
    <w:rsid w:val="00E74EB0"/>
    <w:rsid w:val="00E75183"/>
    <w:rsid w:val="00E752A1"/>
    <w:rsid w:val="00E7562F"/>
    <w:rsid w:val="00E7791E"/>
    <w:rsid w:val="00E802DC"/>
    <w:rsid w:val="00E80A0C"/>
    <w:rsid w:val="00E80EEC"/>
    <w:rsid w:val="00E81AE7"/>
    <w:rsid w:val="00E82389"/>
    <w:rsid w:val="00E82BFB"/>
    <w:rsid w:val="00E830E2"/>
    <w:rsid w:val="00E8342B"/>
    <w:rsid w:val="00E83D06"/>
    <w:rsid w:val="00E84BAE"/>
    <w:rsid w:val="00E862FC"/>
    <w:rsid w:val="00E92C70"/>
    <w:rsid w:val="00E93602"/>
    <w:rsid w:val="00E95822"/>
    <w:rsid w:val="00E95AA8"/>
    <w:rsid w:val="00E95F6E"/>
    <w:rsid w:val="00E96DA2"/>
    <w:rsid w:val="00E97230"/>
    <w:rsid w:val="00E97276"/>
    <w:rsid w:val="00E97AB8"/>
    <w:rsid w:val="00EA147C"/>
    <w:rsid w:val="00EA19C1"/>
    <w:rsid w:val="00EA21B8"/>
    <w:rsid w:val="00EA326D"/>
    <w:rsid w:val="00EA334B"/>
    <w:rsid w:val="00EA388D"/>
    <w:rsid w:val="00EA4A88"/>
    <w:rsid w:val="00EA504E"/>
    <w:rsid w:val="00EA571E"/>
    <w:rsid w:val="00EA5FCA"/>
    <w:rsid w:val="00EA64B5"/>
    <w:rsid w:val="00EB0022"/>
    <w:rsid w:val="00EB00A8"/>
    <w:rsid w:val="00EB0209"/>
    <w:rsid w:val="00EB05F4"/>
    <w:rsid w:val="00EB1C9E"/>
    <w:rsid w:val="00EB39F7"/>
    <w:rsid w:val="00EB4AF4"/>
    <w:rsid w:val="00EB5AF5"/>
    <w:rsid w:val="00EB6E0F"/>
    <w:rsid w:val="00EB7804"/>
    <w:rsid w:val="00EB7FFC"/>
    <w:rsid w:val="00EC12BC"/>
    <w:rsid w:val="00EC2EF7"/>
    <w:rsid w:val="00EC37D1"/>
    <w:rsid w:val="00EC3BED"/>
    <w:rsid w:val="00EC47AA"/>
    <w:rsid w:val="00EC5E96"/>
    <w:rsid w:val="00EC5FD0"/>
    <w:rsid w:val="00EC60E6"/>
    <w:rsid w:val="00EC6E53"/>
    <w:rsid w:val="00EC79D0"/>
    <w:rsid w:val="00ED3726"/>
    <w:rsid w:val="00ED39D3"/>
    <w:rsid w:val="00ED57D7"/>
    <w:rsid w:val="00ED6223"/>
    <w:rsid w:val="00ED6547"/>
    <w:rsid w:val="00ED7512"/>
    <w:rsid w:val="00ED7D62"/>
    <w:rsid w:val="00EE0450"/>
    <w:rsid w:val="00EE12EE"/>
    <w:rsid w:val="00EE1A78"/>
    <w:rsid w:val="00EE228C"/>
    <w:rsid w:val="00EE25BC"/>
    <w:rsid w:val="00EE4667"/>
    <w:rsid w:val="00EE4B10"/>
    <w:rsid w:val="00EE6D51"/>
    <w:rsid w:val="00EE6F7B"/>
    <w:rsid w:val="00EE72F3"/>
    <w:rsid w:val="00EE7B85"/>
    <w:rsid w:val="00EF08AF"/>
    <w:rsid w:val="00EF0E55"/>
    <w:rsid w:val="00EF11BD"/>
    <w:rsid w:val="00EF1557"/>
    <w:rsid w:val="00EF1FDF"/>
    <w:rsid w:val="00EF24E5"/>
    <w:rsid w:val="00EF644A"/>
    <w:rsid w:val="00EF67B2"/>
    <w:rsid w:val="00EF7236"/>
    <w:rsid w:val="00EF7C5F"/>
    <w:rsid w:val="00EF7D5C"/>
    <w:rsid w:val="00F00522"/>
    <w:rsid w:val="00F00E58"/>
    <w:rsid w:val="00F0117C"/>
    <w:rsid w:val="00F01B10"/>
    <w:rsid w:val="00F0317A"/>
    <w:rsid w:val="00F03FB7"/>
    <w:rsid w:val="00F0592F"/>
    <w:rsid w:val="00F068B8"/>
    <w:rsid w:val="00F0708C"/>
    <w:rsid w:val="00F07216"/>
    <w:rsid w:val="00F07973"/>
    <w:rsid w:val="00F07A43"/>
    <w:rsid w:val="00F1007D"/>
    <w:rsid w:val="00F10862"/>
    <w:rsid w:val="00F10FD9"/>
    <w:rsid w:val="00F13614"/>
    <w:rsid w:val="00F13C9E"/>
    <w:rsid w:val="00F13E98"/>
    <w:rsid w:val="00F14081"/>
    <w:rsid w:val="00F146CB"/>
    <w:rsid w:val="00F15758"/>
    <w:rsid w:val="00F170B7"/>
    <w:rsid w:val="00F173ED"/>
    <w:rsid w:val="00F176E2"/>
    <w:rsid w:val="00F17AFD"/>
    <w:rsid w:val="00F20AB8"/>
    <w:rsid w:val="00F22245"/>
    <w:rsid w:val="00F225D2"/>
    <w:rsid w:val="00F228A5"/>
    <w:rsid w:val="00F22C36"/>
    <w:rsid w:val="00F23941"/>
    <w:rsid w:val="00F241B1"/>
    <w:rsid w:val="00F2494A"/>
    <w:rsid w:val="00F253C6"/>
    <w:rsid w:val="00F25A7F"/>
    <w:rsid w:val="00F26066"/>
    <w:rsid w:val="00F26277"/>
    <w:rsid w:val="00F269B9"/>
    <w:rsid w:val="00F26D90"/>
    <w:rsid w:val="00F30927"/>
    <w:rsid w:val="00F311A8"/>
    <w:rsid w:val="00F311FD"/>
    <w:rsid w:val="00F31D76"/>
    <w:rsid w:val="00F32D9E"/>
    <w:rsid w:val="00F32EE4"/>
    <w:rsid w:val="00F35092"/>
    <w:rsid w:val="00F350FB"/>
    <w:rsid w:val="00F35428"/>
    <w:rsid w:val="00F35998"/>
    <w:rsid w:val="00F35F96"/>
    <w:rsid w:val="00F36211"/>
    <w:rsid w:val="00F36B23"/>
    <w:rsid w:val="00F36E82"/>
    <w:rsid w:val="00F379C3"/>
    <w:rsid w:val="00F401AF"/>
    <w:rsid w:val="00F40285"/>
    <w:rsid w:val="00F40A1E"/>
    <w:rsid w:val="00F40EB9"/>
    <w:rsid w:val="00F4176D"/>
    <w:rsid w:val="00F424FD"/>
    <w:rsid w:val="00F435A8"/>
    <w:rsid w:val="00F435D6"/>
    <w:rsid w:val="00F438C0"/>
    <w:rsid w:val="00F43F09"/>
    <w:rsid w:val="00F4407B"/>
    <w:rsid w:val="00F44261"/>
    <w:rsid w:val="00F46ECF"/>
    <w:rsid w:val="00F476C4"/>
    <w:rsid w:val="00F5093C"/>
    <w:rsid w:val="00F50CDA"/>
    <w:rsid w:val="00F513E2"/>
    <w:rsid w:val="00F51445"/>
    <w:rsid w:val="00F515B1"/>
    <w:rsid w:val="00F52903"/>
    <w:rsid w:val="00F546A0"/>
    <w:rsid w:val="00F54B55"/>
    <w:rsid w:val="00F54BF2"/>
    <w:rsid w:val="00F55FE8"/>
    <w:rsid w:val="00F5626D"/>
    <w:rsid w:val="00F56C22"/>
    <w:rsid w:val="00F5708A"/>
    <w:rsid w:val="00F57256"/>
    <w:rsid w:val="00F573BE"/>
    <w:rsid w:val="00F57621"/>
    <w:rsid w:val="00F611C0"/>
    <w:rsid w:val="00F63F8A"/>
    <w:rsid w:val="00F656D5"/>
    <w:rsid w:val="00F65E91"/>
    <w:rsid w:val="00F663D4"/>
    <w:rsid w:val="00F67805"/>
    <w:rsid w:val="00F67FE0"/>
    <w:rsid w:val="00F700C5"/>
    <w:rsid w:val="00F70E32"/>
    <w:rsid w:val="00F7159C"/>
    <w:rsid w:val="00F71915"/>
    <w:rsid w:val="00F72174"/>
    <w:rsid w:val="00F724D0"/>
    <w:rsid w:val="00F72D35"/>
    <w:rsid w:val="00F73534"/>
    <w:rsid w:val="00F75ADB"/>
    <w:rsid w:val="00F7725D"/>
    <w:rsid w:val="00F77533"/>
    <w:rsid w:val="00F7770E"/>
    <w:rsid w:val="00F77B07"/>
    <w:rsid w:val="00F77DF9"/>
    <w:rsid w:val="00F77FD2"/>
    <w:rsid w:val="00F826D8"/>
    <w:rsid w:val="00F8327B"/>
    <w:rsid w:val="00F8340F"/>
    <w:rsid w:val="00F83EA6"/>
    <w:rsid w:val="00F840E0"/>
    <w:rsid w:val="00F84DA4"/>
    <w:rsid w:val="00F854B6"/>
    <w:rsid w:val="00F85CBA"/>
    <w:rsid w:val="00F86E2A"/>
    <w:rsid w:val="00F90972"/>
    <w:rsid w:val="00F90CD6"/>
    <w:rsid w:val="00F910E7"/>
    <w:rsid w:val="00F932E9"/>
    <w:rsid w:val="00F9382E"/>
    <w:rsid w:val="00F93DA8"/>
    <w:rsid w:val="00F9558E"/>
    <w:rsid w:val="00F95E0D"/>
    <w:rsid w:val="00F95F4C"/>
    <w:rsid w:val="00F96A12"/>
    <w:rsid w:val="00F9783D"/>
    <w:rsid w:val="00FA0919"/>
    <w:rsid w:val="00FA10F5"/>
    <w:rsid w:val="00FA1FFE"/>
    <w:rsid w:val="00FA2A2B"/>
    <w:rsid w:val="00FA2FC0"/>
    <w:rsid w:val="00FA383A"/>
    <w:rsid w:val="00FA4B4B"/>
    <w:rsid w:val="00FA5A56"/>
    <w:rsid w:val="00FA5E31"/>
    <w:rsid w:val="00FA7784"/>
    <w:rsid w:val="00FB10D7"/>
    <w:rsid w:val="00FB2C48"/>
    <w:rsid w:val="00FB2FB4"/>
    <w:rsid w:val="00FB3AF9"/>
    <w:rsid w:val="00FB4DD0"/>
    <w:rsid w:val="00FB55EC"/>
    <w:rsid w:val="00FB5941"/>
    <w:rsid w:val="00FB7186"/>
    <w:rsid w:val="00FB75D8"/>
    <w:rsid w:val="00FB767C"/>
    <w:rsid w:val="00FC06DB"/>
    <w:rsid w:val="00FC07D2"/>
    <w:rsid w:val="00FC0FBD"/>
    <w:rsid w:val="00FC1687"/>
    <w:rsid w:val="00FC24DD"/>
    <w:rsid w:val="00FC435D"/>
    <w:rsid w:val="00FC4A32"/>
    <w:rsid w:val="00FC6582"/>
    <w:rsid w:val="00FC65FF"/>
    <w:rsid w:val="00FC684D"/>
    <w:rsid w:val="00FC73ED"/>
    <w:rsid w:val="00FD0904"/>
    <w:rsid w:val="00FD0AE7"/>
    <w:rsid w:val="00FD2769"/>
    <w:rsid w:val="00FD2D52"/>
    <w:rsid w:val="00FD3D82"/>
    <w:rsid w:val="00FD3F7B"/>
    <w:rsid w:val="00FD4322"/>
    <w:rsid w:val="00FD5B0B"/>
    <w:rsid w:val="00FD768D"/>
    <w:rsid w:val="00FE2B5E"/>
    <w:rsid w:val="00FE2EEA"/>
    <w:rsid w:val="00FE3408"/>
    <w:rsid w:val="00FE53BC"/>
    <w:rsid w:val="00FE5B2A"/>
    <w:rsid w:val="00FE60DE"/>
    <w:rsid w:val="00FE7689"/>
    <w:rsid w:val="00FE7E8D"/>
    <w:rsid w:val="00FF1766"/>
    <w:rsid w:val="00FF18C9"/>
    <w:rsid w:val="00FF27B4"/>
    <w:rsid w:val="00FF2C28"/>
    <w:rsid w:val="00FF4198"/>
    <w:rsid w:val="00FF4AA6"/>
    <w:rsid w:val="00FF6160"/>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60"/>
    <w:pPr>
      <w:spacing w:after="0" w:line="240" w:lineRule="auto"/>
    </w:pPr>
    <w:rPr>
      <w:rFonts w:eastAsia="Times New Roman"/>
      <w:b w:val="0"/>
      <w:bCs w:val="0"/>
      <w:sz w:val="24"/>
      <w:szCs w:val="24"/>
      <w:lang w:eastAsia="ru-RU"/>
    </w:rPr>
  </w:style>
  <w:style w:type="paragraph" w:styleId="1">
    <w:name w:val="heading 1"/>
    <w:basedOn w:val="a"/>
    <w:next w:val="a"/>
    <w:link w:val="10"/>
    <w:qFormat/>
    <w:rsid w:val="00C63860"/>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C63860"/>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3860"/>
    <w:rPr>
      <w:rFonts w:eastAsia="Times New Roman"/>
      <w:bCs w:val="0"/>
      <w:szCs w:val="20"/>
      <w:lang w:eastAsia="ru-RU"/>
    </w:rPr>
  </w:style>
  <w:style w:type="character" w:customStyle="1" w:styleId="20">
    <w:name w:val="Заголовок 2 Знак"/>
    <w:basedOn w:val="a0"/>
    <w:link w:val="2"/>
    <w:rsid w:val="00C63860"/>
    <w:rPr>
      <w:rFonts w:asciiTheme="majorHAnsi" w:eastAsiaTheme="majorEastAsia" w:hAnsiTheme="majorHAnsi" w:cstheme="majorBidi"/>
      <w:b w:val="0"/>
      <w:bCs w:val="0"/>
      <w:color w:val="365F91" w:themeColor="accent1" w:themeShade="BF"/>
      <w:sz w:val="26"/>
      <w:szCs w:val="26"/>
      <w:lang w:eastAsia="ru-RU"/>
    </w:rPr>
  </w:style>
  <w:style w:type="paragraph" w:customStyle="1" w:styleId="ConsPlusNormal">
    <w:name w:val="ConsPlusNormal"/>
    <w:link w:val="ConsPlusNormal0"/>
    <w:rsid w:val="00C63860"/>
    <w:pPr>
      <w:widowControl w:val="0"/>
      <w:autoSpaceDE w:val="0"/>
      <w:autoSpaceDN w:val="0"/>
      <w:adjustRightInd w:val="0"/>
      <w:spacing w:after="0" w:line="240" w:lineRule="auto"/>
      <w:ind w:firstLine="720"/>
    </w:pPr>
    <w:rPr>
      <w:rFonts w:ascii="Arial" w:eastAsia="Times New Roman" w:hAnsi="Arial" w:cs="Arial"/>
      <w:b w:val="0"/>
      <w:bCs w:val="0"/>
      <w:sz w:val="20"/>
      <w:szCs w:val="20"/>
      <w:lang w:eastAsia="ru-RU"/>
    </w:rPr>
  </w:style>
  <w:style w:type="paragraph" w:styleId="a3">
    <w:name w:val="Balloon Text"/>
    <w:basedOn w:val="a"/>
    <w:link w:val="a4"/>
    <w:uiPriority w:val="99"/>
    <w:semiHidden/>
    <w:unhideWhenUsed/>
    <w:rsid w:val="00C63860"/>
    <w:rPr>
      <w:rFonts w:ascii="Tahoma" w:hAnsi="Tahoma" w:cs="Tahoma"/>
      <w:sz w:val="16"/>
      <w:szCs w:val="16"/>
    </w:rPr>
  </w:style>
  <w:style w:type="character" w:customStyle="1" w:styleId="a4">
    <w:name w:val="Текст выноски Знак"/>
    <w:basedOn w:val="a0"/>
    <w:link w:val="a3"/>
    <w:uiPriority w:val="99"/>
    <w:semiHidden/>
    <w:rsid w:val="00C63860"/>
    <w:rPr>
      <w:rFonts w:ascii="Tahoma" w:eastAsia="Times New Roman" w:hAnsi="Tahoma" w:cs="Tahoma"/>
      <w:b w:val="0"/>
      <w:bCs w:val="0"/>
      <w:sz w:val="16"/>
      <w:szCs w:val="16"/>
      <w:lang w:eastAsia="ru-RU"/>
    </w:rPr>
  </w:style>
  <w:style w:type="paragraph" w:customStyle="1" w:styleId="ConsPlusTitle">
    <w:name w:val="ConsPlusTitle"/>
    <w:uiPriority w:val="99"/>
    <w:rsid w:val="00C63860"/>
    <w:pPr>
      <w:widowControl w:val="0"/>
      <w:autoSpaceDE w:val="0"/>
      <w:autoSpaceDN w:val="0"/>
      <w:adjustRightInd w:val="0"/>
      <w:spacing w:after="0" w:line="240" w:lineRule="auto"/>
    </w:pPr>
    <w:rPr>
      <w:rFonts w:eastAsia="Times New Roman"/>
      <w:lang w:eastAsia="ru-RU"/>
    </w:rPr>
  </w:style>
  <w:style w:type="paragraph" w:styleId="a5">
    <w:name w:val="List Paragraph"/>
    <w:basedOn w:val="a"/>
    <w:uiPriority w:val="34"/>
    <w:qFormat/>
    <w:rsid w:val="00C63860"/>
    <w:pPr>
      <w:ind w:left="720"/>
      <w:contextualSpacing/>
    </w:pPr>
  </w:style>
  <w:style w:type="paragraph" w:styleId="a6">
    <w:name w:val="header"/>
    <w:basedOn w:val="a"/>
    <w:link w:val="a7"/>
    <w:uiPriority w:val="99"/>
    <w:unhideWhenUsed/>
    <w:rsid w:val="00C63860"/>
    <w:pPr>
      <w:tabs>
        <w:tab w:val="center" w:pos="4677"/>
        <w:tab w:val="right" w:pos="9355"/>
      </w:tabs>
    </w:pPr>
  </w:style>
  <w:style w:type="character" w:customStyle="1" w:styleId="a7">
    <w:name w:val="Верхний колонтитул Знак"/>
    <w:basedOn w:val="a0"/>
    <w:link w:val="a6"/>
    <w:uiPriority w:val="99"/>
    <w:rsid w:val="00C63860"/>
    <w:rPr>
      <w:rFonts w:eastAsia="Times New Roman"/>
      <w:b w:val="0"/>
      <w:bCs w:val="0"/>
      <w:sz w:val="24"/>
      <w:szCs w:val="24"/>
      <w:lang w:eastAsia="ru-RU"/>
    </w:rPr>
  </w:style>
  <w:style w:type="paragraph" w:styleId="a8">
    <w:name w:val="footer"/>
    <w:basedOn w:val="a"/>
    <w:link w:val="a9"/>
    <w:uiPriority w:val="99"/>
    <w:unhideWhenUsed/>
    <w:rsid w:val="00C63860"/>
    <w:pPr>
      <w:tabs>
        <w:tab w:val="center" w:pos="4677"/>
        <w:tab w:val="right" w:pos="9355"/>
      </w:tabs>
    </w:pPr>
  </w:style>
  <w:style w:type="character" w:customStyle="1" w:styleId="a9">
    <w:name w:val="Нижний колонтитул Знак"/>
    <w:basedOn w:val="a0"/>
    <w:link w:val="a8"/>
    <w:uiPriority w:val="99"/>
    <w:rsid w:val="00C63860"/>
    <w:rPr>
      <w:rFonts w:eastAsia="Times New Roman"/>
      <w:b w:val="0"/>
      <w:bCs w:val="0"/>
      <w:sz w:val="24"/>
      <w:szCs w:val="24"/>
      <w:lang w:eastAsia="ru-RU"/>
    </w:rPr>
  </w:style>
  <w:style w:type="character" w:styleId="aa">
    <w:name w:val="Hyperlink"/>
    <w:basedOn w:val="a0"/>
    <w:uiPriority w:val="99"/>
    <w:unhideWhenUsed/>
    <w:rsid w:val="00C63860"/>
    <w:rPr>
      <w:color w:val="0000FF" w:themeColor="hyperlink"/>
      <w:u w:val="single"/>
    </w:rPr>
  </w:style>
  <w:style w:type="table" w:styleId="ab">
    <w:name w:val="Table Grid"/>
    <w:basedOn w:val="a1"/>
    <w:uiPriority w:val="59"/>
    <w:rsid w:val="00C63860"/>
    <w:pPr>
      <w:spacing w:after="0" w:line="240" w:lineRule="auto"/>
    </w:pPr>
    <w:rPr>
      <w:rFonts w:asciiTheme="minorHAnsi" w:hAnsiTheme="minorHAnsi" w:cstheme="minorBidi"/>
      <w:b w:val="0"/>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C63860"/>
  </w:style>
  <w:style w:type="paragraph" w:customStyle="1" w:styleId="ConsNormal">
    <w:name w:val="ConsNormal"/>
    <w:rsid w:val="00C63860"/>
    <w:pPr>
      <w:widowControl w:val="0"/>
      <w:autoSpaceDE w:val="0"/>
      <w:autoSpaceDN w:val="0"/>
      <w:adjustRightInd w:val="0"/>
      <w:spacing w:after="0" w:line="240" w:lineRule="auto"/>
      <w:ind w:right="19772" w:firstLine="720"/>
    </w:pPr>
    <w:rPr>
      <w:rFonts w:ascii="Arial" w:eastAsia="Times New Roman" w:hAnsi="Arial" w:cs="Arial"/>
      <w:b w:val="0"/>
      <w:bCs w:val="0"/>
      <w:sz w:val="22"/>
      <w:szCs w:val="22"/>
      <w:lang w:eastAsia="ru-RU"/>
    </w:rPr>
  </w:style>
  <w:style w:type="table" w:customStyle="1" w:styleId="21">
    <w:name w:val="Сетка таблицы2"/>
    <w:basedOn w:val="a1"/>
    <w:next w:val="ab"/>
    <w:uiPriority w:val="59"/>
    <w:rsid w:val="00C63860"/>
    <w:pPr>
      <w:spacing w:after="0" w:line="240" w:lineRule="auto"/>
    </w:pPr>
    <w:rPr>
      <w:rFonts w:asciiTheme="minorHAnsi" w:hAnsiTheme="minorHAnsi" w:cstheme="minorBidi"/>
      <w:b w:val="0"/>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C63860"/>
    <w:rPr>
      <w:sz w:val="16"/>
      <w:szCs w:val="16"/>
    </w:rPr>
  </w:style>
  <w:style w:type="paragraph" w:styleId="ae">
    <w:name w:val="annotation text"/>
    <w:basedOn w:val="a"/>
    <w:link w:val="af"/>
    <w:uiPriority w:val="99"/>
    <w:semiHidden/>
    <w:unhideWhenUsed/>
    <w:rsid w:val="00C63860"/>
    <w:rPr>
      <w:sz w:val="20"/>
      <w:szCs w:val="20"/>
    </w:rPr>
  </w:style>
  <w:style w:type="character" w:customStyle="1" w:styleId="af">
    <w:name w:val="Текст примечания Знак"/>
    <w:basedOn w:val="a0"/>
    <w:link w:val="ae"/>
    <w:uiPriority w:val="99"/>
    <w:semiHidden/>
    <w:rsid w:val="00C63860"/>
    <w:rPr>
      <w:rFonts w:eastAsia="Times New Roman"/>
      <w:b w:val="0"/>
      <w:bCs w:val="0"/>
      <w:sz w:val="20"/>
      <w:szCs w:val="20"/>
      <w:lang w:eastAsia="ru-RU"/>
    </w:rPr>
  </w:style>
  <w:style w:type="paragraph" w:styleId="af0">
    <w:name w:val="annotation subject"/>
    <w:basedOn w:val="ae"/>
    <w:next w:val="ae"/>
    <w:link w:val="af1"/>
    <w:uiPriority w:val="99"/>
    <w:semiHidden/>
    <w:unhideWhenUsed/>
    <w:rsid w:val="00C63860"/>
    <w:rPr>
      <w:b/>
      <w:bCs/>
    </w:rPr>
  </w:style>
  <w:style w:type="character" w:customStyle="1" w:styleId="af1">
    <w:name w:val="Тема примечания Знак"/>
    <w:basedOn w:val="af"/>
    <w:link w:val="af0"/>
    <w:uiPriority w:val="99"/>
    <w:semiHidden/>
    <w:rsid w:val="00C63860"/>
    <w:rPr>
      <w:rFonts w:eastAsia="Times New Roman"/>
      <w:b w:val="0"/>
      <w:bCs w:val="0"/>
      <w:sz w:val="20"/>
      <w:szCs w:val="20"/>
      <w:lang w:eastAsia="ru-RU"/>
    </w:rPr>
  </w:style>
  <w:style w:type="paragraph" w:styleId="af2">
    <w:name w:val="Revision"/>
    <w:hidden/>
    <w:uiPriority w:val="99"/>
    <w:semiHidden/>
    <w:rsid w:val="00C63860"/>
    <w:pPr>
      <w:spacing w:after="0" w:line="240" w:lineRule="auto"/>
    </w:pPr>
    <w:rPr>
      <w:rFonts w:eastAsia="Times New Roman"/>
      <w:b w:val="0"/>
      <w:bCs w:val="0"/>
      <w:sz w:val="24"/>
      <w:szCs w:val="24"/>
      <w:lang w:eastAsia="ru-RU"/>
    </w:rPr>
  </w:style>
  <w:style w:type="paragraph" w:customStyle="1" w:styleId="formattext">
    <w:name w:val="formattext"/>
    <w:basedOn w:val="a"/>
    <w:rsid w:val="00C63860"/>
    <w:pPr>
      <w:spacing w:before="100" w:beforeAutospacing="1" w:after="100" w:afterAutospacing="1"/>
    </w:pPr>
  </w:style>
  <w:style w:type="paragraph" w:styleId="af3">
    <w:name w:val="footnote text"/>
    <w:basedOn w:val="a"/>
    <w:link w:val="af4"/>
    <w:uiPriority w:val="99"/>
    <w:semiHidden/>
    <w:unhideWhenUsed/>
    <w:rsid w:val="00C63860"/>
    <w:rPr>
      <w:sz w:val="20"/>
      <w:szCs w:val="20"/>
    </w:rPr>
  </w:style>
  <w:style w:type="character" w:customStyle="1" w:styleId="af4">
    <w:name w:val="Текст сноски Знак"/>
    <w:basedOn w:val="a0"/>
    <w:link w:val="af3"/>
    <w:uiPriority w:val="99"/>
    <w:semiHidden/>
    <w:rsid w:val="00C63860"/>
    <w:rPr>
      <w:rFonts w:eastAsia="Times New Roman"/>
      <w:b w:val="0"/>
      <w:bCs w:val="0"/>
      <w:sz w:val="20"/>
      <w:szCs w:val="20"/>
      <w:lang w:eastAsia="ru-RU"/>
    </w:rPr>
  </w:style>
  <w:style w:type="character" w:styleId="af5">
    <w:name w:val="footnote reference"/>
    <w:basedOn w:val="a0"/>
    <w:uiPriority w:val="99"/>
    <w:semiHidden/>
    <w:unhideWhenUsed/>
    <w:rsid w:val="00C63860"/>
    <w:rPr>
      <w:vertAlign w:val="superscript"/>
    </w:rPr>
  </w:style>
  <w:style w:type="paragraph" w:customStyle="1" w:styleId="11">
    <w:name w:val="Без интервала1"/>
    <w:rsid w:val="00C63860"/>
    <w:pPr>
      <w:suppressAutoHyphens/>
      <w:spacing w:after="0" w:line="100" w:lineRule="atLeast"/>
    </w:pPr>
    <w:rPr>
      <w:rFonts w:ascii="Calibri" w:eastAsia="Calibri" w:hAnsi="Calibri"/>
      <w:b w:val="0"/>
      <w:bCs w:val="0"/>
      <w:kern w:val="1"/>
      <w:sz w:val="22"/>
      <w:szCs w:val="22"/>
      <w:lang w:eastAsia="ar-SA"/>
    </w:rPr>
  </w:style>
  <w:style w:type="paragraph" w:styleId="af6">
    <w:name w:val="No Spacing"/>
    <w:uiPriority w:val="1"/>
    <w:qFormat/>
    <w:rsid w:val="00C63860"/>
    <w:pPr>
      <w:spacing w:after="0" w:line="240" w:lineRule="auto"/>
    </w:pPr>
    <w:rPr>
      <w:rFonts w:asciiTheme="minorHAnsi" w:hAnsiTheme="minorHAnsi" w:cstheme="minorBidi"/>
      <w:b w:val="0"/>
      <w:bCs w:val="0"/>
      <w:sz w:val="22"/>
      <w:szCs w:val="22"/>
    </w:rPr>
  </w:style>
  <w:style w:type="character" w:customStyle="1" w:styleId="ConsPlusNormal0">
    <w:name w:val="ConsPlusNormal Знак"/>
    <w:link w:val="ConsPlusNormal"/>
    <w:locked/>
    <w:rsid w:val="00C06E90"/>
    <w:rPr>
      <w:rFonts w:ascii="Arial" w:eastAsia="Times New Roman" w:hAnsi="Arial" w:cs="Arial"/>
      <w:b w:val="0"/>
      <w:bCs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60"/>
    <w:pPr>
      <w:spacing w:after="0" w:line="240" w:lineRule="auto"/>
    </w:pPr>
    <w:rPr>
      <w:rFonts w:eastAsia="Times New Roman"/>
      <w:b w:val="0"/>
      <w:bCs w:val="0"/>
      <w:sz w:val="24"/>
      <w:szCs w:val="24"/>
      <w:lang w:eastAsia="ru-RU"/>
    </w:rPr>
  </w:style>
  <w:style w:type="paragraph" w:styleId="1">
    <w:name w:val="heading 1"/>
    <w:basedOn w:val="a"/>
    <w:next w:val="a"/>
    <w:link w:val="10"/>
    <w:qFormat/>
    <w:rsid w:val="00C63860"/>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C63860"/>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3860"/>
    <w:rPr>
      <w:rFonts w:eastAsia="Times New Roman"/>
      <w:bCs w:val="0"/>
      <w:szCs w:val="20"/>
      <w:lang w:eastAsia="ru-RU"/>
    </w:rPr>
  </w:style>
  <w:style w:type="character" w:customStyle="1" w:styleId="20">
    <w:name w:val="Заголовок 2 Знак"/>
    <w:basedOn w:val="a0"/>
    <w:link w:val="2"/>
    <w:rsid w:val="00C63860"/>
    <w:rPr>
      <w:rFonts w:asciiTheme="majorHAnsi" w:eastAsiaTheme="majorEastAsia" w:hAnsiTheme="majorHAnsi" w:cstheme="majorBidi"/>
      <w:b w:val="0"/>
      <w:bCs w:val="0"/>
      <w:color w:val="365F91" w:themeColor="accent1" w:themeShade="BF"/>
      <w:sz w:val="26"/>
      <w:szCs w:val="26"/>
      <w:lang w:eastAsia="ru-RU"/>
    </w:rPr>
  </w:style>
  <w:style w:type="paragraph" w:customStyle="1" w:styleId="ConsPlusNormal">
    <w:name w:val="ConsPlusNormal"/>
    <w:link w:val="ConsPlusNormal0"/>
    <w:rsid w:val="00C63860"/>
    <w:pPr>
      <w:widowControl w:val="0"/>
      <w:autoSpaceDE w:val="0"/>
      <w:autoSpaceDN w:val="0"/>
      <w:adjustRightInd w:val="0"/>
      <w:spacing w:after="0" w:line="240" w:lineRule="auto"/>
      <w:ind w:firstLine="720"/>
    </w:pPr>
    <w:rPr>
      <w:rFonts w:ascii="Arial" w:eastAsia="Times New Roman" w:hAnsi="Arial" w:cs="Arial"/>
      <w:b w:val="0"/>
      <w:bCs w:val="0"/>
      <w:sz w:val="20"/>
      <w:szCs w:val="20"/>
      <w:lang w:eastAsia="ru-RU"/>
    </w:rPr>
  </w:style>
  <w:style w:type="paragraph" w:styleId="a3">
    <w:name w:val="Balloon Text"/>
    <w:basedOn w:val="a"/>
    <w:link w:val="a4"/>
    <w:uiPriority w:val="99"/>
    <w:semiHidden/>
    <w:unhideWhenUsed/>
    <w:rsid w:val="00C63860"/>
    <w:rPr>
      <w:rFonts w:ascii="Tahoma" w:hAnsi="Tahoma" w:cs="Tahoma"/>
      <w:sz w:val="16"/>
      <w:szCs w:val="16"/>
    </w:rPr>
  </w:style>
  <w:style w:type="character" w:customStyle="1" w:styleId="a4">
    <w:name w:val="Текст выноски Знак"/>
    <w:basedOn w:val="a0"/>
    <w:link w:val="a3"/>
    <w:uiPriority w:val="99"/>
    <w:semiHidden/>
    <w:rsid w:val="00C63860"/>
    <w:rPr>
      <w:rFonts w:ascii="Tahoma" w:eastAsia="Times New Roman" w:hAnsi="Tahoma" w:cs="Tahoma"/>
      <w:b w:val="0"/>
      <w:bCs w:val="0"/>
      <w:sz w:val="16"/>
      <w:szCs w:val="16"/>
      <w:lang w:eastAsia="ru-RU"/>
    </w:rPr>
  </w:style>
  <w:style w:type="paragraph" w:customStyle="1" w:styleId="ConsPlusTitle">
    <w:name w:val="ConsPlusTitle"/>
    <w:uiPriority w:val="99"/>
    <w:rsid w:val="00C63860"/>
    <w:pPr>
      <w:widowControl w:val="0"/>
      <w:autoSpaceDE w:val="0"/>
      <w:autoSpaceDN w:val="0"/>
      <w:adjustRightInd w:val="0"/>
      <w:spacing w:after="0" w:line="240" w:lineRule="auto"/>
    </w:pPr>
    <w:rPr>
      <w:rFonts w:eastAsia="Times New Roman"/>
      <w:lang w:eastAsia="ru-RU"/>
    </w:rPr>
  </w:style>
  <w:style w:type="paragraph" w:styleId="a5">
    <w:name w:val="List Paragraph"/>
    <w:basedOn w:val="a"/>
    <w:uiPriority w:val="34"/>
    <w:qFormat/>
    <w:rsid w:val="00C63860"/>
    <w:pPr>
      <w:ind w:left="720"/>
      <w:contextualSpacing/>
    </w:pPr>
  </w:style>
  <w:style w:type="paragraph" w:styleId="a6">
    <w:name w:val="header"/>
    <w:basedOn w:val="a"/>
    <w:link w:val="a7"/>
    <w:uiPriority w:val="99"/>
    <w:unhideWhenUsed/>
    <w:rsid w:val="00C63860"/>
    <w:pPr>
      <w:tabs>
        <w:tab w:val="center" w:pos="4677"/>
        <w:tab w:val="right" w:pos="9355"/>
      </w:tabs>
    </w:pPr>
  </w:style>
  <w:style w:type="character" w:customStyle="1" w:styleId="a7">
    <w:name w:val="Верхний колонтитул Знак"/>
    <w:basedOn w:val="a0"/>
    <w:link w:val="a6"/>
    <w:uiPriority w:val="99"/>
    <w:rsid w:val="00C63860"/>
    <w:rPr>
      <w:rFonts w:eastAsia="Times New Roman"/>
      <w:b w:val="0"/>
      <w:bCs w:val="0"/>
      <w:sz w:val="24"/>
      <w:szCs w:val="24"/>
      <w:lang w:eastAsia="ru-RU"/>
    </w:rPr>
  </w:style>
  <w:style w:type="paragraph" w:styleId="a8">
    <w:name w:val="footer"/>
    <w:basedOn w:val="a"/>
    <w:link w:val="a9"/>
    <w:uiPriority w:val="99"/>
    <w:unhideWhenUsed/>
    <w:rsid w:val="00C63860"/>
    <w:pPr>
      <w:tabs>
        <w:tab w:val="center" w:pos="4677"/>
        <w:tab w:val="right" w:pos="9355"/>
      </w:tabs>
    </w:pPr>
  </w:style>
  <w:style w:type="character" w:customStyle="1" w:styleId="a9">
    <w:name w:val="Нижний колонтитул Знак"/>
    <w:basedOn w:val="a0"/>
    <w:link w:val="a8"/>
    <w:uiPriority w:val="99"/>
    <w:rsid w:val="00C63860"/>
    <w:rPr>
      <w:rFonts w:eastAsia="Times New Roman"/>
      <w:b w:val="0"/>
      <w:bCs w:val="0"/>
      <w:sz w:val="24"/>
      <w:szCs w:val="24"/>
      <w:lang w:eastAsia="ru-RU"/>
    </w:rPr>
  </w:style>
  <w:style w:type="character" w:styleId="aa">
    <w:name w:val="Hyperlink"/>
    <w:basedOn w:val="a0"/>
    <w:uiPriority w:val="99"/>
    <w:unhideWhenUsed/>
    <w:rsid w:val="00C63860"/>
    <w:rPr>
      <w:color w:val="0000FF" w:themeColor="hyperlink"/>
      <w:u w:val="single"/>
    </w:rPr>
  </w:style>
  <w:style w:type="table" w:styleId="ab">
    <w:name w:val="Table Grid"/>
    <w:basedOn w:val="a1"/>
    <w:uiPriority w:val="59"/>
    <w:rsid w:val="00C63860"/>
    <w:pPr>
      <w:spacing w:after="0" w:line="240" w:lineRule="auto"/>
    </w:pPr>
    <w:rPr>
      <w:rFonts w:asciiTheme="minorHAnsi" w:hAnsiTheme="minorHAnsi" w:cstheme="minorBidi"/>
      <w:b w:val="0"/>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C63860"/>
  </w:style>
  <w:style w:type="paragraph" w:customStyle="1" w:styleId="ConsNormal">
    <w:name w:val="ConsNormal"/>
    <w:rsid w:val="00C63860"/>
    <w:pPr>
      <w:widowControl w:val="0"/>
      <w:autoSpaceDE w:val="0"/>
      <w:autoSpaceDN w:val="0"/>
      <w:adjustRightInd w:val="0"/>
      <w:spacing w:after="0" w:line="240" w:lineRule="auto"/>
      <w:ind w:right="19772" w:firstLine="720"/>
    </w:pPr>
    <w:rPr>
      <w:rFonts w:ascii="Arial" w:eastAsia="Times New Roman" w:hAnsi="Arial" w:cs="Arial"/>
      <w:b w:val="0"/>
      <w:bCs w:val="0"/>
      <w:sz w:val="22"/>
      <w:szCs w:val="22"/>
      <w:lang w:eastAsia="ru-RU"/>
    </w:rPr>
  </w:style>
  <w:style w:type="table" w:customStyle="1" w:styleId="21">
    <w:name w:val="Сетка таблицы2"/>
    <w:basedOn w:val="a1"/>
    <w:next w:val="ab"/>
    <w:uiPriority w:val="59"/>
    <w:rsid w:val="00C63860"/>
    <w:pPr>
      <w:spacing w:after="0" w:line="240" w:lineRule="auto"/>
    </w:pPr>
    <w:rPr>
      <w:rFonts w:asciiTheme="minorHAnsi" w:hAnsiTheme="minorHAnsi" w:cstheme="minorBidi"/>
      <w:b w:val="0"/>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C63860"/>
    <w:rPr>
      <w:sz w:val="16"/>
      <w:szCs w:val="16"/>
    </w:rPr>
  </w:style>
  <w:style w:type="paragraph" w:styleId="ae">
    <w:name w:val="annotation text"/>
    <w:basedOn w:val="a"/>
    <w:link w:val="af"/>
    <w:uiPriority w:val="99"/>
    <w:semiHidden/>
    <w:unhideWhenUsed/>
    <w:rsid w:val="00C63860"/>
    <w:rPr>
      <w:sz w:val="20"/>
      <w:szCs w:val="20"/>
    </w:rPr>
  </w:style>
  <w:style w:type="character" w:customStyle="1" w:styleId="af">
    <w:name w:val="Текст примечания Знак"/>
    <w:basedOn w:val="a0"/>
    <w:link w:val="ae"/>
    <w:uiPriority w:val="99"/>
    <w:semiHidden/>
    <w:rsid w:val="00C63860"/>
    <w:rPr>
      <w:rFonts w:eastAsia="Times New Roman"/>
      <w:b w:val="0"/>
      <w:bCs w:val="0"/>
      <w:sz w:val="20"/>
      <w:szCs w:val="20"/>
      <w:lang w:eastAsia="ru-RU"/>
    </w:rPr>
  </w:style>
  <w:style w:type="paragraph" w:styleId="af0">
    <w:name w:val="annotation subject"/>
    <w:basedOn w:val="ae"/>
    <w:next w:val="ae"/>
    <w:link w:val="af1"/>
    <w:uiPriority w:val="99"/>
    <w:semiHidden/>
    <w:unhideWhenUsed/>
    <w:rsid w:val="00C63860"/>
    <w:rPr>
      <w:b/>
      <w:bCs/>
    </w:rPr>
  </w:style>
  <w:style w:type="character" w:customStyle="1" w:styleId="af1">
    <w:name w:val="Тема примечания Знак"/>
    <w:basedOn w:val="af"/>
    <w:link w:val="af0"/>
    <w:uiPriority w:val="99"/>
    <w:semiHidden/>
    <w:rsid w:val="00C63860"/>
    <w:rPr>
      <w:rFonts w:eastAsia="Times New Roman"/>
      <w:b w:val="0"/>
      <w:bCs w:val="0"/>
      <w:sz w:val="20"/>
      <w:szCs w:val="20"/>
      <w:lang w:eastAsia="ru-RU"/>
    </w:rPr>
  </w:style>
  <w:style w:type="paragraph" w:styleId="af2">
    <w:name w:val="Revision"/>
    <w:hidden/>
    <w:uiPriority w:val="99"/>
    <w:semiHidden/>
    <w:rsid w:val="00C63860"/>
    <w:pPr>
      <w:spacing w:after="0" w:line="240" w:lineRule="auto"/>
    </w:pPr>
    <w:rPr>
      <w:rFonts w:eastAsia="Times New Roman"/>
      <w:b w:val="0"/>
      <w:bCs w:val="0"/>
      <w:sz w:val="24"/>
      <w:szCs w:val="24"/>
      <w:lang w:eastAsia="ru-RU"/>
    </w:rPr>
  </w:style>
  <w:style w:type="paragraph" w:customStyle="1" w:styleId="formattext">
    <w:name w:val="formattext"/>
    <w:basedOn w:val="a"/>
    <w:rsid w:val="00C63860"/>
    <w:pPr>
      <w:spacing w:before="100" w:beforeAutospacing="1" w:after="100" w:afterAutospacing="1"/>
    </w:pPr>
  </w:style>
  <w:style w:type="paragraph" w:styleId="af3">
    <w:name w:val="footnote text"/>
    <w:basedOn w:val="a"/>
    <w:link w:val="af4"/>
    <w:uiPriority w:val="99"/>
    <w:semiHidden/>
    <w:unhideWhenUsed/>
    <w:rsid w:val="00C63860"/>
    <w:rPr>
      <w:sz w:val="20"/>
      <w:szCs w:val="20"/>
    </w:rPr>
  </w:style>
  <w:style w:type="character" w:customStyle="1" w:styleId="af4">
    <w:name w:val="Текст сноски Знак"/>
    <w:basedOn w:val="a0"/>
    <w:link w:val="af3"/>
    <w:uiPriority w:val="99"/>
    <w:semiHidden/>
    <w:rsid w:val="00C63860"/>
    <w:rPr>
      <w:rFonts w:eastAsia="Times New Roman"/>
      <w:b w:val="0"/>
      <w:bCs w:val="0"/>
      <w:sz w:val="20"/>
      <w:szCs w:val="20"/>
      <w:lang w:eastAsia="ru-RU"/>
    </w:rPr>
  </w:style>
  <w:style w:type="character" w:styleId="af5">
    <w:name w:val="footnote reference"/>
    <w:basedOn w:val="a0"/>
    <w:uiPriority w:val="99"/>
    <w:semiHidden/>
    <w:unhideWhenUsed/>
    <w:rsid w:val="00C63860"/>
    <w:rPr>
      <w:vertAlign w:val="superscript"/>
    </w:rPr>
  </w:style>
  <w:style w:type="paragraph" w:customStyle="1" w:styleId="11">
    <w:name w:val="Без интервала1"/>
    <w:rsid w:val="00C63860"/>
    <w:pPr>
      <w:suppressAutoHyphens/>
      <w:spacing w:after="0" w:line="100" w:lineRule="atLeast"/>
    </w:pPr>
    <w:rPr>
      <w:rFonts w:ascii="Calibri" w:eastAsia="Calibri" w:hAnsi="Calibri"/>
      <w:b w:val="0"/>
      <w:bCs w:val="0"/>
      <w:kern w:val="1"/>
      <w:sz w:val="22"/>
      <w:szCs w:val="22"/>
      <w:lang w:eastAsia="ar-SA"/>
    </w:rPr>
  </w:style>
  <w:style w:type="paragraph" w:styleId="af6">
    <w:name w:val="No Spacing"/>
    <w:uiPriority w:val="1"/>
    <w:qFormat/>
    <w:rsid w:val="00C63860"/>
    <w:pPr>
      <w:spacing w:after="0" w:line="240" w:lineRule="auto"/>
    </w:pPr>
    <w:rPr>
      <w:rFonts w:asciiTheme="minorHAnsi" w:hAnsiTheme="minorHAnsi" w:cstheme="minorBidi"/>
      <w:b w:val="0"/>
      <w:bCs w:val="0"/>
      <w:sz w:val="22"/>
      <w:szCs w:val="22"/>
    </w:rPr>
  </w:style>
  <w:style w:type="character" w:customStyle="1" w:styleId="ConsPlusNormal0">
    <w:name w:val="ConsPlusNormal Знак"/>
    <w:link w:val="ConsPlusNormal"/>
    <w:locked/>
    <w:rsid w:val="00C06E90"/>
    <w:rPr>
      <w:rFonts w:ascii="Arial" w:eastAsia="Times New Roman" w:hAnsi="Arial" w:cs="Arial"/>
      <w:b w:val="0"/>
      <w:bCs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1091;&#1089;&#1090;&#1100;-&#1085;&#1080;&#1094;&#1080;&#1085;&#1089;&#1082;&#1086;&#1077;.&#1088;&#1092;" TargetMode="External"/><Relationship Id="rId18" Type="http://schemas.openxmlformats.org/officeDocument/2006/relationships/hyperlink" Target="consultantplus://offline/ref=852FD49575D88949A368FE7846F3F672F560F73F31D8E9E29211DB46970EA6C63C3E56997E66FCl1L"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mfc66.ru/" TargetMode="External"/><Relationship Id="rId7" Type="http://schemas.openxmlformats.org/officeDocument/2006/relationships/endnotes" Target="endnotes.xml"/><Relationship Id="rId12" Type="http://schemas.openxmlformats.org/officeDocument/2006/relationships/hyperlink" Target="http://www.&#1091;&#1089;&#1090;&#1100;-&#1085;&#1080;&#1094;&#1080;&#1085;&#1089;&#1082;&#1086;&#1077;.&#1088;&#1092;" TargetMode="External"/><Relationship Id="rId17" Type="http://schemas.openxmlformats.org/officeDocument/2006/relationships/hyperlink" Target="consultantplus://offline/ref=852FD49575D88949A368FE7846F3F672F560F73F31D8E9E29211DB46970EA6C63C3E56997E66FCl1L" TargetMode="External"/><Relationship Id="rId25" Type="http://schemas.openxmlformats.org/officeDocument/2006/relationships/hyperlink" Target="consultantplus://offline/ref=852FD49575D88949A368FE7846F3F672F560F73F31D8E9E29211DB46970EA6C63C3E56997E66FCl1L" TargetMode="External"/><Relationship Id="rId2" Type="http://schemas.openxmlformats.org/officeDocument/2006/relationships/styles" Target="styles.xml"/><Relationship Id="rId16" Type="http://schemas.openxmlformats.org/officeDocument/2006/relationships/hyperlink" Target="consultantplus://offline/ref=311BFBA31AD1B9EC4831C55AA0FC83C970AAEC179ED95C6482347FFEBE086E9674B7F778CF9E6F273An1G" TargetMode="External"/><Relationship Id="rId20" Type="http://schemas.openxmlformats.org/officeDocument/2006/relationships/hyperlink" Target="consultantplus://offline/ref=570971C2B94708539BD06035C224A13ABFBD4DBF048FF081026CE26E82FD0D783367A91EqFr3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852FD49575D88949A368FE7846F3F672F560F73F31D8E9E29211DB46970EA6C63C3E56997E66FCl1L" TargetMode="External"/><Relationship Id="rId23" Type="http://schemas.openxmlformats.org/officeDocument/2006/relationships/hyperlink" Target="http://www.&#1091;&#1089;&#1090;&#1100;-&#1085;&#1080;&#1094;&#1080;&#1085;&#1089;&#1082;&#1086;&#1077;.&#1088;&#1092;" TargetMode="External"/><Relationship Id="rId28" Type="http://schemas.openxmlformats.org/officeDocument/2006/relationships/header" Target="header3.xml"/><Relationship Id="rId10" Type="http://schemas.openxmlformats.org/officeDocument/2006/relationships/hyperlink" Target="http://www.&#1091;&#1089;&#1090;&#1100;-&#1085;&#1080;&#1094;&#1080;&#1085;&#1089;&#1082;&#1086;&#1077;.&#1088;&#1092;" TargetMode="External"/><Relationship Id="rId19" Type="http://schemas.openxmlformats.org/officeDocument/2006/relationships/hyperlink" Target="consultantplus://offline/ref=570971C2B94708539BD06035C224A13ABFBC43B90F88F081026CE26E82FD0D783367A917F5CD55C0qEr0I" TargetMode="External"/><Relationship Id="rId4" Type="http://schemas.openxmlformats.org/officeDocument/2006/relationships/settings" Target="settings.xml"/><Relationship Id="rId9" Type="http://schemas.openxmlformats.org/officeDocument/2006/relationships/hyperlink" Target="consultantplus://offline/ref=10E4046DAAB2B7A6A275860A27450A0D721CAE367F729B9A6C4053530F62A1FB92A0EDEA8B4FE76FDA3D329408F05CCA40A28F0D58F5CE39B22D42e8D2F" TargetMode="External"/><Relationship Id="rId14" Type="http://schemas.openxmlformats.org/officeDocument/2006/relationships/hyperlink" Target="http://www.gosuslugi.ru" TargetMode="External"/><Relationship Id="rId22" Type="http://schemas.openxmlformats.org/officeDocument/2006/relationships/hyperlink" Target="http://dis.midural.ru/"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40</Pages>
  <Words>13940</Words>
  <Characters>79458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dcterms:created xsi:type="dcterms:W3CDTF">2018-11-30T04:18:00Z</dcterms:created>
  <dcterms:modified xsi:type="dcterms:W3CDTF">2018-11-30T07:38:00Z</dcterms:modified>
</cp:coreProperties>
</file>