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2346B2" w:rsidTr="002346B2">
        <w:trPr>
          <w:cantSplit/>
          <w:trHeight w:val="655"/>
        </w:trPr>
        <w:tc>
          <w:tcPr>
            <w:tcW w:w="9840" w:type="dxa"/>
          </w:tcPr>
          <w:p w:rsidR="0003689F" w:rsidRDefault="002346B2" w:rsidP="000368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bookmarkStart w:id="0" w:name="_GoBack"/>
            <w:bookmarkEnd w:id="0"/>
            <w:r>
              <w:rPr>
                <w:lang w:eastAsia="zh-CN"/>
              </w:rPr>
              <w:tab/>
            </w:r>
            <w:r w:rsidR="0003689F">
              <w:rPr>
                <w:noProof/>
              </w:rPr>
              <w:drawing>
                <wp:inline distT="0" distB="0" distL="0" distR="0" wp14:anchorId="7D175E3C" wp14:editId="04870E33">
                  <wp:extent cx="563880" cy="79248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89F" w:rsidRDefault="0003689F" w:rsidP="000368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 xml:space="preserve">АДМИНИСТРАЦИЯ    УСТЬ – НИЦИНСКОГО </w:t>
            </w:r>
          </w:p>
          <w:p w:rsidR="0003689F" w:rsidRDefault="0003689F" w:rsidP="000368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СЕЛЬСКОГО ПОСЕЛЕНИЯ</w:t>
            </w:r>
          </w:p>
          <w:p w:rsidR="0003689F" w:rsidRDefault="0003689F" w:rsidP="000368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</w:p>
          <w:p w:rsidR="0003689F" w:rsidRDefault="0003689F" w:rsidP="000368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40"/>
              </w:rPr>
              <w:t>ПОСТАНОВЛЕНИЕ</w:t>
            </w:r>
          </w:p>
          <w:p w:rsidR="0003689F" w:rsidRDefault="0003689F" w:rsidP="0003689F">
            <w:pPr>
              <w:pStyle w:val="ConsPlusTitle"/>
              <w:widowControl/>
              <w:rPr>
                <w:b w:val="0"/>
                <w:bCs w:val="0"/>
                <w:sz w:val="28"/>
                <w:szCs w:val="28"/>
                <w:u w:val="double"/>
              </w:rPr>
            </w:pPr>
            <w:r>
              <w:rPr>
                <w:b w:val="0"/>
                <w:bCs w:val="0"/>
                <w:sz w:val="28"/>
                <w:szCs w:val="28"/>
                <w:u w:val="double"/>
              </w:rPr>
              <w:t>________________________________________________________________</w:t>
            </w:r>
          </w:p>
          <w:p w:rsidR="0003689F" w:rsidRDefault="0003689F" w:rsidP="0003689F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</w:p>
          <w:p w:rsidR="0003689F" w:rsidRDefault="0003689F" w:rsidP="0003689F">
            <w:pPr>
              <w:pStyle w:val="ConsPlusTitle"/>
              <w:widowControl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01.07.2015                                                                                                    №  </w:t>
            </w:r>
            <w:r w:rsidR="00E261D5">
              <w:rPr>
                <w:b w:val="0"/>
                <w:bCs w:val="0"/>
                <w:sz w:val="28"/>
                <w:szCs w:val="28"/>
              </w:rPr>
              <w:t>165</w:t>
            </w:r>
          </w:p>
          <w:p w:rsidR="0003689F" w:rsidRDefault="0003689F" w:rsidP="0003689F">
            <w:pPr>
              <w:pStyle w:val="ConsPlusTitle"/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с. Усть – Ницинское</w:t>
            </w:r>
          </w:p>
          <w:p w:rsidR="002346B2" w:rsidRPr="002346B2" w:rsidRDefault="002346B2" w:rsidP="002346B2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A4A28" w:rsidRPr="00163709" w:rsidRDefault="003710AC" w:rsidP="003710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70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формирования, утверждения и ведения ведомственных перечней муниципальных услуг (работ), оказываемых (выполняемых) муниципальными учреждениями </w:t>
      </w:r>
      <w:r w:rsidR="0003689F">
        <w:rPr>
          <w:rFonts w:ascii="Times New Roman" w:hAnsi="Times New Roman" w:cs="Times New Roman"/>
          <w:b/>
          <w:bCs/>
          <w:sz w:val="28"/>
          <w:szCs w:val="28"/>
        </w:rPr>
        <w:t>Усть-Ницинского сельского поселения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709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709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7" w:history="1">
        <w:r w:rsidRPr="00163709">
          <w:rPr>
            <w:rFonts w:ascii="Times New Roman" w:hAnsi="Times New Roman" w:cs="Times New Roman"/>
            <w:color w:val="0000FF"/>
            <w:sz w:val="28"/>
            <w:szCs w:val="28"/>
          </w:rPr>
          <w:t>пункта 3.1 статьи 69.2</w:t>
        </w:r>
      </w:hyperlink>
      <w:r w:rsidRPr="0016370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с учетом общих </w:t>
      </w:r>
      <w:hyperlink r:id="rId8" w:history="1">
        <w:r w:rsidRPr="00163709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163709">
        <w:rPr>
          <w:rFonts w:ascii="Times New Roman" w:hAnsi="Times New Roman" w:cs="Times New Roman"/>
          <w:sz w:val="28"/>
          <w:szCs w:val="28"/>
        </w:rPr>
        <w:t xml:space="preserve">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утвержденных Постановлением Правительства Российской Федерации от 26.02.2014 N 151 "О формировании и ведении базовых (отраслевых) перечней</w:t>
      </w:r>
      <w:proofErr w:type="gramEnd"/>
      <w:r w:rsidRPr="00163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370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</w:t>
      </w:r>
      <w:r w:rsidR="00163709" w:rsidRPr="00163709">
        <w:rPr>
          <w:rFonts w:ascii="Times New Roman" w:hAnsi="Times New Roman" w:cs="Times New Roman"/>
          <w:sz w:val="28"/>
          <w:szCs w:val="28"/>
        </w:rPr>
        <w:t>(муниципальными учреждениями)"</w:t>
      </w:r>
      <w:proofErr w:type="gramEnd"/>
    </w:p>
    <w:p w:rsidR="005A4A28" w:rsidRPr="00163709" w:rsidRDefault="00163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70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history="1">
        <w:r w:rsidRPr="0016370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3709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ведомственных перечней муниципальных услуг (работ), оказываемых (выполняемых) муниципальными учреждениями </w:t>
      </w:r>
      <w:r w:rsidR="0003689F">
        <w:rPr>
          <w:rFonts w:ascii="Times New Roman" w:hAnsi="Times New Roman" w:cs="Times New Roman"/>
          <w:sz w:val="28"/>
          <w:szCs w:val="28"/>
        </w:rPr>
        <w:t>Усть-Ницинского сельского поселения</w:t>
      </w:r>
      <w:r w:rsidRPr="0016370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A4A28" w:rsidRDefault="000368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A28" w:rsidRPr="00163709">
        <w:rPr>
          <w:rFonts w:ascii="Times New Roman" w:hAnsi="Times New Roman" w:cs="Times New Roman"/>
          <w:sz w:val="28"/>
          <w:szCs w:val="28"/>
        </w:rPr>
        <w:t>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работ, начиная с муниципальных заданий на 2016 год и на плановый период 2017 и 2018 годов.</w:t>
      </w:r>
    </w:p>
    <w:p w:rsidR="00D41142" w:rsidRDefault="00D41142" w:rsidP="00D4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A28" w:rsidRPr="00163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«Информационном </w:t>
      </w:r>
      <w:r>
        <w:rPr>
          <w:rFonts w:ascii="Times New Roman" w:hAnsi="Times New Roman"/>
          <w:sz w:val="28"/>
          <w:szCs w:val="28"/>
        </w:rPr>
        <w:lastRenderedPageBreak/>
        <w:t xml:space="preserve">вестнике Усть – Ницинского сельского поселения» и разместить на официальном сайте администрации Усть – Ницинского сельского поселения в сети "Интернет".  </w:t>
      </w:r>
    </w:p>
    <w:p w:rsidR="005A4A28" w:rsidRPr="00163709" w:rsidRDefault="005A4A28" w:rsidP="00D41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 </w:t>
      </w:r>
      <w:r w:rsidR="00D41142">
        <w:rPr>
          <w:rFonts w:ascii="Times New Roman" w:hAnsi="Times New Roman" w:cs="Times New Roman"/>
          <w:sz w:val="28"/>
          <w:szCs w:val="28"/>
        </w:rPr>
        <w:t>4</w:t>
      </w:r>
      <w:r w:rsidR="002346B2" w:rsidRPr="00163709">
        <w:rPr>
          <w:rFonts w:ascii="Times New Roman" w:hAnsi="Times New Roman" w:cs="Times New Roman"/>
          <w:sz w:val="28"/>
          <w:szCs w:val="28"/>
        </w:rPr>
        <w:t xml:space="preserve">. </w:t>
      </w:r>
      <w:r w:rsidRPr="00163709">
        <w:rPr>
          <w:rFonts w:ascii="Times New Roman" w:hAnsi="Times New Roman" w:cs="Times New Roman"/>
          <w:sz w:val="28"/>
          <w:szCs w:val="28"/>
        </w:rPr>
        <w:t xml:space="preserve"> Контроль выполнения настоящего Поста</w:t>
      </w:r>
      <w:r w:rsidR="002346B2" w:rsidRPr="00163709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D4114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Усть-Ницинского сельского</w:t>
      </w:r>
      <w:r w:rsidR="00BB7221">
        <w:rPr>
          <w:rFonts w:ascii="Times New Roman" w:hAnsi="Times New Roman" w:cs="Times New Roman"/>
          <w:sz w:val="28"/>
          <w:szCs w:val="28"/>
        </w:rPr>
        <w:t xml:space="preserve"> поселения Н.Г. </w:t>
      </w:r>
      <w:proofErr w:type="spellStart"/>
      <w:r w:rsidR="00BB7221">
        <w:rPr>
          <w:rFonts w:ascii="Times New Roman" w:hAnsi="Times New Roman" w:cs="Times New Roman"/>
          <w:sz w:val="28"/>
          <w:szCs w:val="28"/>
        </w:rPr>
        <w:t>Волохину</w:t>
      </w:r>
      <w:proofErr w:type="spellEnd"/>
      <w:r w:rsidR="00BB7221">
        <w:rPr>
          <w:rFonts w:ascii="Times New Roman" w:hAnsi="Times New Roman" w:cs="Times New Roman"/>
          <w:sz w:val="28"/>
          <w:szCs w:val="28"/>
        </w:rPr>
        <w:t>.</w:t>
      </w:r>
      <w:r w:rsidR="002346B2" w:rsidRPr="0016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21" w:rsidRPr="00163709" w:rsidRDefault="00BB7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6B2" w:rsidRPr="00163709" w:rsidRDefault="00234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A28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Усть-Ницинского </w:t>
      </w:r>
    </w:p>
    <w:p w:rsidR="00BB7221" w:rsidRDefault="00BB7221" w:rsidP="00BB7221">
      <w:pPr>
        <w:widowControl w:val="0"/>
        <w:tabs>
          <w:tab w:val="left" w:pos="7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К.Г. Судакова</w:t>
      </w: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B2" w:rsidRDefault="002346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A28" w:rsidRDefault="005A4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709" w:rsidRDefault="0016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221" w:rsidRDefault="00BB7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30E" w:rsidRDefault="004E53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A4A28" w:rsidRPr="00BB7221" w:rsidRDefault="004E53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A4A28" w:rsidRPr="00BB7221" w:rsidRDefault="002346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22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A4A28" w:rsidRDefault="00BB7221" w:rsidP="00BB72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Усть-Ницинского сельского поселения</w:t>
      </w:r>
    </w:p>
    <w:p w:rsidR="00BB7221" w:rsidRPr="00163709" w:rsidRDefault="00BB7221" w:rsidP="00BB72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01.07.2015г. № 165</w:t>
      </w:r>
    </w:p>
    <w:p w:rsidR="00D60B0A" w:rsidRPr="00163709" w:rsidRDefault="00D60B0A" w:rsidP="00D60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1"/>
      <w:bookmarkEnd w:id="2"/>
    </w:p>
    <w:p w:rsidR="00D60B0A" w:rsidRPr="00163709" w:rsidRDefault="00D60B0A" w:rsidP="00D60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70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A4A28" w:rsidRPr="00163709" w:rsidRDefault="003710AC" w:rsidP="00D60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709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утверждения и ведения ведомственных перечней муниципальных услуг (работ), оказываемых (выполняемых) муниципальными учреждениями </w:t>
      </w:r>
      <w:r w:rsidR="00D15470">
        <w:rPr>
          <w:rFonts w:ascii="Times New Roman" w:hAnsi="Times New Roman" w:cs="Times New Roman"/>
          <w:b/>
          <w:bCs/>
          <w:sz w:val="28"/>
          <w:szCs w:val="28"/>
        </w:rPr>
        <w:t>Усть-Ницинского сельского поселения</w:t>
      </w:r>
    </w:p>
    <w:p w:rsidR="00D60B0A" w:rsidRPr="00163709" w:rsidRDefault="00D60B0A" w:rsidP="00D60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4A28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="006550A2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163709">
        <w:rPr>
          <w:rFonts w:ascii="Times New Roman" w:hAnsi="Times New Roman" w:cs="Times New Roman"/>
          <w:sz w:val="28"/>
          <w:szCs w:val="28"/>
        </w:rPr>
        <w:t xml:space="preserve">требования к формированию, утверждению и ведению ведомственных перечней муниципальных услуг (работ), оказываемых и выполняемых муниципальными учреждениями </w:t>
      </w:r>
      <w:r w:rsidR="006550A2">
        <w:rPr>
          <w:rFonts w:ascii="Times New Roman" w:hAnsi="Times New Roman" w:cs="Times New Roman"/>
          <w:sz w:val="28"/>
          <w:szCs w:val="28"/>
        </w:rPr>
        <w:t>Усть-Ницинского сельского поселения</w:t>
      </w:r>
      <w:r w:rsidRPr="00163709">
        <w:rPr>
          <w:rFonts w:ascii="Times New Roman" w:hAnsi="Times New Roman" w:cs="Times New Roman"/>
          <w:sz w:val="28"/>
          <w:szCs w:val="28"/>
        </w:rPr>
        <w:t xml:space="preserve"> </w:t>
      </w:r>
      <w:r w:rsidR="003C0468" w:rsidRPr="00F77039">
        <w:rPr>
          <w:rFonts w:ascii="Times New Roman" w:eastAsia="Times New Roman" w:hAnsi="Times New Roman"/>
          <w:sz w:val="28"/>
          <w:szCs w:val="28"/>
        </w:rPr>
        <w:t xml:space="preserve">в качестве основных видов деятельности </w:t>
      </w:r>
      <w:r w:rsidRPr="003C0468">
        <w:rPr>
          <w:rFonts w:ascii="Times New Roman" w:hAnsi="Times New Roman" w:cs="Times New Roman"/>
          <w:sz w:val="28"/>
          <w:szCs w:val="28"/>
        </w:rPr>
        <w:t>(далее - ведомственные перечни</w:t>
      </w:r>
      <w:r w:rsidRPr="00163709">
        <w:rPr>
          <w:rFonts w:ascii="Times New Roman" w:hAnsi="Times New Roman" w:cs="Times New Roman"/>
          <w:sz w:val="28"/>
          <w:szCs w:val="28"/>
        </w:rPr>
        <w:t xml:space="preserve"> муниципальных услуг и работ).</w:t>
      </w:r>
    </w:p>
    <w:p w:rsidR="003C0468" w:rsidRDefault="003C0468" w:rsidP="003C04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3C04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7039">
        <w:rPr>
          <w:rFonts w:ascii="Times New Roman" w:eastAsia="Times New Roman" w:hAnsi="Times New Roman"/>
          <w:sz w:val="28"/>
          <w:szCs w:val="28"/>
        </w:rPr>
        <w:t>Ведомственные перечни</w:t>
      </w:r>
      <w:r w:rsidR="004E530E">
        <w:rPr>
          <w:rFonts w:ascii="Times New Roman" w:eastAsia="Times New Roman" w:hAnsi="Times New Roman"/>
          <w:sz w:val="28"/>
          <w:szCs w:val="28"/>
        </w:rPr>
        <w:t xml:space="preserve"> муниципальных услуг и работ</w:t>
      </w:r>
      <w:r w:rsidRPr="00F77039">
        <w:rPr>
          <w:rFonts w:ascii="Times New Roman" w:eastAsia="Times New Roman" w:hAnsi="Times New Roman"/>
          <w:sz w:val="28"/>
          <w:szCs w:val="28"/>
        </w:rPr>
        <w:t xml:space="preserve"> 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</w:t>
      </w:r>
      <w:r>
        <w:rPr>
          <w:rFonts w:ascii="Times New Roman" w:eastAsia="Times New Roman" w:hAnsi="Times New Roman"/>
          <w:sz w:val="28"/>
          <w:szCs w:val="28"/>
        </w:rPr>
        <w:t>Усть-Ницинского сельского поселения.</w:t>
      </w:r>
    </w:p>
    <w:p w:rsidR="008830B6" w:rsidRPr="00163709" w:rsidRDefault="008830B6" w:rsidP="00883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3.А</w:t>
      </w:r>
      <w:r>
        <w:rPr>
          <w:rFonts w:ascii="Times New Roman" w:hAnsi="Times New Roman" w:cs="Times New Roman"/>
          <w:sz w:val="28"/>
          <w:szCs w:val="28"/>
        </w:rPr>
        <w:t>дминистрация Усть-Ницинского сельского поселения, осуществляющая функции и полномочия учредителя муниципальных бюджетных учреждений Усть-Ницинского сельского поселения формирует, утверждает и ведет ведомственные перечни муниципальных услуг и работ.</w:t>
      </w:r>
    </w:p>
    <w:p w:rsidR="005A4A28" w:rsidRPr="00163709" w:rsidRDefault="002565C7" w:rsidP="0025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30B6">
        <w:rPr>
          <w:rFonts w:ascii="Times New Roman" w:hAnsi="Times New Roman" w:cs="Times New Roman"/>
          <w:sz w:val="28"/>
          <w:szCs w:val="28"/>
        </w:rPr>
        <w:t>4</w:t>
      </w:r>
      <w:r w:rsidR="005A4A28" w:rsidRPr="00163709">
        <w:rPr>
          <w:rFonts w:ascii="Times New Roman" w:hAnsi="Times New Roman" w:cs="Times New Roman"/>
          <w:sz w:val="28"/>
          <w:szCs w:val="28"/>
        </w:rPr>
        <w:t>. Ведомственные перечни муниципальных услуг и работ формируются</w:t>
      </w:r>
      <w:r w:rsidR="00CB25AF">
        <w:rPr>
          <w:rFonts w:ascii="Times New Roman" w:hAnsi="Times New Roman" w:cs="Times New Roman"/>
          <w:sz w:val="28"/>
          <w:szCs w:val="28"/>
        </w:rPr>
        <w:t xml:space="preserve"> </w:t>
      </w:r>
      <w:r w:rsidR="005A4A28" w:rsidRPr="00163709">
        <w:rPr>
          <w:rFonts w:ascii="Times New Roman" w:hAnsi="Times New Roman" w:cs="Times New Roman"/>
          <w:sz w:val="28"/>
          <w:szCs w:val="28"/>
        </w:rPr>
        <w:t>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r w:rsidR="00CB25AF" w:rsidRPr="00CB25A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Ведомственные </w:t>
      </w:r>
      <w:hyperlink w:anchor="Par73" w:history="1">
        <w:r w:rsidRPr="00163709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163709">
        <w:rPr>
          <w:rFonts w:ascii="Times New Roman" w:hAnsi="Times New Roman" w:cs="Times New Roman"/>
          <w:sz w:val="28"/>
          <w:szCs w:val="28"/>
        </w:rPr>
        <w:t xml:space="preserve"> муниципальных услуг и ра</w:t>
      </w:r>
      <w:r w:rsidR="00D7218E">
        <w:rPr>
          <w:rFonts w:ascii="Times New Roman" w:hAnsi="Times New Roman" w:cs="Times New Roman"/>
          <w:sz w:val="28"/>
          <w:szCs w:val="28"/>
        </w:rPr>
        <w:t>бот утверждаются постановлением</w:t>
      </w:r>
      <w:r w:rsidRPr="00163709">
        <w:rPr>
          <w:rFonts w:ascii="Times New Roman" w:hAnsi="Times New Roman" w:cs="Times New Roman"/>
          <w:sz w:val="28"/>
          <w:szCs w:val="28"/>
        </w:rPr>
        <w:t xml:space="preserve"> </w:t>
      </w:r>
      <w:r w:rsidR="003710AC" w:rsidRPr="00163709">
        <w:rPr>
          <w:rFonts w:ascii="Times New Roman" w:hAnsi="Times New Roman" w:cs="Times New Roman"/>
          <w:sz w:val="28"/>
          <w:szCs w:val="28"/>
        </w:rPr>
        <w:t>а</w:t>
      </w:r>
      <w:r w:rsidRPr="001637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4BB1">
        <w:rPr>
          <w:rFonts w:ascii="Times New Roman" w:hAnsi="Times New Roman" w:cs="Times New Roman"/>
          <w:sz w:val="28"/>
          <w:szCs w:val="28"/>
        </w:rPr>
        <w:t>Усть-Ницинского сельского поселения</w:t>
      </w:r>
      <w:r w:rsidR="003710AC" w:rsidRPr="00163709">
        <w:rPr>
          <w:rFonts w:ascii="Times New Roman" w:hAnsi="Times New Roman" w:cs="Times New Roman"/>
          <w:sz w:val="28"/>
          <w:szCs w:val="28"/>
        </w:rPr>
        <w:t xml:space="preserve"> </w:t>
      </w:r>
      <w:r w:rsidRPr="00163709">
        <w:rPr>
          <w:rFonts w:ascii="Times New Roman" w:hAnsi="Times New Roman" w:cs="Times New Roman"/>
          <w:sz w:val="28"/>
          <w:szCs w:val="28"/>
        </w:rPr>
        <w:t>по форме в соответствии с приложением N 1 к настоящему Порядку.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4. Ведомственные перечни муниципальных услуг и работ утверждаются до формирования муниципальных заданий на оказание муниципальных услуг и выполнение работ на очередной финансовый </w:t>
      </w:r>
      <w:proofErr w:type="gramStart"/>
      <w:r w:rsidRPr="0016370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163709"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163709">
        <w:rPr>
          <w:rFonts w:ascii="Times New Roman" w:hAnsi="Times New Roman" w:cs="Times New Roman"/>
          <w:sz w:val="28"/>
          <w:szCs w:val="28"/>
        </w:rPr>
        <w:t>5.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1)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2) наименование муниципального органа, осуществляющего функции и полномочия учредителя, в ведении которого находятся </w:t>
      </w:r>
      <w:r w:rsidR="002E5685">
        <w:rPr>
          <w:rFonts w:ascii="Times New Roman" w:hAnsi="Times New Roman" w:cs="Times New Roman"/>
          <w:sz w:val="28"/>
          <w:szCs w:val="28"/>
        </w:rPr>
        <w:t>муниципальные</w:t>
      </w:r>
      <w:r w:rsidR="00524BB1">
        <w:rPr>
          <w:rFonts w:ascii="Times New Roman" w:hAnsi="Times New Roman" w:cs="Times New Roman"/>
          <w:sz w:val="28"/>
          <w:szCs w:val="28"/>
        </w:rPr>
        <w:t xml:space="preserve"> </w:t>
      </w:r>
      <w:r w:rsidRPr="00163709">
        <w:rPr>
          <w:rFonts w:ascii="Times New Roman" w:hAnsi="Times New Roman" w:cs="Times New Roman"/>
          <w:sz w:val="28"/>
          <w:szCs w:val="28"/>
        </w:rPr>
        <w:lastRenderedPageBreak/>
        <w:t>учреждения;</w:t>
      </w:r>
    </w:p>
    <w:p w:rsidR="002E5685" w:rsidRPr="00F77039" w:rsidRDefault="002E5685" w:rsidP="002E56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4A28" w:rsidRPr="00163709">
        <w:rPr>
          <w:rFonts w:ascii="Times New Roman" w:hAnsi="Times New Roman" w:cs="Times New Roman"/>
          <w:sz w:val="28"/>
          <w:szCs w:val="28"/>
        </w:rPr>
        <w:t xml:space="preserve">3) </w:t>
      </w:r>
      <w:r w:rsidRPr="00F77039">
        <w:rPr>
          <w:rFonts w:ascii="Times New Roman" w:eastAsia="Times New Roman" w:hAnsi="Times New Roman"/>
          <w:sz w:val="28"/>
          <w:szCs w:val="28"/>
        </w:rPr>
        <w:t xml:space="preserve">код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77039">
        <w:rPr>
          <w:rFonts w:ascii="Times New Roman" w:eastAsia="Times New Roman" w:hAnsi="Times New Roman"/>
          <w:sz w:val="28"/>
          <w:szCs w:val="28"/>
        </w:rPr>
        <w:t>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8765A0" w:rsidRPr="00F77039" w:rsidRDefault="008765A0" w:rsidP="008765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4A28" w:rsidRPr="008765A0">
        <w:rPr>
          <w:rFonts w:ascii="Times New Roman" w:hAnsi="Times New Roman" w:cs="Times New Roman"/>
          <w:sz w:val="28"/>
          <w:szCs w:val="28"/>
        </w:rPr>
        <w:t>4)</w:t>
      </w:r>
      <w:r w:rsidRPr="008765A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7039">
        <w:rPr>
          <w:rFonts w:ascii="Times New Roman" w:eastAsia="Times New Roman" w:hAnsi="Times New Roman"/>
          <w:sz w:val="28"/>
          <w:szCs w:val="28"/>
        </w:rPr>
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5) содержание муниципальной услуги или работы;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6) условия (формы) оказания муниципальной услуги или выполнения работы;</w:t>
      </w:r>
    </w:p>
    <w:p w:rsidR="008765A0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7) вид деятельности муниципального учреждения</w:t>
      </w:r>
      <w:r w:rsidR="008765A0">
        <w:rPr>
          <w:rFonts w:ascii="Times New Roman" w:hAnsi="Times New Roman" w:cs="Times New Roman"/>
          <w:sz w:val="28"/>
          <w:szCs w:val="28"/>
        </w:rPr>
        <w:t>;</w:t>
      </w:r>
      <w:r w:rsidRPr="00163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8) категории потребителей муниципальной услуги или работы;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9) наименования показателей, характеризующих качество и (или) объем муниципальной услуги (выполняемой работы);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10) указание на бесплатность или платность муниципальной услуги или работы;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11)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 xml:space="preserve">6. Информация, сформированная по каждой муниципальной услуге или работе в соответствии с </w:t>
      </w:r>
      <w:hyperlink w:anchor="Par41" w:history="1">
        <w:r w:rsidRPr="0016370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63709">
        <w:rPr>
          <w:rFonts w:ascii="Times New Roman" w:hAnsi="Times New Roman" w:cs="Times New Roman"/>
          <w:sz w:val="28"/>
          <w:szCs w:val="28"/>
        </w:rPr>
        <w:t xml:space="preserve"> настоящего Порядка, образует реестровую запись.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7. Формирование информации и документов для включения в реестровую запись, формирование (изменение)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8859AA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8.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муниципального органа, осуществляющего функции и полномочия учредителя</w:t>
      </w:r>
      <w:r w:rsidR="008859AA">
        <w:rPr>
          <w:rFonts w:ascii="Times New Roman" w:hAnsi="Times New Roman" w:cs="Times New Roman"/>
          <w:sz w:val="28"/>
          <w:szCs w:val="28"/>
        </w:rPr>
        <w:t>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9.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709"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и работ также размещаются на официальном сайте в информационно-</w:t>
      </w:r>
      <w:r w:rsidRPr="00163709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D572EB" w:rsidRPr="00D572EB" w:rsidRDefault="00D572EB" w:rsidP="00D572E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bookmarkStart w:id="4" w:name="Par64"/>
      <w:bookmarkEnd w:id="4"/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Pr="00163709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5A4A28" w:rsidRDefault="005A4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4A28" w:rsidRDefault="005A4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A4A28" w:rsidSect="00072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Par73"/>
      <w:bookmarkEnd w:id="5"/>
    </w:p>
    <w:p w:rsidR="005A4A28" w:rsidRDefault="005A4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Приложение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к Порядку формирования,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утверждения и ведения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ведомственных перечней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муниципальных услуг (работ),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оказываемых (выполняемых)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  <w:sz w:val="20"/>
          <w:szCs w:val="20"/>
        </w:rPr>
        <w:t>муниципальными учреждениями</w:t>
      </w:r>
    </w:p>
    <w:p w:rsidR="005A4A28" w:rsidRPr="003710AC" w:rsidRDefault="00524BB1" w:rsidP="005A4A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Усть-Ницинского сельского поселения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710AC">
        <w:rPr>
          <w:rFonts w:ascii="Times New Roman" w:hAnsi="Times New Roman" w:cs="Times New Roman"/>
        </w:rPr>
        <w:t>ВЕДОМСТВЕННЫЙ ПЕРЕЧЕНЬ</w:t>
      </w:r>
    </w:p>
    <w:p w:rsidR="005A4A28" w:rsidRPr="003710AC" w:rsidRDefault="005A4A28" w:rsidP="005A4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710AC">
        <w:rPr>
          <w:rFonts w:ascii="Times New Roman" w:hAnsi="Times New Roman" w:cs="Times New Roman"/>
        </w:rPr>
        <w:t>МУНИЦИПАЛЬНЫХ УСЛУГ (РАБОТ), ОКАЗЫВАЕМЫХ (ВЫПОЛНЯЕМЫХ)</w:t>
      </w:r>
    </w:p>
    <w:p w:rsidR="005A4A28" w:rsidRPr="003710AC" w:rsidRDefault="005A4A28" w:rsidP="00D5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10AC">
        <w:rPr>
          <w:rFonts w:ascii="Times New Roman" w:hAnsi="Times New Roman" w:cs="Times New Roman"/>
        </w:rPr>
        <w:t xml:space="preserve">МУНИЦИПАЛЬНЫМИ УЧРЕЖДЕНИЯМИ </w:t>
      </w:r>
      <w:r w:rsidR="00D572EB">
        <w:rPr>
          <w:rFonts w:ascii="Times New Roman" w:hAnsi="Times New Roman" w:cs="Times New Roman"/>
        </w:rPr>
        <w:t>УСТЬ-НИЦИНСКОГО СЕЛЬСКОГО ПОСЕЛЕНИЯ</w:t>
      </w:r>
    </w:p>
    <w:tbl>
      <w:tblPr>
        <w:tblW w:w="158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444"/>
        <w:gridCol w:w="724"/>
        <w:gridCol w:w="1263"/>
        <w:gridCol w:w="1235"/>
        <w:gridCol w:w="1276"/>
        <w:gridCol w:w="1366"/>
        <w:gridCol w:w="943"/>
        <w:gridCol w:w="992"/>
        <w:gridCol w:w="992"/>
        <w:gridCol w:w="1044"/>
        <w:gridCol w:w="1082"/>
        <w:gridCol w:w="1082"/>
        <w:gridCol w:w="1701"/>
      </w:tblGrid>
      <w:tr w:rsidR="005A4A28" w:rsidRPr="005A4A28" w:rsidTr="005A4A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  <w:proofErr w:type="spellStart"/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услуги (работы)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Код ОКВЭД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 w:rsidP="009C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муниципального органа, осуществляющего функции и полномочия учредителя - главного распорядителя средств бюджета </w:t>
            </w:r>
            <w:r w:rsidR="009C7752">
              <w:rPr>
                <w:rFonts w:ascii="Times New Roman" w:hAnsi="Times New Roman" w:cs="Times New Roman"/>
                <w:sz w:val="14"/>
                <w:szCs w:val="14"/>
              </w:rPr>
              <w:t>Усть-Ницинского сельского поселения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 w:rsidP="009C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 xml:space="preserve">Код муниципального органа, осуществляющего функции и полномочия учредителя - главного распорядителя средств бюджета </w:t>
            </w:r>
            <w:r w:rsidR="009C7752">
              <w:rPr>
                <w:rFonts w:ascii="Times New Roman" w:hAnsi="Times New Roman" w:cs="Times New Roman"/>
                <w:sz w:val="14"/>
                <w:szCs w:val="14"/>
              </w:rPr>
              <w:t>Усть-Ницинского сельского поселения</w:t>
            </w: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, в соответствии с реестром участников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 w:rsidP="009C7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муниципальных учреждений </w:t>
            </w:r>
            <w:r w:rsidR="009C7752">
              <w:rPr>
                <w:rFonts w:ascii="Times New Roman" w:hAnsi="Times New Roman" w:cs="Times New Roman"/>
                <w:sz w:val="14"/>
                <w:szCs w:val="14"/>
              </w:rPr>
              <w:t>Усть-Ницинского сельского поселения</w:t>
            </w: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, оказывающих муниципальную услугу (выполняющих работу)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 w:rsidP="00D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 xml:space="preserve">Коды муниципальных учреждений </w:t>
            </w:r>
            <w:r w:rsidR="00D572EB">
              <w:rPr>
                <w:rFonts w:ascii="Times New Roman" w:hAnsi="Times New Roman" w:cs="Times New Roman"/>
                <w:sz w:val="14"/>
                <w:szCs w:val="14"/>
              </w:rPr>
              <w:t>Усть-Ницинского сельского поселения</w:t>
            </w: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, оказывающих муниципальную услугу (выполняющих работу), в соответствии с реестром участников бюджетного процесса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Содержание муниципальной услуги или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 w:rsidP="00D57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 xml:space="preserve">Вид деятельности муниципального учреждения </w:t>
            </w:r>
            <w:r w:rsidR="00D572EB">
              <w:rPr>
                <w:rFonts w:ascii="Times New Roman" w:hAnsi="Times New Roman" w:cs="Times New Roman"/>
                <w:sz w:val="14"/>
                <w:szCs w:val="14"/>
              </w:rPr>
              <w:t>Усть-Ницинского сельского поселения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Категории потребителей муниципальной услуги (работы)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Наименования показателей, характеризующих качество и (или) объем муниципальной услуги (выполняемой работы)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актов</w:t>
            </w:r>
          </w:p>
        </w:tc>
      </w:tr>
      <w:tr w:rsidR="005A4A28" w:rsidRPr="005A4A28" w:rsidTr="005A4A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4A2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5A4A28" w:rsidRPr="005A4A28" w:rsidTr="005A4A28">
        <w:tc>
          <w:tcPr>
            <w:tcW w:w="15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05"/>
            <w:bookmarkEnd w:id="6"/>
            <w:r w:rsidRPr="005A4A28">
              <w:rPr>
                <w:rFonts w:ascii="Times New Roman" w:hAnsi="Times New Roman" w:cs="Times New Roman"/>
                <w:sz w:val="20"/>
                <w:szCs w:val="20"/>
              </w:rPr>
              <w:t>Раздел 1. МУНИЦИПАЛЬНЫЕ УСЛУГИ</w:t>
            </w:r>
          </w:p>
        </w:tc>
      </w:tr>
      <w:tr w:rsidR="005A4A28" w:rsidRPr="005A4A28" w:rsidTr="005A4A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A28" w:rsidRPr="005A4A28" w:rsidTr="005A4A28">
        <w:tc>
          <w:tcPr>
            <w:tcW w:w="15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20"/>
            <w:bookmarkEnd w:id="7"/>
            <w:r w:rsidRPr="005A4A28">
              <w:rPr>
                <w:rFonts w:ascii="Times New Roman" w:hAnsi="Times New Roman" w:cs="Times New Roman"/>
                <w:sz w:val="20"/>
                <w:szCs w:val="20"/>
              </w:rPr>
              <w:t>Раздел 2. МУНИЦИПАЛЬНЫЕ РАБОТЫ</w:t>
            </w:r>
          </w:p>
        </w:tc>
      </w:tr>
      <w:tr w:rsidR="005A4A28" w:rsidRPr="005A4A28" w:rsidTr="005A4A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A28" w:rsidRPr="005A4A28" w:rsidRDefault="005A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A28" w:rsidRPr="005A4A28" w:rsidRDefault="005A4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A28" w:rsidRPr="005A4A28" w:rsidRDefault="005A4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A28" w:rsidRPr="005A4A28" w:rsidRDefault="005A4A2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3766" w:rsidRDefault="00273766"/>
    <w:sectPr w:rsidR="00273766" w:rsidSect="005A4A28">
      <w:pgSz w:w="16838" w:h="11905" w:orient="landscape"/>
      <w:pgMar w:top="113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28"/>
    <w:rsid w:val="0003689F"/>
    <w:rsid w:val="00153191"/>
    <w:rsid w:val="00163709"/>
    <w:rsid w:val="002346B2"/>
    <w:rsid w:val="002565C7"/>
    <w:rsid w:val="00273766"/>
    <w:rsid w:val="002E5685"/>
    <w:rsid w:val="00323534"/>
    <w:rsid w:val="003710AC"/>
    <w:rsid w:val="003C0468"/>
    <w:rsid w:val="004E530E"/>
    <w:rsid w:val="00524BB1"/>
    <w:rsid w:val="005A4A28"/>
    <w:rsid w:val="006550A2"/>
    <w:rsid w:val="008765A0"/>
    <w:rsid w:val="008830B6"/>
    <w:rsid w:val="008859AA"/>
    <w:rsid w:val="009C7752"/>
    <w:rsid w:val="00A85658"/>
    <w:rsid w:val="00B35197"/>
    <w:rsid w:val="00BB7221"/>
    <w:rsid w:val="00CB25AF"/>
    <w:rsid w:val="00D0349B"/>
    <w:rsid w:val="00D15470"/>
    <w:rsid w:val="00D41142"/>
    <w:rsid w:val="00D572EB"/>
    <w:rsid w:val="00D60B0A"/>
    <w:rsid w:val="00D7218E"/>
    <w:rsid w:val="00E261D5"/>
    <w:rsid w:val="00E537F4"/>
    <w:rsid w:val="00F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A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572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7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572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0A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D572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57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57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73F0DC37FA8BBD462621D084CC0718F3F406AB50D091A55E681569772235FA8EB9D2094D8EC95CI9T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73F0DC37FA8BBD462621D084CC0718F3F50CA356D091A55E681569772235FA8EB9D20B4887ICT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1</cp:lastModifiedBy>
  <cp:revision>2</cp:revision>
  <cp:lastPrinted>2015-06-30T02:47:00Z</cp:lastPrinted>
  <dcterms:created xsi:type="dcterms:W3CDTF">2015-08-11T10:00:00Z</dcterms:created>
  <dcterms:modified xsi:type="dcterms:W3CDTF">2015-08-11T10:00:00Z</dcterms:modified>
</cp:coreProperties>
</file>