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0" w:rsidRPr="003D52A7" w:rsidRDefault="00CE5324" w:rsidP="003D52A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D52A7">
        <w:rPr>
          <w:rFonts w:ascii="Liberation Serif" w:hAnsi="Liberation Serif" w:cs="Times New Roman"/>
          <w:b/>
          <w:sz w:val="28"/>
          <w:szCs w:val="28"/>
        </w:rPr>
        <w:t>Муниципальное  унитарное предприятие</w:t>
      </w:r>
    </w:p>
    <w:p w:rsidR="00CE5324" w:rsidRPr="003D52A7" w:rsidRDefault="00CE5324" w:rsidP="003D52A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D52A7">
        <w:rPr>
          <w:rFonts w:ascii="Liberation Serif" w:hAnsi="Liberation Serif" w:cs="Times New Roman"/>
          <w:b/>
          <w:sz w:val="28"/>
          <w:szCs w:val="28"/>
        </w:rPr>
        <w:t>«</w:t>
      </w:r>
      <w:r w:rsidR="007B63EF" w:rsidRPr="003D52A7">
        <w:rPr>
          <w:rFonts w:ascii="Liberation Serif" w:hAnsi="Liberation Serif" w:cs="Times New Roman"/>
          <w:b/>
          <w:sz w:val="28"/>
          <w:szCs w:val="28"/>
        </w:rPr>
        <w:t>Север</w:t>
      </w:r>
      <w:r w:rsidRPr="003D52A7">
        <w:rPr>
          <w:rFonts w:ascii="Liberation Serif" w:hAnsi="Liberation Serif" w:cs="Times New Roman"/>
          <w:b/>
          <w:sz w:val="28"/>
          <w:szCs w:val="28"/>
        </w:rPr>
        <w:t>»</w:t>
      </w:r>
      <w:r w:rsidR="007A7C69">
        <w:rPr>
          <w:rFonts w:ascii="Liberation Serif" w:hAnsi="Liberation Serif" w:cs="Times New Roman"/>
          <w:b/>
          <w:sz w:val="28"/>
          <w:szCs w:val="28"/>
        </w:rPr>
        <w:t xml:space="preserve"> МО Усть-Ницинское сельское поселение</w:t>
      </w:r>
    </w:p>
    <w:p w:rsidR="003D52A7" w:rsidRPr="003D52A7" w:rsidRDefault="003D52A7" w:rsidP="003D52A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D52A7" w:rsidRPr="003D52A7" w:rsidRDefault="003D52A7" w:rsidP="003D52A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94EEF" w:rsidRPr="003D52A7" w:rsidRDefault="00894EEF" w:rsidP="00894EEF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D52A7">
        <w:rPr>
          <w:rFonts w:ascii="Liberation Serif" w:hAnsi="Liberation Serif" w:cs="Times New Roman"/>
          <w:b/>
          <w:sz w:val="28"/>
          <w:szCs w:val="28"/>
        </w:rPr>
        <w:t xml:space="preserve">Приказ № </w:t>
      </w:r>
      <w:r w:rsidR="007A7C69">
        <w:rPr>
          <w:rFonts w:ascii="Liberation Serif" w:hAnsi="Liberation Serif" w:cs="Times New Roman"/>
          <w:b/>
          <w:sz w:val="28"/>
          <w:szCs w:val="28"/>
        </w:rPr>
        <w:t>67</w:t>
      </w:r>
    </w:p>
    <w:p w:rsidR="00CE5324" w:rsidRPr="003D52A7" w:rsidRDefault="007A7C69" w:rsidP="00CE5324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«14</w:t>
      </w:r>
      <w:r w:rsidRPr="003D52A7">
        <w:rPr>
          <w:rFonts w:ascii="Liberation Serif" w:hAnsi="Liberation Serif" w:cs="Times New Roman"/>
          <w:sz w:val="28"/>
          <w:szCs w:val="28"/>
        </w:rPr>
        <w:t xml:space="preserve">»  декабря   </w:t>
      </w:r>
      <w:r>
        <w:rPr>
          <w:rFonts w:ascii="Liberation Serif" w:hAnsi="Liberation Serif" w:cs="Times New Roman"/>
          <w:sz w:val="28"/>
          <w:szCs w:val="28"/>
        </w:rPr>
        <w:t>2020</w:t>
      </w:r>
      <w:r w:rsidRPr="003D52A7">
        <w:rPr>
          <w:rFonts w:ascii="Liberation Serif" w:hAnsi="Liberation Serif" w:cs="Times New Roman"/>
          <w:sz w:val="28"/>
          <w:szCs w:val="28"/>
        </w:rPr>
        <w:t xml:space="preserve"> г.                                                           </w:t>
      </w:r>
      <w:r w:rsidR="00CE5324" w:rsidRPr="003D52A7">
        <w:rPr>
          <w:rFonts w:ascii="Liberation Serif" w:hAnsi="Liberation Serif" w:cs="Times New Roman"/>
          <w:sz w:val="28"/>
          <w:szCs w:val="28"/>
        </w:rPr>
        <w:t xml:space="preserve">с. Усть-Ницинское                                         </w:t>
      </w:r>
      <w:r w:rsidR="008C7DC2" w:rsidRPr="003D52A7">
        <w:rPr>
          <w:rFonts w:ascii="Liberation Serif" w:hAnsi="Liberation Serif" w:cs="Times New Roman"/>
          <w:sz w:val="28"/>
          <w:szCs w:val="28"/>
        </w:rPr>
        <w:t xml:space="preserve">                      </w:t>
      </w:r>
    </w:p>
    <w:p w:rsidR="00894EEF" w:rsidRPr="003D52A7" w:rsidRDefault="00894EEF" w:rsidP="00894EE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E4159" w:rsidRPr="003D52A7" w:rsidRDefault="00CE5324" w:rsidP="00A15EB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D52A7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4E4159"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б утверждении  Плана  мероприятий </w:t>
      </w:r>
      <w:r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4E4159"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 по </w:t>
      </w:r>
    </w:p>
    <w:p w:rsidR="00CE5324" w:rsidRPr="003D52A7" w:rsidRDefault="004E4159" w:rsidP="00A15EB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противодействию коррупции </w:t>
      </w:r>
      <w:r w:rsidR="00A051A6" w:rsidRPr="003D52A7">
        <w:rPr>
          <w:rFonts w:ascii="Liberation Serif" w:hAnsi="Liberation Serif" w:cs="Times New Roman"/>
          <w:b/>
          <w:i/>
          <w:sz w:val="28"/>
          <w:szCs w:val="28"/>
        </w:rPr>
        <w:t>в МУП «</w:t>
      </w:r>
      <w:r w:rsidR="007B63EF" w:rsidRPr="003D52A7">
        <w:rPr>
          <w:rFonts w:ascii="Liberation Serif" w:hAnsi="Liberation Serif" w:cs="Times New Roman"/>
          <w:b/>
          <w:i/>
          <w:sz w:val="28"/>
          <w:szCs w:val="28"/>
        </w:rPr>
        <w:t>Север</w:t>
      </w:r>
      <w:r w:rsidR="00A051A6" w:rsidRPr="003D52A7">
        <w:rPr>
          <w:rFonts w:ascii="Liberation Serif" w:hAnsi="Liberation Serif" w:cs="Times New Roman"/>
          <w:b/>
          <w:i/>
          <w:sz w:val="28"/>
          <w:szCs w:val="28"/>
        </w:rPr>
        <w:t>»</w:t>
      </w:r>
      <w:r w:rsidR="008C7DC2"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 Усть-Ницинского сельского поселения</w:t>
      </w:r>
      <w:r w:rsidR="00A051A6" w:rsidRPr="003D52A7">
        <w:rPr>
          <w:rFonts w:ascii="Liberation Serif" w:hAnsi="Liberation Serif" w:cs="Times New Roman"/>
          <w:sz w:val="28"/>
          <w:szCs w:val="28"/>
        </w:rPr>
        <w:t xml:space="preserve"> </w:t>
      </w:r>
      <w:r w:rsidR="007A7C69">
        <w:rPr>
          <w:rFonts w:ascii="Liberation Serif" w:hAnsi="Liberation Serif" w:cs="Times New Roman"/>
          <w:b/>
          <w:i/>
          <w:sz w:val="28"/>
          <w:szCs w:val="28"/>
        </w:rPr>
        <w:t>на 2021</w:t>
      </w:r>
      <w:r w:rsidR="00951A03">
        <w:rPr>
          <w:rFonts w:ascii="Liberation Serif" w:hAnsi="Liberation Serif" w:cs="Times New Roman"/>
          <w:b/>
          <w:i/>
          <w:sz w:val="28"/>
          <w:szCs w:val="28"/>
        </w:rPr>
        <w:t>-2023</w:t>
      </w:r>
      <w:r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 w:rsidR="00951A03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894EEF" w:rsidRPr="003D52A7" w:rsidRDefault="00894EEF" w:rsidP="00894EE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2B3465" w:rsidRPr="003D52A7" w:rsidRDefault="002B3465" w:rsidP="002B3465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D52A7">
        <w:rPr>
          <w:rFonts w:ascii="Liberation Serif" w:hAnsi="Liberation Serif" w:cs="Times New Roman"/>
          <w:b w:val="0"/>
          <w:sz w:val="28"/>
          <w:szCs w:val="28"/>
        </w:rPr>
        <w:t xml:space="preserve">         </w:t>
      </w:r>
      <w:r w:rsidR="00CE5324" w:rsidRPr="003D52A7">
        <w:rPr>
          <w:rFonts w:ascii="Liberation Serif" w:hAnsi="Liberation Serif" w:cs="Times New Roman"/>
          <w:b w:val="0"/>
          <w:sz w:val="28"/>
          <w:szCs w:val="28"/>
        </w:rPr>
        <w:t xml:space="preserve">На основании </w:t>
      </w:r>
      <w:r w:rsidR="006660B0" w:rsidRPr="003D52A7">
        <w:rPr>
          <w:rFonts w:ascii="Liberation Serif" w:hAnsi="Liberation Serif" w:cs="Times New Roman"/>
          <w:b w:val="0"/>
          <w:sz w:val="28"/>
          <w:szCs w:val="28"/>
        </w:rPr>
        <w:t>Федерального закона</w:t>
      </w:r>
      <w:r w:rsidR="00CE5324" w:rsidRPr="003D52A7">
        <w:rPr>
          <w:rFonts w:ascii="Liberation Serif" w:hAnsi="Liberation Serif" w:cs="Times New Roman"/>
          <w:b w:val="0"/>
          <w:sz w:val="28"/>
          <w:szCs w:val="28"/>
        </w:rPr>
        <w:t xml:space="preserve"> от 25.12.2008 №</w:t>
      </w:r>
      <w:r w:rsidR="00894EEF" w:rsidRPr="003D52A7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E5324" w:rsidRPr="003D52A7">
        <w:rPr>
          <w:rFonts w:ascii="Liberation Serif" w:hAnsi="Liberation Serif" w:cs="Times New Roman"/>
          <w:b w:val="0"/>
          <w:sz w:val="28"/>
          <w:szCs w:val="28"/>
        </w:rPr>
        <w:t>273-ФЗ «О противодействии коррупции</w:t>
      </w:r>
      <w:r w:rsidR="008C7DC2" w:rsidRPr="003D52A7">
        <w:rPr>
          <w:rFonts w:ascii="Liberation Serif" w:hAnsi="Liberation Serif" w:cs="Times New Roman"/>
          <w:b w:val="0"/>
          <w:sz w:val="28"/>
          <w:szCs w:val="28"/>
        </w:rPr>
        <w:t>»</w:t>
      </w:r>
      <w:r w:rsidR="00791367" w:rsidRPr="003D52A7">
        <w:rPr>
          <w:rFonts w:ascii="Liberation Serif" w:hAnsi="Liberation Serif" w:cs="Times New Roman"/>
          <w:b w:val="0"/>
          <w:sz w:val="28"/>
          <w:szCs w:val="28"/>
        </w:rPr>
        <w:t>, Указа Президента Российской Федерации от 29.06.2018 № 378 «О Национальном плане противодействия коррупции на 2018-2020 годы»</w:t>
      </w:r>
    </w:p>
    <w:p w:rsidR="00A15EBC" w:rsidRPr="003D52A7" w:rsidRDefault="00A15EBC" w:rsidP="00A15EBC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6660B0" w:rsidRPr="003D52A7" w:rsidRDefault="006660B0" w:rsidP="002C250B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D52A7">
        <w:rPr>
          <w:rFonts w:ascii="Liberation Serif" w:hAnsi="Liberation Serif" w:cs="Times New Roman"/>
          <w:sz w:val="28"/>
          <w:szCs w:val="28"/>
        </w:rPr>
        <w:t xml:space="preserve">Утвердить план мероприятий по </w:t>
      </w:r>
      <w:r w:rsidR="008870A2" w:rsidRPr="003D52A7">
        <w:rPr>
          <w:rFonts w:ascii="Liberation Serif" w:hAnsi="Liberation Serif" w:cs="Times New Roman"/>
          <w:sz w:val="28"/>
          <w:szCs w:val="28"/>
        </w:rPr>
        <w:t>противо</w:t>
      </w:r>
      <w:r w:rsidR="002C250B" w:rsidRPr="003D52A7">
        <w:rPr>
          <w:rFonts w:ascii="Liberation Serif" w:hAnsi="Liberation Serif" w:cs="Times New Roman"/>
          <w:sz w:val="28"/>
          <w:szCs w:val="28"/>
        </w:rPr>
        <w:t>д</w:t>
      </w:r>
      <w:r w:rsidR="005C0759" w:rsidRPr="003D52A7">
        <w:rPr>
          <w:rFonts w:ascii="Liberation Serif" w:hAnsi="Liberation Serif" w:cs="Times New Roman"/>
          <w:sz w:val="28"/>
          <w:szCs w:val="28"/>
        </w:rPr>
        <w:t xml:space="preserve">ействию коррупции  </w:t>
      </w:r>
      <w:r w:rsidR="00A051A6" w:rsidRPr="003D52A7">
        <w:rPr>
          <w:rFonts w:ascii="Liberation Serif" w:hAnsi="Liberation Serif" w:cs="Times New Roman"/>
          <w:sz w:val="28"/>
          <w:szCs w:val="28"/>
        </w:rPr>
        <w:t>в МУП «</w:t>
      </w:r>
      <w:r w:rsidR="007B63EF" w:rsidRPr="003D52A7">
        <w:rPr>
          <w:rFonts w:ascii="Liberation Serif" w:hAnsi="Liberation Serif" w:cs="Times New Roman"/>
          <w:sz w:val="28"/>
          <w:szCs w:val="28"/>
        </w:rPr>
        <w:t>Север</w:t>
      </w:r>
      <w:r w:rsidR="00A051A6" w:rsidRPr="003D52A7">
        <w:rPr>
          <w:rFonts w:ascii="Liberation Serif" w:hAnsi="Liberation Serif" w:cs="Times New Roman"/>
          <w:sz w:val="28"/>
          <w:szCs w:val="28"/>
        </w:rPr>
        <w:t>»</w:t>
      </w:r>
      <w:r w:rsidR="008C7DC2"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8C7DC2" w:rsidRPr="003D52A7">
        <w:rPr>
          <w:rFonts w:ascii="Liberation Serif" w:hAnsi="Liberation Serif" w:cs="Times New Roman"/>
          <w:sz w:val="28"/>
          <w:szCs w:val="28"/>
        </w:rPr>
        <w:t xml:space="preserve">Усть-Ницинского </w:t>
      </w:r>
      <w:r w:rsidR="007A7C69">
        <w:rPr>
          <w:rFonts w:ascii="Liberation Serif" w:hAnsi="Liberation Serif" w:cs="Times New Roman"/>
          <w:sz w:val="28"/>
          <w:szCs w:val="28"/>
        </w:rPr>
        <w:t>сельского поселения на 2021</w:t>
      </w:r>
      <w:r w:rsidR="00951A03">
        <w:rPr>
          <w:rFonts w:ascii="Liberation Serif" w:hAnsi="Liberation Serif" w:cs="Times New Roman"/>
          <w:sz w:val="28"/>
          <w:szCs w:val="28"/>
        </w:rPr>
        <w:t>-2023</w:t>
      </w:r>
      <w:r w:rsidR="00791367" w:rsidRPr="003D52A7">
        <w:rPr>
          <w:rFonts w:ascii="Liberation Serif" w:hAnsi="Liberation Serif" w:cs="Times New Roman"/>
          <w:sz w:val="28"/>
          <w:szCs w:val="28"/>
        </w:rPr>
        <w:t xml:space="preserve"> год</w:t>
      </w:r>
      <w:r w:rsidR="00951A03">
        <w:rPr>
          <w:rFonts w:ascii="Liberation Serif" w:hAnsi="Liberation Serif" w:cs="Times New Roman"/>
          <w:sz w:val="28"/>
          <w:szCs w:val="28"/>
        </w:rPr>
        <w:t>ы</w:t>
      </w:r>
      <w:r w:rsidR="00A051A6" w:rsidRPr="003D52A7">
        <w:rPr>
          <w:rFonts w:ascii="Liberation Serif" w:hAnsi="Liberation Serif" w:cs="Times New Roman"/>
          <w:sz w:val="28"/>
          <w:szCs w:val="28"/>
        </w:rPr>
        <w:t xml:space="preserve"> </w:t>
      </w:r>
      <w:r w:rsidR="00FA47FF" w:rsidRPr="003D52A7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2C250B" w:rsidRPr="003D52A7" w:rsidRDefault="002B3465" w:rsidP="002B3465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D52A7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3D52A7">
        <w:rPr>
          <w:rFonts w:ascii="Liberation Serif" w:hAnsi="Liberation Serif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47FF" w:rsidRPr="003D52A7" w:rsidRDefault="00FA47FF" w:rsidP="002C250B">
      <w:pPr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B3465" w:rsidRPr="003D52A7" w:rsidRDefault="002B3465" w:rsidP="002C250B">
      <w:pPr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C250B" w:rsidRPr="003D52A7" w:rsidRDefault="00FA47FF" w:rsidP="00FA47FF">
      <w:pPr>
        <w:tabs>
          <w:tab w:val="left" w:pos="1134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3D52A7">
        <w:rPr>
          <w:rFonts w:ascii="Liberation Serif" w:hAnsi="Liberation Serif" w:cs="Times New Roman"/>
          <w:sz w:val="28"/>
          <w:szCs w:val="28"/>
        </w:rPr>
        <w:t>Д</w:t>
      </w:r>
      <w:r w:rsidR="002C250B" w:rsidRPr="003D52A7">
        <w:rPr>
          <w:rFonts w:ascii="Liberation Serif" w:hAnsi="Liberation Serif" w:cs="Times New Roman"/>
          <w:sz w:val="28"/>
          <w:szCs w:val="28"/>
        </w:rPr>
        <w:t>иректор МУП «</w:t>
      </w:r>
      <w:r w:rsidR="007B63EF" w:rsidRPr="003D52A7">
        <w:rPr>
          <w:rFonts w:ascii="Liberation Serif" w:hAnsi="Liberation Serif" w:cs="Times New Roman"/>
          <w:sz w:val="28"/>
          <w:szCs w:val="28"/>
        </w:rPr>
        <w:t>Север</w:t>
      </w:r>
      <w:r w:rsidR="002C250B" w:rsidRPr="003D52A7">
        <w:rPr>
          <w:rFonts w:ascii="Liberation Serif" w:hAnsi="Liberation Serif" w:cs="Times New Roman"/>
          <w:sz w:val="28"/>
          <w:szCs w:val="28"/>
        </w:rPr>
        <w:t xml:space="preserve">»                                            </w:t>
      </w:r>
      <w:r w:rsidRPr="003D52A7">
        <w:rPr>
          <w:rFonts w:ascii="Liberation Serif" w:hAnsi="Liberation Serif" w:cs="Times New Roman"/>
          <w:sz w:val="28"/>
          <w:szCs w:val="28"/>
        </w:rPr>
        <w:t xml:space="preserve">   </w:t>
      </w:r>
      <w:r w:rsidR="002C250B" w:rsidRPr="003D52A7">
        <w:rPr>
          <w:rFonts w:ascii="Liberation Serif" w:hAnsi="Liberation Serif" w:cs="Times New Roman"/>
          <w:sz w:val="28"/>
          <w:szCs w:val="28"/>
        </w:rPr>
        <w:t xml:space="preserve">   </w:t>
      </w:r>
      <w:r w:rsidR="005C0759" w:rsidRPr="003D52A7">
        <w:rPr>
          <w:rFonts w:ascii="Liberation Serif" w:hAnsi="Liberation Serif" w:cs="Times New Roman"/>
          <w:sz w:val="28"/>
          <w:szCs w:val="28"/>
        </w:rPr>
        <w:t xml:space="preserve">   </w:t>
      </w:r>
      <w:r w:rsidR="002C250B" w:rsidRPr="003D52A7">
        <w:rPr>
          <w:rFonts w:ascii="Liberation Serif" w:hAnsi="Liberation Serif" w:cs="Times New Roman"/>
          <w:sz w:val="28"/>
          <w:szCs w:val="28"/>
        </w:rPr>
        <w:t xml:space="preserve">  </w:t>
      </w:r>
      <w:r w:rsidR="007B63EF" w:rsidRPr="003D52A7">
        <w:rPr>
          <w:rFonts w:ascii="Liberation Serif" w:hAnsi="Liberation Serif" w:cs="Times New Roman"/>
          <w:sz w:val="28"/>
          <w:szCs w:val="28"/>
        </w:rPr>
        <w:t xml:space="preserve">      </w:t>
      </w:r>
      <w:r w:rsidR="008C7DC2" w:rsidRPr="003D52A7">
        <w:rPr>
          <w:rFonts w:ascii="Liberation Serif" w:hAnsi="Liberation Serif" w:cs="Times New Roman"/>
          <w:sz w:val="28"/>
          <w:szCs w:val="28"/>
        </w:rPr>
        <w:t xml:space="preserve">      </w:t>
      </w:r>
      <w:r w:rsidR="007B63EF" w:rsidRPr="003D52A7">
        <w:rPr>
          <w:rFonts w:ascii="Liberation Serif" w:hAnsi="Liberation Serif" w:cs="Times New Roman"/>
          <w:sz w:val="28"/>
          <w:szCs w:val="28"/>
        </w:rPr>
        <w:t xml:space="preserve">     </w:t>
      </w:r>
      <w:r w:rsidR="008C7DC2" w:rsidRPr="003D52A7">
        <w:rPr>
          <w:rFonts w:ascii="Liberation Serif" w:hAnsi="Liberation Serif" w:cs="Times New Roman"/>
          <w:sz w:val="28"/>
          <w:szCs w:val="28"/>
        </w:rPr>
        <w:t>А.С. Лукин</w:t>
      </w:r>
    </w:p>
    <w:p w:rsidR="002C250B" w:rsidRPr="003D52A7" w:rsidRDefault="002C250B" w:rsidP="002C250B">
      <w:pPr>
        <w:pStyle w:val="a3"/>
        <w:tabs>
          <w:tab w:val="left" w:pos="1134"/>
        </w:tabs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  <w:r w:rsidRPr="003D52A7">
        <w:rPr>
          <w:rFonts w:ascii="Liberation Serif" w:hAnsi="Liberation Serif" w:cs="Times New Roman"/>
          <w:b w:val="0"/>
          <w:sz w:val="24"/>
          <w:szCs w:val="24"/>
        </w:rPr>
        <w:lastRenderedPageBreak/>
        <w:t xml:space="preserve">Приложение </w:t>
      </w: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  <w:r w:rsidRPr="003D52A7">
        <w:rPr>
          <w:rFonts w:ascii="Liberation Serif" w:hAnsi="Liberation Serif" w:cs="Times New Roman"/>
          <w:b w:val="0"/>
          <w:sz w:val="24"/>
          <w:szCs w:val="24"/>
        </w:rPr>
        <w:t>УТВЕРЖДЕН</w:t>
      </w:r>
    </w:p>
    <w:p w:rsidR="00CC7B0B" w:rsidRPr="003D52A7" w:rsidRDefault="008C7DC2" w:rsidP="005C0759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  <w:r w:rsidRPr="003D52A7">
        <w:rPr>
          <w:rFonts w:ascii="Liberation Serif" w:hAnsi="Liberation Serif" w:cs="Times New Roman"/>
          <w:b w:val="0"/>
          <w:sz w:val="24"/>
          <w:szCs w:val="24"/>
        </w:rPr>
        <w:t>приказом</w:t>
      </w:r>
      <w:r w:rsidR="005C0759" w:rsidRPr="003D52A7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CC7B0B" w:rsidRPr="003D52A7">
        <w:rPr>
          <w:rFonts w:ascii="Liberation Serif" w:hAnsi="Liberation Serif" w:cs="Times New Roman"/>
          <w:b w:val="0"/>
          <w:sz w:val="24"/>
          <w:szCs w:val="24"/>
        </w:rPr>
        <w:t xml:space="preserve"> МУП «</w:t>
      </w:r>
      <w:r w:rsidR="007B63EF" w:rsidRPr="003D52A7">
        <w:rPr>
          <w:rFonts w:ascii="Liberation Serif" w:hAnsi="Liberation Serif" w:cs="Times New Roman"/>
          <w:b w:val="0"/>
          <w:sz w:val="24"/>
          <w:szCs w:val="24"/>
        </w:rPr>
        <w:t>Север</w:t>
      </w:r>
      <w:r w:rsidR="00CC7B0B" w:rsidRPr="003D52A7">
        <w:rPr>
          <w:rFonts w:ascii="Liberation Serif" w:hAnsi="Liberation Serif" w:cs="Times New Roman"/>
          <w:b w:val="0"/>
          <w:sz w:val="24"/>
          <w:szCs w:val="24"/>
        </w:rPr>
        <w:t xml:space="preserve">» </w:t>
      </w:r>
    </w:p>
    <w:p w:rsidR="005C0759" w:rsidRPr="003D52A7" w:rsidRDefault="007A7C69" w:rsidP="005C0759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от 14.12.2020</w:t>
      </w:r>
      <w:r w:rsidR="008C7DC2" w:rsidRPr="003D52A7">
        <w:rPr>
          <w:rFonts w:ascii="Liberation Serif" w:hAnsi="Liberation Serif" w:cs="Times New Roman"/>
          <w:b w:val="0"/>
          <w:sz w:val="24"/>
          <w:szCs w:val="24"/>
        </w:rPr>
        <w:t xml:space="preserve"> г. №  </w:t>
      </w:r>
      <w:r>
        <w:rPr>
          <w:rFonts w:ascii="Liberation Serif" w:hAnsi="Liberation Serif" w:cs="Times New Roman"/>
          <w:b w:val="0"/>
          <w:sz w:val="24"/>
          <w:szCs w:val="24"/>
        </w:rPr>
        <w:t>67</w:t>
      </w:r>
    </w:p>
    <w:p w:rsidR="007A7C69" w:rsidRDefault="007A7C69" w:rsidP="005C075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C0759" w:rsidRPr="003D52A7" w:rsidRDefault="005C0759" w:rsidP="005C075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План  мероприятий   по </w:t>
      </w:r>
    </w:p>
    <w:p w:rsidR="005C0759" w:rsidRPr="003D52A7" w:rsidRDefault="005C0759" w:rsidP="005C075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D52A7">
        <w:rPr>
          <w:rFonts w:ascii="Liberation Serif" w:hAnsi="Liberation Serif" w:cs="Times New Roman"/>
          <w:b/>
          <w:i/>
          <w:sz w:val="28"/>
          <w:szCs w:val="28"/>
        </w:rPr>
        <w:t>противодействию коррупции</w:t>
      </w:r>
      <w:r w:rsidR="008C7DC2" w:rsidRPr="003D52A7">
        <w:rPr>
          <w:rFonts w:ascii="Liberation Serif" w:hAnsi="Liberation Serif" w:cs="Times New Roman"/>
          <w:sz w:val="28"/>
          <w:szCs w:val="28"/>
        </w:rPr>
        <w:t xml:space="preserve"> </w:t>
      </w:r>
      <w:r w:rsidR="008C7DC2" w:rsidRPr="003D52A7">
        <w:rPr>
          <w:rFonts w:ascii="Liberation Serif" w:hAnsi="Liberation Serif" w:cs="Times New Roman"/>
          <w:b/>
          <w:i/>
          <w:sz w:val="28"/>
          <w:szCs w:val="28"/>
        </w:rPr>
        <w:t>в МУП «Север» Усть-Ницинского сельс</w:t>
      </w:r>
      <w:r w:rsidR="007A7C69">
        <w:rPr>
          <w:rFonts w:ascii="Liberation Serif" w:hAnsi="Liberation Serif" w:cs="Times New Roman"/>
          <w:b/>
          <w:i/>
          <w:sz w:val="28"/>
          <w:szCs w:val="28"/>
        </w:rPr>
        <w:t>кого поселения на 2021</w:t>
      </w:r>
      <w:r w:rsidR="00951A03">
        <w:rPr>
          <w:rFonts w:ascii="Liberation Serif" w:hAnsi="Liberation Serif" w:cs="Times New Roman"/>
          <w:b/>
          <w:i/>
          <w:sz w:val="28"/>
          <w:szCs w:val="28"/>
        </w:rPr>
        <w:t xml:space="preserve">-2023 </w:t>
      </w:r>
      <w:r w:rsidR="00791367"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 w:rsidR="00951A03">
        <w:rPr>
          <w:rFonts w:ascii="Liberation Serif" w:hAnsi="Liberation Serif" w:cs="Times New Roman"/>
          <w:b/>
          <w:i/>
          <w:sz w:val="28"/>
          <w:szCs w:val="28"/>
        </w:rPr>
        <w:t>ы</w:t>
      </w:r>
      <w:bookmarkStart w:id="0" w:name="_GoBack"/>
      <w:bookmarkEnd w:id="0"/>
    </w:p>
    <w:p w:rsidR="00791367" w:rsidRPr="003D52A7" w:rsidRDefault="00791367" w:rsidP="005C075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4"/>
        <w:tblW w:w="9464" w:type="dxa"/>
        <w:tblLook w:val="01E0" w:firstRow="1" w:lastRow="1" w:firstColumn="1" w:lastColumn="1" w:noHBand="0" w:noVBand="0"/>
      </w:tblPr>
      <w:tblGrid>
        <w:gridCol w:w="659"/>
        <w:gridCol w:w="2742"/>
        <w:gridCol w:w="1741"/>
        <w:gridCol w:w="1790"/>
        <w:gridCol w:w="2532"/>
      </w:tblGrid>
      <w:tr w:rsidR="00F90881" w:rsidRPr="007A7C69" w:rsidTr="005B1AA7">
        <w:trPr>
          <w:trHeight w:val="46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Pr="007A7C69" w:rsidRDefault="00F908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F90881" w:rsidRPr="007A7C69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A7C6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7A7C6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Pr="007A7C69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Pr="007A7C69" w:rsidRDefault="00F908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Срок</w:t>
            </w:r>
          </w:p>
          <w:p w:rsidR="00F90881" w:rsidRPr="007A7C69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исполнения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Pr="007A7C69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 w:rsidP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Ожидаемый результат</w:t>
            </w:r>
          </w:p>
        </w:tc>
      </w:tr>
      <w:tr w:rsidR="00F90881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1.1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Обеспечение контроля  за выполнение требований, установленных 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>», бухгалтер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F90881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Проведение информационно-разъяснительной работы о требованиях Федерального 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F90881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Обеспечение проведения работы по разъяснению в коллективе законодательства, направленного на укрепление дисциплины и порядк</w:t>
            </w:r>
            <w:r w:rsidR="00E13C06" w:rsidRPr="007A7C69">
              <w:rPr>
                <w:rFonts w:ascii="Liberation Serif" w:hAnsi="Liberation Serif"/>
                <w:sz w:val="24"/>
                <w:szCs w:val="24"/>
              </w:rPr>
              <w:t>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E13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в течени</w:t>
            </w:r>
            <w:proofErr w:type="gramStart"/>
            <w:r w:rsidRPr="007A7C69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E13C06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E13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F90881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E13C06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Размещение на официальном сайте 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Усть-Ницинского сельского поселения информации  об антикоррупционной деятельности предприятия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E13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E13C06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7A7C69" w:rsidRDefault="00E13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Обеспечение доступа граждан к 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информации о деятельности предприятия</w:t>
            </w:r>
          </w:p>
        </w:tc>
      </w:tr>
      <w:tr w:rsidR="00E13C06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7A7C69" w:rsidRDefault="00E13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7A7C69" w:rsidRDefault="00E13C06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Информирование работников предприятия о работе, проводимой в государстве по борьбе  с коррупционными проявлениями в обществе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7A7C69" w:rsidRDefault="00B6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1 раз в полугодие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7A7C69" w:rsidRDefault="00B60B9A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7A7C69" w:rsidRDefault="00B6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уровня  квалификации работников</w:t>
            </w:r>
          </w:p>
        </w:tc>
      </w:tr>
      <w:tr w:rsidR="00E13C06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7A7C69" w:rsidRDefault="00B6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7A7C69" w:rsidRDefault="00CB7258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Рассмотрение обращений граждан, содержащих факты коррупции на предприятии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7A7C69" w:rsidRDefault="009E5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</w:t>
            </w:r>
            <w:r w:rsidR="00CB7258" w:rsidRPr="007A7C69">
              <w:rPr>
                <w:rFonts w:ascii="Liberation Serif" w:hAnsi="Liberation Serif"/>
                <w:sz w:val="24"/>
                <w:szCs w:val="24"/>
              </w:rPr>
              <w:t>о мере поступления обращения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7A7C69" w:rsidRDefault="00CB7258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7A7C69" w:rsidRDefault="00CB7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9E5936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9E5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9E5936" w:rsidP="007B63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proofErr w:type="gramStart"/>
            <w:r w:rsidRPr="007A7C69">
              <w:rPr>
                <w:rFonts w:ascii="Liberation Serif" w:hAnsi="Liberation Serif"/>
                <w:sz w:val="24"/>
                <w:szCs w:val="24"/>
              </w:rPr>
              <w:t>контроля  за</w:t>
            </w:r>
            <w:proofErr w:type="gramEnd"/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 организацией приема на работу в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>» в соответствии со штатным расписанием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9E5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>»,</w:t>
            </w:r>
          </w:p>
          <w:p w:rsidR="009E5936" w:rsidRPr="007A7C69" w:rsidRDefault="007B63EF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б</w:t>
            </w:r>
            <w:r w:rsidR="009E5936" w:rsidRPr="007A7C69">
              <w:rPr>
                <w:rFonts w:ascii="Liberation Serif" w:hAnsi="Liberation Serif"/>
                <w:sz w:val="24"/>
                <w:szCs w:val="24"/>
              </w:rPr>
              <w:t xml:space="preserve">ухгалтер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7A7C69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69" w:rsidRPr="007A7C69" w:rsidRDefault="007A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69" w:rsidRPr="007A7C69" w:rsidRDefault="007A7C69" w:rsidP="007B63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Обеспечить систематический 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сохранностью и целевым исполнением объектов основных средств, иного имущества, находящегося  в хозяйственном ведении предприятия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69" w:rsidRPr="007A7C69" w:rsidRDefault="007A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69" w:rsidRPr="007A7C69" w:rsidRDefault="007A7C69" w:rsidP="007A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«Север»,</w:t>
            </w:r>
          </w:p>
          <w:p w:rsidR="007A7C69" w:rsidRPr="007A7C69" w:rsidRDefault="007A7C69" w:rsidP="007A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бухгалтер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69" w:rsidRPr="007A7C69" w:rsidRDefault="007A7C69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9E5936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7A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9E5936" w:rsidP="007B63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Осуществление своевременного  и полного взыскания дебиторской задолженности, штрафных санкций, причитающихся предприятию, и вреда, причиненного 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9E5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бухгалтер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эффективности использования денежных средств</w:t>
            </w:r>
          </w:p>
        </w:tc>
      </w:tr>
      <w:tr w:rsidR="009E5936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7A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8312B4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Принимать меры к полному возмещению работниками вреда, причинённого предприятию в  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соответствии с требованиями законодательства, нормативными правовыми актами  предприятия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83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8312B4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Повышение ответственности работников при исполнении должностных 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обязанностей</w:t>
            </w:r>
          </w:p>
        </w:tc>
      </w:tr>
      <w:tr w:rsidR="009E5936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5B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8312B4" w:rsidP="005B1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В порядке правового просвещения вручать работникам предприятия под роспись памятки, об основных требованиях антикоррупционного законодательства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83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8312B4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Бухгалтер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7A7C69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8312B4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5B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1F2E2B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Обеспечение качественного укрепления кадрового состава, организовывать постоянное повышение квалификации работников предприятия, в том числе углубление их знаний в области антикоррупционного законодательства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1F2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1F2E2B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Постоянное повышение квалификации работников</w:t>
            </w:r>
          </w:p>
        </w:tc>
      </w:tr>
      <w:tr w:rsidR="008312B4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5B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1F2E2B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Практиковать проведение внезапных проверок соблюдения трудовой дисциплины в целях 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1F2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B" w:rsidRPr="007A7C69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</w:p>
          <w:p w:rsidR="008312B4" w:rsidRPr="007A7C69" w:rsidRDefault="007B63EF" w:rsidP="007B63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б</w:t>
            </w:r>
            <w:r w:rsidR="001F2E2B" w:rsidRPr="007A7C69">
              <w:rPr>
                <w:rFonts w:ascii="Liberation Serif" w:hAnsi="Liberation Serif"/>
                <w:sz w:val="24"/>
                <w:szCs w:val="24"/>
              </w:rPr>
              <w:t xml:space="preserve">ухгалтер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Выявление и предупреждение </w:t>
            </w:r>
            <w:proofErr w:type="gramStart"/>
            <w:r w:rsidRPr="007A7C69">
              <w:rPr>
                <w:rFonts w:ascii="Liberation Serif" w:hAnsi="Liberation Serif"/>
                <w:sz w:val="24"/>
                <w:szCs w:val="24"/>
              </w:rPr>
              <w:t>фактов сокрытия грубых нарушений правил внутреннего трудового распорядка</w:t>
            </w:r>
            <w:proofErr w:type="gramEnd"/>
          </w:p>
        </w:tc>
      </w:tr>
      <w:tr w:rsidR="008312B4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5B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E833FA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Принятие мер по совершенствованию  нормативного правового регулирования порядка осуществления закупок товаров (работ, услуг) за счет собственных средств, в целях устранения причин и условий, способствующих 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коррупции в закупках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E83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E833FA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7A7C69" w:rsidRDefault="00E833FA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Устранение причин и условий, способствующих коррупции в закупках</w:t>
            </w:r>
          </w:p>
        </w:tc>
      </w:tr>
      <w:tr w:rsidR="00C97D60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7A7C69" w:rsidRDefault="005B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7A7C69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Обеспечение систематического внутрихозяйственного </w:t>
            </w:r>
            <w:proofErr w:type="gramStart"/>
            <w:r w:rsidRPr="007A7C69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 соблюдением  порядка осуществления закупок (работ, услуг)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7A7C69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7A7C69" w:rsidRDefault="00C97D60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r w:rsidR="007B63EF" w:rsidRPr="007A7C69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7A7C69">
              <w:rPr>
                <w:rFonts w:ascii="Liberation Serif" w:hAnsi="Liberation Serif"/>
                <w:sz w:val="24"/>
                <w:szCs w:val="24"/>
              </w:rPr>
              <w:t>», бухгалтер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7A7C69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Эффективность внутрихозяйственного контроля</w:t>
            </w:r>
          </w:p>
        </w:tc>
      </w:tr>
      <w:tr w:rsidR="00C97D60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7A7C69" w:rsidRDefault="005B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7A7C69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Размещение на информационном стенде   информации о фактах коррупции и иную информацию по вопросам противодействия коррупции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7A7C69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7A7C69" w:rsidRDefault="00C97D60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Бухгалтер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7A7C69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Обеспечение доступа граждан  к информации о противодействии коррупции</w:t>
            </w:r>
          </w:p>
        </w:tc>
      </w:tr>
      <w:tr w:rsidR="001F1D50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7A7C69" w:rsidRDefault="00D47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7A7C69" w:rsidRDefault="001F1D50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 Обеспечение  постоянного повышения уровня  специальных знаний в области противодействия коррупции путем проведения совещаний, семинаров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7A7C69" w:rsidRDefault="001F1D50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7A7C69" w:rsidRDefault="001F1D50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«Север», главный бухгалтер, специалист по кадрам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7A7C69" w:rsidRDefault="001F1D50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1F1D50" w:rsidRPr="007A7C69" w:rsidTr="005B1AA7">
        <w:trPr>
          <w:trHeight w:val="1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7A7C69" w:rsidRDefault="00D47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7A7C69" w:rsidRDefault="001F1D50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 xml:space="preserve">Работу по противодействию коррупции на предприятии осуществлять на плановой основе </w:t>
            </w:r>
            <w:r w:rsidR="003D52A7" w:rsidRPr="007A7C69">
              <w:rPr>
                <w:rFonts w:ascii="Liberation Serif" w:hAnsi="Liberation Serif"/>
                <w:sz w:val="24"/>
                <w:szCs w:val="24"/>
              </w:rPr>
              <w:t xml:space="preserve"> с учетом мероприятий, предусмотренных настоящим Планом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7A7C69" w:rsidRDefault="003D52A7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7A7C69" w:rsidRDefault="003D52A7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Директор МУП «Север»,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7A7C69" w:rsidRDefault="003D52A7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C69">
              <w:rPr>
                <w:rFonts w:ascii="Liberation Serif" w:hAnsi="Liberation Serif"/>
                <w:sz w:val="24"/>
                <w:szCs w:val="24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</w:tbl>
    <w:p w:rsidR="006660B0" w:rsidRPr="007A7C69" w:rsidRDefault="006660B0" w:rsidP="003A08B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7A7C69" w:rsidRPr="007A7C69" w:rsidRDefault="007A7C69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7A7C69" w:rsidRPr="007A7C69" w:rsidSect="000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59CE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24"/>
    <w:rsid w:val="000B3B80"/>
    <w:rsid w:val="001F1D50"/>
    <w:rsid w:val="001F2E2B"/>
    <w:rsid w:val="002A60A4"/>
    <w:rsid w:val="002B3465"/>
    <w:rsid w:val="002C250B"/>
    <w:rsid w:val="003A08BC"/>
    <w:rsid w:val="003D52A7"/>
    <w:rsid w:val="004E4159"/>
    <w:rsid w:val="005B1AA7"/>
    <w:rsid w:val="005C0759"/>
    <w:rsid w:val="006660B0"/>
    <w:rsid w:val="00791367"/>
    <w:rsid w:val="007A7C69"/>
    <w:rsid w:val="007B63EF"/>
    <w:rsid w:val="008312B4"/>
    <w:rsid w:val="008870A2"/>
    <w:rsid w:val="00894EEF"/>
    <w:rsid w:val="008C7DC2"/>
    <w:rsid w:val="00951A03"/>
    <w:rsid w:val="009E5936"/>
    <w:rsid w:val="00A051A6"/>
    <w:rsid w:val="00A15EBC"/>
    <w:rsid w:val="00B60B9A"/>
    <w:rsid w:val="00C54BE9"/>
    <w:rsid w:val="00C97D60"/>
    <w:rsid w:val="00CB7258"/>
    <w:rsid w:val="00CC7B0B"/>
    <w:rsid w:val="00CE5324"/>
    <w:rsid w:val="00D4789D"/>
    <w:rsid w:val="00E13C06"/>
    <w:rsid w:val="00E64222"/>
    <w:rsid w:val="00E833FA"/>
    <w:rsid w:val="00ED02DF"/>
    <w:rsid w:val="00F90881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18D61-2840-445E-A8C9-631ADFBE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12</cp:revision>
  <cp:lastPrinted>2020-01-23T10:04:00Z</cp:lastPrinted>
  <dcterms:created xsi:type="dcterms:W3CDTF">2016-05-24T03:13:00Z</dcterms:created>
  <dcterms:modified xsi:type="dcterms:W3CDTF">2021-04-29T05:14:00Z</dcterms:modified>
</cp:coreProperties>
</file>