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Look w:val="04A0"/>
      </w:tblPr>
      <w:tblGrid>
        <w:gridCol w:w="9145"/>
      </w:tblGrid>
      <w:tr w:rsidR="006B0A20" w:rsidRPr="00B41E51" w:rsidTr="009006F1">
        <w:trPr>
          <w:cantSplit/>
          <w:trHeight w:val="1333"/>
        </w:trPr>
        <w:tc>
          <w:tcPr>
            <w:tcW w:w="9145" w:type="dxa"/>
            <w:hideMark/>
          </w:tcPr>
          <w:p w:rsidR="006B0A20" w:rsidRPr="00B41E51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sz w:val="24"/>
                <w:szCs w:val="24"/>
                <w:lang w:eastAsia="ru-RU"/>
              </w:rPr>
            </w:pPr>
            <w:r w:rsidRPr="00B41E51">
              <w:rPr>
                <w:rFonts w:ascii="Liberation Serif" w:eastAsia="Times New Roman" w:hAnsi="Liberation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15620" cy="781685"/>
                  <wp:effectExtent l="0" t="0" r="0" b="0"/>
                  <wp:docPr id="1" name="Рисунок 3" descr="uniz-01-g-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uniz-01-g-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5620" cy="78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0A20" w:rsidRPr="00B41E51" w:rsidTr="009006F1">
        <w:trPr>
          <w:trHeight w:val="1725"/>
        </w:trPr>
        <w:tc>
          <w:tcPr>
            <w:tcW w:w="9145" w:type="dxa"/>
            <w:hideMark/>
          </w:tcPr>
          <w:p w:rsidR="006B0A20" w:rsidRPr="00295297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295297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ДУМА</w:t>
            </w:r>
          </w:p>
          <w:p w:rsidR="006B0A20" w:rsidRPr="00295297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295297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 xml:space="preserve">Усть – Ницинского </w:t>
            </w:r>
          </w:p>
          <w:p w:rsidR="006B0A20" w:rsidRPr="00295297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295297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сельского поселения</w:t>
            </w:r>
          </w:p>
          <w:p w:rsidR="006B0A20" w:rsidRPr="00295297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295297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Слободо – Туринского муниципального района</w:t>
            </w:r>
          </w:p>
          <w:p w:rsidR="006B0A20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295297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Свердловской области</w:t>
            </w:r>
          </w:p>
          <w:p w:rsidR="001423A9" w:rsidRPr="00B41E51" w:rsidRDefault="001423A9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4"/>
                <w:szCs w:val="24"/>
                <w:lang w:eastAsia="ru-RU"/>
              </w:rPr>
            </w:pPr>
          </w:p>
          <w:p w:rsidR="006B0A20" w:rsidRPr="00B41E51" w:rsidRDefault="00AE6EB6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4"/>
                <w:szCs w:val="24"/>
                <w:lang w:eastAsia="ru-RU"/>
              </w:rPr>
            </w:pPr>
            <w:r w:rsidRPr="00AE6EB6">
              <w:rPr>
                <w:rFonts w:ascii="Liberation Serif" w:hAnsi="Liberation Serif"/>
                <w:noProof/>
                <w:lang w:eastAsia="ru-RU"/>
              </w:rPr>
              <w:pict>
                <v:line id="Line 4" o:spid="_x0000_s1026" style="position:absolute;left:0;text-align:left;z-index:251659264;visibility:visible;mso-wrap-distance-top:-3e-5mm;mso-wrap-distance-bottom:-3e-5mm" from="1.2pt,4.15pt" to="459.45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" strokeweight="4.5pt">
                  <v:stroke linestyle="thickThin"/>
                </v:line>
              </w:pict>
            </w:r>
          </w:p>
        </w:tc>
      </w:tr>
    </w:tbl>
    <w:p w:rsidR="006B0A20" w:rsidRDefault="006B0A20" w:rsidP="006B0A20">
      <w:pPr>
        <w:snapToGrid w:val="0"/>
        <w:spacing w:before="120" w:after="0" w:line="240" w:lineRule="auto"/>
        <w:jc w:val="center"/>
        <w:rPr>
          <w:rFonts w:ascii="Liberation Serif" w:eastAsia="Times New Roman" w:hAnsi="Liberation Serif"/>
          <w:b/>
          <w:sz w:val="28"/>
          <w:szCs w:val="20"/>
          <w:lang w:eastAsia="ru-RU"/>
        </w:rPr>
      </w:pPr>
      <w:r w:rsidRPr="00B41E51">
        <w:rPr>
          <w:rFonts w:ascii="Liberation Serif" w:eastAsia="Times New Roman" w:hAnsi="Liberation Serif"/>
          <w:b/>
          <w:sz w:val="28"/>
          <w:szCs w:val="20"/>
          <w:lang w:eastAsia="ru-RU"/>
        </w:rPr>
        <w:t>РЕШЕНИЕ</w:t>
      </w:r>
    </w:p>
    <w:p w:rsidR="001423A9" w:rsidRPr="00B41E51" w:rsidRDefault="001423A9" w:rsidP="006B0A20">
      <w:pPr>
        <w:snapToGrid w:val="0"/>
        <w:spacing w:before="120" w:after="0" w:line="240" w:lineRule="auto"/>
        <w:jc w:val="center"/>
        <w:rPr>
          <w:rFonts w:ascii="Liberation Serif" w:eastAsia="Times New Roman" w:hAnsi="Liberation Serif"/>
          <w:b/>
          <w:sz w:val="28"/>
          <w:szCs w:val="20"/>
          <w:lang w:eastAsia="ru-RU"/>
        </w:rPr>
      </w:pPr>
    </w:p>
    <w:p w:rsidR="006B0A20" w:rsidRPr="00B41E51" w:rsidRDefault="00A97B34" w:rsidP="006B0A20">
      <w:pPr>
        <w:snapToGrid w:val="0"/>
        <w:spacing w:after="0" w:line="240" w:lineRule="auto"/>
        <w:rPr>
          <w:rFonts w:ascii="Liberation Serif" w:eastAsia="Times New Roman" w:hAnsi="Liberation Serif"/>
          <w:sz w:val="28"/>
          <w:szCs w:val="20"/>
          <w:u w:val="single"/>
          <w:lang w:eastAsia="ru-RU"/>
        </w:rPr>
      </w:pPr>
      <w:r>
        <w:rPr>
          <w:rFonts w:ascii="Liberation Serif" w:eastAsia="Times New Roman" w:hAnsi="Liberation Serif"/>
          <w:sz w:val="28"/>
          <w:szCs w:val="20"/>
          <w:lang w:eastAsia="ru-RU"/>
        </w:rPr>
        <w:t xml:space="preserve">от </w:t>
      </w:r>
      <w:r w:rsidR="00282E98">
        <w:rPr>
          <w:rFonts w:ascii="Liberation Serif" w:eastAsia="Times New Roman" w:hAnsi="Liberation Serif"/>
          <w:sz w:val="28"/>
          <w:szCs w:val="20"/>
          <w:lang w:eastAsia="ru-RU"/>
        </w:rPr>
        <w:t>27</w:t>
      </w:r>
      <w:r>
        <w:rPr>
          <w:rFonts w:ascii="Liberation Serif" w:eastAsia="Times New Roman" w:hAnsi="Liberation Serif"/>
          <w:sz w:val="28"/>
          <w:szCs w:val="20"/>
          <w:lang w:eastAsia="ru-RU"/>
        </w:rPr>
        <w:t xml:space="preserve"> февраля 2025</w:t>
      </w:r>
      <w:r w:rsidR="006B0A20" w:rsidRPr="001423A9">
        <w:rPr>
          <w:rFonts w:ascii="Liberation Serif" w:eastAsia="Times New Roman" w:hAnsi="Liberation Serif"/>
          <w:sz w:val="28"/>
          <w:szCs w:val="20"/>
          <w:lang w:eastAsia="ru-RU"/>
        </w:rPr>
        <w:t xml:space="preserve"> г.</w:t>
      </w:r>
      <w:r w:rsidR="00282964">
        <w:rPr>
          <w:rFonts w:ascii="Liberation Serif" w:eastAsia="Times New Roman" w:hAnsi="Liberation Serif"/>
          <w:sz w:val="28"/>
          <w:szCs w:val="20"/>
          <w:lang w:eastAsia="ru-RU"/>
        </w:rPr>
        <w:t xml:space="preserve">                                                                                    </w:t>
      </w:r>
      <w:r w:rsidR="006B0A20" w:rsidRPr="00B41E51">
        <w:rPr>
          <w:rFonts w:ascii="Liberation Serif" w:eastAsia="Times New Roman" w:hAnsi="Liberation Serif"/>
          <w:sz w:val="28"/>
          <w:szCs w:val="20"/>
          <w:lang w:eastAsia="ru-RU"/>
        </w:rPr>
        <w:t xml:space="preserve">№ </w:t>
      </w:r>
      <w:r w:rsidR="00282E98">
        <w:rPr>
          <w:rFonts w:ascii="Liberation Serif" w:eastAsia="Times New Roman" w:hAnsi="Liberation Serif"/>
          <w:sz w:val="28"/>
          <w:szCs w:val="20"/>
          <w:lang w:eastAsia="ru-RU"/>
        </w:rPr>
        <w:t>141</w:t>
      </w:r>
    </w:p>
    <w:p w:rsidR="006B0A20" w:rsidRPr="00B41E51" w:rsidRDefault="006B0A20" w:rsidP="00282964">
      <w:pPr>
        <w:tabs>
          <w:tab w:val="left" w:pos="7866"/>
        </w:tabs>
        <w:snapToGrid w:val="0"/>
        <w:spacing w:after="0" w:line="240" w:lineRule="auto"/>
        <w:rPr>
          <w:rFonts w:ascii="Liberation Serif" w:eastAsia="Times New Roman" w:hAnsi="Liberation Serif"/>
          <w:sz w:val="28"/>
          <w:szCs w:val="20"/>
          <w:lang w:eastAsia="ru-RU"/>
        </w:rPr>
      </w:pPr>
      <w:r w:rsidRPr="00B41E51">
        <w:rPr>
          <w:rFonts w:ascii="Liberation Serif" w:eastAsia="Times New Roman" w:hAnsi="Liberation Serif"/>
          <w:sz w:val="28"/>
          <w:szCs w:val="20"/>
          <w:lang w:eastAsia="ru-RU"/>
        </w:rPr>
        <w:t>с. Усть - Ницинское</w:t>
      </w:r>
    </w:p>
    <w:p w:rsidR="006B0A20" w:rsidRDefault="006B0A20" w:rsidP="006B0A20">
      <w:pPr>
        <w:snapToGrid w:val="0"/>
        <w:spacing w:after="0" w:line="240" w:lineRule="auto"/>
        <w:jc w:val="both"/>
        <w:rPr>
          <w:rFonts w:ascii="Liberation Serif" w:eastAsia="Times New Roman" w:hAnsi="Liberation Serif"/>
          <w:sz w:val="28"/>
          <w:szCs w:val="20"/>
          <w:lang w:eastAsia="ru-RU"/>
        </w:rPr>
      </w:pPr>
    </w:p>
    <w:p w:rsidR="001406CA" w:rsidRPr="00B41E51" w:rsidRDefault="001406CA" w:rsidP="006B0A20">
      <w:pPr>
        <w:snapToGrid w:val="0"/>
        <w:spacing w:after="0" w:line="240" w:lineRule="auto"/>
        <w:jc w:val="both"/>
        <w:rPr>
          <w:rFonts w:ascii="Liberation Serif" w:eastAsia="Times New Roman" w:hAnsi="Liberation Serif"/>
          <w:sz w:val="28"/>
          <w:szCs w:val="20"/>
          <w:lang w:eastAsia="ru-RU"/>
        </w:rPr>
      </w:pPr>
    </w:p>
    <w:p w:rsidR="006B0A20" w:rsidRPr="00B41E51" w:rsidRDefault="006B0A20" w:rsidP="001406CA">
      <w:pPr>
        <w:spacing w:after="0" w:line="240" w:lineRule="auto"/>
        <w:jc w:val="center"/>
        <w:rPr>
          <w:rFonts w:ascii="Liberation Serif" w:eastAsia="Times New Roman" w:hAnsi="Liberation Serif"/>
          <w:b/>
          <w:i/>
          <w:sz w:val="28"/>
          <w:szCs w:val="28"/>
          <w:lang w:eastAsia="ru-RU"/>
        </w:rPr>
      </w:pPr>
      <w:r w:rsidRPr="00B41E51">
        <w:rPr>
          <w:rFonts w:ascii="Liberation Serif" w:eastAsia="Times New Roman" w:hAnsi="Liberation Serif"/>
          <w:b/>
          <w:i/>
          <w:sz w:val="28"/>
          <w:szCs w:val="28"/>
          <w:lang w:eastAsia="ru-RU"/>
        </w:rPr>
        <w:t xml:space="preserve">О </w:t>
      </w:r>
      <w:r w:rsidR="00E51EEE">
        <w:rPr>
          <w:rFonts w:ascii="Liberation Serif" w:eastAsia="Times New Roman" w:hAnsi="Liberation Serif"/>
          <w:b/>
          <w:i/>
          <w:sz w:val="28"/>
          <w:szCs w:val="28"/>
          <w:lang w:eastAsia="ru-RU"/>
        </w:rPr>
        <w:t xml:space="preserve">проекте </w:t>
      </w:r>
      <w:r w:rsidRPr="00B41E51">
        <w:rPr>
          <w:rFonts w:ascii="Liberation Serif" w:eastAsia="Times New Roman" w:hAnsi="Liberation Serif"/>
          <w:b/>
          <w:i/>
          <w:sz w:val="28"/>
          <w:szCs w:val="28"/>
          <w:lang w:eastAsia="ru-RU"/>
        </w:rPr>
        <w:t xml:space="preserve">решения Думы Усть-Ницинского сельского поселения «О внесении </w:t>
      </w:r>
      <w:r w:rsidR="00C35C12" w:rsidRPr="00B41E51">
        <w:rPr>
          <w:rFonts w:ascii="Liberation Serif" w:eastAsia="Times New Roman" w:hAnsi="Liberation Serif"/>
          <w:b/>
          <w:i/>
          <w:sz w:val="28"/>
          <w:szCs w:val="28"/>
          <w:lang w:eastAsia="ru-RU"/>
        </w:rPr>
        <w:t xml:space="preserve">изменений </w:t>
      </w:r>
      <w:r w:rsidRPr="00B41E51">
        <w:rPr>
          <w:rFonts w:ascii="Liberation Serif" w:eastAsia="Times New Roman" w:hAnsi="Liberation Serif"/>
          <w:b/>
          <w:i/>
          <w:sz w:val="28"/>
          <w:szCs w:val="28"/>
          <w:lang w:eastAsia="ru-RU"/>
        </w:rPr>
        <w:t>в Устав Усть-Ницинского сельского поселения»</w:t>
      </w:r>
    </w:p>
    <w:p w:rsidR="006B0A20" w:rsidRPr="00B41E51" w:rsidRDefault="006B0A20" w:rsidP="00626A29">
      <w:pPr>
        <w:spacing w:after="0" w:line="240" w:lineRule="auto"/>
        <w:jc w:val="both"/>
        <w:rPr>
          <w:rFonts w:ascii="Liberation Serif" w:eastAsia="Times New Roman" w:hAnsi="Liberation Serif"/>
          <w:i/>
          <w:sz w:val="28"/>
          <w:szCs w:val="28"/>
          <w:lang w:eastAsia="ru-RU"/>
        </w:rPr>
      </w:pPr>
    </w:p>
    <w:p w:rsidR="006B0A20" w:rsidRPr="00B41E51" w:rsidRDefault="006B0A20" w:rsidP="001423A9">
      <w:pPr>
        <w:pStyle w:val="1"/>
        <w:shd w:val="clear" w:color="auto" w:fill="FFFFFF"/>
        <w:spacing w:before="0" w:beforeAutospacing="0" w:after="144" w:afterAutospacing="0" w:line="242" w:lineRule="atLeast"/>
        <w:ind w:firstLine="708"/>
        <w:jc w:val="both"/>
        <w:rPr>
          <w:rFonts w:ascii="Liberation Serif" w:hAnsi="Liberation Serif"/>
          <w:b w:val="0"/>
          <w:color w:val="000000" w:themeColor="text1"/>
          <w:sz w:val="28"/>
          <w:szCs w:val="28"/>
        </w:rPr>
      </w:pPr>
      <w:r w:rsidRPr="00B41E51">
        <w:rPr>
          <w:rFonts w:ascii="Liberation Serif" w:hAnsi="Liberation Serif"/>
          <w:b w:val="0"/>
          <w:sz w:val="28"/>
          <w:szCs w:val="28"/>
        </w:rPr>
        <w:t xml:space="preserve">В целях приведения Устава Усть – Ницинского сельского поселения в соответствие </w:t>
      </w:r>
      <w:r w:rsidR="00991F92" w:rsidRPr="00B41E51">
        <w:rPr>
          <w:rFonts w:ascii="Liberation Serif" w:hAnsi="Liberation Serif"/>
          <w:b w:val="0"/>
          <w:sz w:val="28"/>
          <w:szCs w:val="28"/>
        </w:rPr>
        <w:t xml:space="preserve">с </w:t>
      </w:r>
      <w:r w:rsidR="00912891">
        <w:rPr>
          <w:rFonts w:ascii="Liberation Serif" w:hAnsi="Liberation Serif"/>
          <w:b w:val="0"/>
          <w:sz w:val="28"/>
          <w:szCs w:val="28"/>
        </w:rPr>
        <w:t xml:space="preserve"> Федеральным</w:t>
      </w:r>
      <w:r w:rsidR="00282964">
        <w:rPr>
          <w:rFonts w:ascii="Liberation Serif" w:hAnsi="Liberation Serif"/>
          <w:b w:val="0"/>
          <w:sz w:val="28"/>
          <w:szCs w:val="28"/>
        </w:rPr>
        <w:t xml:space="preserve"> </w:t>
      </w:r>
      <w:r w:rsidR="00E51EEE">
        <w:rPr>
          <w:rFonts w:ascii="Liberation Serif" w:hAnsi="Liberation Serif"/>
          <w:b w:val="0"/>
          <w:sz w:val="28"/>
          <w:szCs w:val="28"/>
        </w:rPr>
        <w:t>законом</w:t>
      </w:r>
      <w:r w:rsidR="00282964">
        <w:rPr>
          <w:rFonts w:ascii="Liberation Serif" w:hAnsi="Liberation Serif"/>
          <w:b w:val="0"/>
          <w:sz w:val="28"/>
          <w:szCs w:val="28"/>
        </w:rPr>
        <w:t xml:space="preserve"> </w:t>
      </w:r>
      <w:r w:rsidR="00A97B34">
        <w:rPr>
          <w:rFonts w:ascii="Liberation Serif" w:hAnsi="Liberation Serif"/>
          <w:b w:val="0"/>
          <w:sz w:val="28"/>
          <w:szCs w:val="28"/>
        </w:rPr>
        <w:t>от 08.08.2024 № 232</w:t>
      </w:r>
      <w:r w:rsidR="00D2661E" w:rsidRPr="00D2661E">
        <w:rPr>
          <w:rFonts w:ascii="Liberation Serif" w:hAnsi="Liberation Serif"/>
          <w:b w:val="0"/>
          <w:sz w:val="28"/>
          <w:szCs w:val="28"/>
        </w:rPr>
        <w:t xml:space="preserve">-ФЗ «О внесении </w:t>
      </w:r>
      <w:r w:rsidR="00A97B34">
        <w:rPr>
          <w:rFonts w:ascii="Liberation Serif" w:hAnsi="Liberation Serif"/>
          <w:b w:val="0"/>
          <w:sz w:val="28"/>
          <w:szCs w:val="28"/>
        </w:rPr>
        <w:t>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</w:t>
      </w:r>
      <w:r w:rsidR="00CF6F59" w:rsidRPr="00B41E51">
        <w:rPr>
          <w:rFonts w:ascii="Liberation Serif" w:hAnsi="Liberation Serif"/>
          <w:b w:val="0"/>
          <w:sz w:val="28"/>
          <w:szCs w:val="28"/>
        </w:rPr>
        <w:t>,</w:t>
      </w:r>
      <w:r w:rsidR="00282964">
        <w:rPr>
          <w:rFonts w:ascii="Liberation Serif" w:hAnsi="Liberation Serif"/>
          <w:b w:val="0"/>
          <w:sz w:val="28"/>
          <w:szCs w:val="28"/>
        </w:rPr>
        <w:t xml:space="preserve"> </w:t>
      </w:r>
      <w:r w:rsidR="005536C3" w:rsidRPr="00B41E51">
        <w:rPr>
          <w:rFonts w:ascii="Liberation Serif" w:hAnsi="Liberation Serif"/>
          <w:b w:val="0"/>
          <w:sz w:val="28"/>
          <w:szCs w:val="28"/>
        </w:rPr>
        <w:t>руководствуясь</w:t>
      </w:r>
      <w:r w:rsidR="00282964">
        <w:rPr>
          <w:rFonts w:ascii="Liberation Serif" w:hAnsi="Liberation Serif"/>
          <w:b w:val="0"/>
          <w:sz w:val="28"/>
          <w:szCs w:val="28"/>
        </w:rPr>
        <w:t xml:space="preserve"> </w:t>
      </w:r>
      <w:r w:rsidRPr="00B41E51">
        <w:rPr>
          <w:rFonts w:ascii="Liberation Serif" w:hAnsi="Liberation Serif"/>
          <w:b w:val="0"/>
          <w:color w:val="000000" w:themeColor="text1"/>
          <w:sz w:val="28"/>
          <w:szCs w:val="28"/>
        </w:rPr>
        <w:t>Уставом Усть – Ницинского</w:t>
      </w:r>
      <w:r w:rsidR="00C1326F" w:rsidRPr="00B41E51">
        <w:rPr>
          <w:rFonts w:ascii="Liberation Serif" w:hAnsi="Liberation Serif"/>
          <w:b w:val="0"/>
          <w:color w:val="000000" w:themeColor="text1"/>
          <w:sz w:val="28"/>
          <w:szCs w:val="28"/>
        </w:rPr>
        <w:t xml:space="preserve"> сельского поселения</w:t>
      </w:r>
      <w:r w:rsidRPr="00B41E51">
        <w:rPr>
          <w:rFonts w:ascii="Liberation Serif" w:hAnsi="Liberation Serif"/>
          <w:b w:val="0"/>
          <w:color w:val="000000" w:themeColor="text1"/>
          <w:sz w:val="28"/>
          <w:szCs w:val="28"/>
        </w:rPr>
        <w:t>, Дума Усть – Ницинского</w:t>
      </w:r>
      <w:r w:rsidR="00282964">
        <w:rPr>
          <w:rFonts w:ascii="Liberation Serif" w:hAnsi="Liberation Serif"/>
          <w:b w:val="0"/>
          <w:color w:val="000000" w:themeColor="text1"/>
          <w:sz w:val="28"/>
          <w:szCs w:val="28"/>
        </w:rPr>
        <w:t xml:space="preserve"> </w:t>
      </w:r>
      <w:r w:rsidRPr="00B41E51">
        <w:rPr>
          <w:rFonts w:ascii="Liberation Serif" w:hAnsi="Liberation Serif"/>
          <w:b w:val="0"/>
          <w:color w:val="000000" w:themeColor="text1"/>
          <w:sz w:val="28"/>
          <w:szCs w:val="28"/>
        </w:rPr>
        <w:t>сельского</w:t>
      </w:r>
      <w:r w:rsidR="00282964">
        <w:rPr>
          <w:rFonts w:ascii="Liberation Serif" w:hAnsi="Liberation Serif"/>
          <w:b w:val="0"/>
          <w:color w:val="000000" w:themeColor="text1"/>
          <w:sz w:val="28"/>
          <w:szCs w:val="28"/>
        </w:rPr>
        <w:t xml:space="preserve"> </w:t>
      </w:r>
      <w:r w:rsidRPr="00B41E51">
        <w:rPr>
          <w:rFonts w:ascii="Liberation Serif" w:hAnsi="Liberation Serif"/>
          <w:b w:val="0"/>
          <w:color w:val="000000" w:themeColor="text1"/>
          <w:sz w:val="28"/>
          <w:szCs w:val="28"/>
        </w:rPr>
        <w:t xml:space="preserve">поселения </w:t>
      </w:r>
    </w:p>
    <w:p w:rsidR="00E51EEE" w:rsidRDefault="00E51EEE" w:rsidP="00A97B3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Liberation Serif" w:hAnsi="Liberation Serif"/>
          <w:b/>
          <w:color w:val="000000" w:themeColor="text1"/>
          <w:sz w:val="28"/>
          <w:szCs w:val="28"/>
        </w:rPr>
      </w:pPr>
    </w:p>
    <w:p w:rsidR="006B0A20" w:rsidRPr="00B41E51" w:rsidRDefault="006B0A20" w:rsidP="0028296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/>
          <w:b/>
          <w:color w:val="000000" w:themeColor="text1"/>
          <w:sz w:val="28"/>
          <w:szCs w:val="28"/>
        </w:rPr>
      </w:pPr>
      <w:r w:rsidRPr="00B41E51">
        <w:rPr>
          <w:rFonts w:ascii="Liberation Serif" w:hAnsi="Liberation Serif"/>
          <w:b/>
          <w:color w:val="000000" w:themeColor="text1"/>
          <w:sz w:val="28"/>
          <w:szCs w:val="28"/>
        </w:rPr>
        <w:t>РЕШИЛА:</w:t>
      </w:r>
    </w:p>
    <w:p w:rsidR="006B0A20" w:rsidRPr="00B41E51" w:rsidRDefault="006B0A20" w:rsidP="006B0A20">
      <w:pPr>
        <w:spacing w:after="0" w:line="240" w:lineRule="auto"/>
        <w:ind w:firstLine="709"/>
        <w:jc w:val="both"/>
        <w:rPr>
          <w:rFonts w:ascii="Liberation Serif" w:eastAsia="Times New Roman" w:hAnsi="Liberation Serif"/>
          <w:bCs/>
          <w:sz w:val="28"/>
          <w:szCs w:val="28"/>
          <w:lang w:eastAsia="ru-RU"/>
        </w:rPr>
      </w:pPr>
      <w:r w:rsidRPr="00B41E51">
        <w:rPr>
          <w:rFonts w:ascii="Liberation Serif" w:eastAsia="Times New Roman" w:hAnsi="Liberation Serif"/>
          <w:sz w:val="28"/>
          <w:szCs w:val="28"/>
          <w:lang w:eastAsia="ru-RU"/>
        </w:rPr>
        <w:t xml:space="preserve">1. </w:t>
      </w:r>
      <w:r w:rsidR="00E51EEE">
        <w:rPr>
          <w:rFonts w:ascii="Liberation Serif" w:eastAsia="Times New Roman" w:hAnsi="Liberation Serif"/>
          <w:sz w:val="28"/>
          <w:szCs w:val="28"/>
          <w:lang w:eastAsia="ru-RU"/>
        </w:rPr>
        <w:t xml:space="preserve">Принять </w:t>
      </w:r>
      <w:r w:rsidRPr="00B41E51">
        <w:rPr>
          <w:rFonts w:ascii="Liberation Serif" w:eastAsia="Times New Roman" w:hAnsi="Liberation Serif"/>
          <w:sz w:val="28"/>
          <w:szCs w:val="28"/>
          <w:lang w:eastAsia="ru-RU"/>
        </w:rPr>
        <w:t xml:space="preserve"> проект решения Думы Усть-Ницинского сельского поселения «О внесении</w:t>
      </w:r>
      <w:r w:rsidR="00282964">
        <w:rPr>
          <w:rFonts w:ascii="Liberation Serif" w:eastAsia="Times New Roman" w:hAnsi="Liberation Serif"/>
          <w:sz w:val="28"/>
          <w:szCs w:val="28"/>
          <w:lang w:eastAsia="ru-RU"/>
        </w:rPr>
        <w:t xml:space="preserve"> </w:t>
      </w:r>
      <w:r w:rsidR="00C35C12" w:rsidRPr="00B41E51">
        <w:rPr>
          <w:rFonts w:ascii="Liberation Serif" w:eastAsia="Times New Roman" w:hAnsi="Liberation Serif"/>
          <w:sz w:val="28"/>
          <w:szCs w:val="28"/>
          <w:lang w:eastAsia="ru-RU"/>
        </w:rPr>
        <w:t xml:space="preserve">изменений </w:t>
      </w:r>
      <w:r w:rsidRPr="00B41E51">
        <w:rPr>
          <w:rFonts w:ascii="Liberation Serif" w:eastAsia="Times New Roman" w:hAnsi="Liberation Serif"/>
          <w:sz w:val="28"/>
          <w:szCs w:val="28"/>
          <w:lang w:eastAsia="ru-RU"/>
        </w:rPr>
        <w:t>в Устав Усть-Ницинского сельского поселения» (приложение № 1).</w:t>
      </w:r>
    </w:p>
    <w:p w:rsidR="006B0A20" w:rsidRPr="00B41E51" w:rsidRDefault="00E51EEE" w:rsidP="006B0A20">
      <w:pPr>
        <w:spacing w:after="0" w:line="240" w:lineRule="auto"/>
        <w:ind w:firstLine="709"/>
        <w:jc w:val="both"/>
        <w:rPr>
          <w:rFonts w:ascii="Liberation Serif" w:eastAsia="Arial Unicode MS" w:hAnsi="Liberation Serif"/>
          <w:color w:val="000000"/>
          <w:sz w:val="28"/>
          <w:szCs w:val="28"/>
          <w:lang w:eastAsia="ru-RU"/>
        </w:rPr>
      </w:pPr>
      <w:r>
        <w:rPr>
          <w:rFonts w:ascii="Liberation Serif" w:eastAsia="Times New Roman" w:hAnsi="Liberation Serif"/>
          <w:sz w:val="28"/>
          <w:szCs w:val="28"/>
          <w:lang w:eastAsia="ru-RU"/>
        </w:rPr>
        <w:t>2</w:t>
      </w:r>
      <w:r w:rsidR="006B0A20" w:rsidRPr="00B41E51">
        <w:rPr>
          <w:rFonts w:ascii="Liberation Serif" w:eastAsia="Times New Roman" w:hAnsi="Liberation Serif"/>
          <w:sz w:val="28"/>
          <w:szCs w:val="28"/>
          <w:lang w:eastAsia="ru-RU"/>
        </w:rPr>
        <w:t xml:space="preserve">. </w:t>
      </w:r>
      <w:r w:rsidR="00A4257D" w:rsidRPr="00B41E51">
        <w:rPr>
          <w:rFonts w:ascii="Liberation Serif" w:eastAsia="Times New Roman" w:hAnsi="Liberation Serif"/>
          <w:bCs/>
          <w:color w:val="000000"/>
          <w:sz w:val="28"/>
          <w:szCs w:val="28"/>
          <w:lang w:eastAsia="ru-RU"/>
        </w:rPr>
        <w:t>Настоящее  решение опубликовать в «Информационном вестнике Усть-Ницинского сельского поселения» и  разместить на официальном сайте</w:t>
      </w:r>
      <w:r w:rsidR="00F507E0" w:rsidRPr="00B41E51">
        <w:rPr>
          <w:rFonts w:ascii="Liberation Serif" w:eastAsia="Times New Roman" w:hAnsi="Liberation Serif"/>
          <w:bCs/>
          <w:color w:val="000000"/>
          <w:sz w:val="28"/>
          <w:szCs w:val="28"/>
          <w:lang w:eastAsia="ru-RU"/>
        </w:rPr>
        <w:t xml:space="preserve"> Усть-Ницинского сельского поселения</w:t>
      </w:r>
      <w:r w:rsidR="00A4257D" w:rsidRPr="00B41E51">
        <w:rPr>
          <w:rFonts w:ascii="Liberation Serif" w:eastAsia="Times New Roman" w:hAnsi="Liberation Serif"/>
          <w:bCs/>
          <w:color w:val="000000"/>
          <w:sz w:val="28"/>
          <w:szCs w:val="28"/>
          <w:lang w:eastAsia="ru-RU"/>
        </w:rPr>
        <w:t xml:space="preserve"> в </w:t>
      </w:r>
      <w:r w:rsidR="00827B93" w:rsidRPr="00B41E51">
        <w:rPr>
          <w:rFonts w:ascii="Liberation Serif" w:eastAsia="Times New Roman" w:hAnsi="Liberation Serif"/>
          <w:bCs/>
          <w:color w:val="000000"/>
          <w:sz w:val="28"/>
          <w:szCs w:val="28"/>
          <w:lang w:eastAsia="ru-RU"/>
        </w:rPr>
        <w:t xml:space="preserve">информационно-телекоммуникационной  </w:t>
      </w:r>
      <w:r w:rsidR="00A4257D" w:rsidRPr="00B41E51">
        <w:rPr>
          <w:rFonts w:ascii="Liberation Serif" w:eastAsia="Times New Roman" w:hAnsi="Liberation Serif"/>
          <w:bCs/>
          <w:color w:val="000000"/>
          <w:sz w:val="28"/>
          <w:szCs w:val="28"/>
          <w:lang w:eastAsia="ru-RU"/>
        </w:rPr>
        <w:t>сети Интернет по адресу:   www.усть-ницинское.рф.</w:t>
      </w:r>
    </w:p>
    <w:p w:rsidR="006B0A20" w:rsidRPr="00B41E51" w:rsidRDefault="00E51EEE" w:rsidP="006B0A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/>
          <w:color w:val="000000"/>
          <w:sz w:val="28"/>
          <w:szCs w:val="28"/>
        </w:rPr>
      </w:pPr>
      <w:r>
        <w:rPr>
          <w:rFonts w:ascii="Liberation Serif" w:hAnsi="Liberation Serif"/>
          <w:bCs/>
          <w:sz w:val="28"/>
          <w:szCs w:val="28"/>
        </w:rPr>
        <w:t>3</w:t>
      </w:r>
      <w:r w:rsidR="006B0A20" w:rsidRPr="00B41E51">
        <w:rPr>
          <w:rFonts w:ascii="Liberation Serif" w:hAnsi="Liberation Serif"/>
          <w:bCs/>
          <w:sz w:val="28"/>
          <w:szCs w:val="28"/>
        </w:rPr>
        <w:t xml:space="preserve">. </w:t>
      </w:r>
      <w:r w:rsidR="006B0A20" w:rsidRPr="00B41E51">
        <w:rPr>
          <w:rFonts w:ascii="Liberation Serif" w:hAnsi="Liberation Serif"/>
          <w:color w:val="000000"/>
          <w:sz w:val="28"/>
          <w:szCs w:val="28"/>
        </w:rPr>
        <w:t>Контроль за исполнением решения возложить на комиссию по регламенту, социальным вопросам, местному самоуправлению (председатель</w:t>
      </w:r>
      <w:r w:rsidR="004C23EF">
        <w:rPr>
          <w:rFonts w:ascii="Liberation Serif" w:hAnsi="Liberation Serif"/>
          <w:color w:val="000000"/>
          <w:sz w:val="28"/>
          <w:szCs w:val="28"/>
        </w:rPr>
        <w:t xml:space="preserve"> Сарычева С.Ю.</w:t>
      </w:r>
      <w:r w:rsidR="006B0A20" w:rsidRPr="00B41E51">
        <w:rPr>
          <w:rFonts w:ascii="Liberation Serif" w:hAnsi="Liberation Serif"/>
          <w:color w:val="000000"/>
          <w:sz w:val="28"/>
          <w:szCs w:val="28"/>
        </w:rPr>
        <w:t>).</w:t>
      </w:r>
    </w:p>
    <w:p w:rsidR="006B0A20" w:rsidRDefault="006B0A20" w:rsidP="006B0A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</w:p>
    <w:p w:rsidR="00282964" w:rsidRDefault="00282964" w:rsidP="006B0A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</w:p>
    <w:p w:rsidR="00282964" w:rsidRPr="00B41E51" w:rsidRDefault="00282964" w:rsidP="006B0A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/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4653"/>
        <w:gridCol w:w="475"/>
        <w:gridCol w:w="4227"/>
      </w:tblGrid>
      <w:tr w:rsidR="00C1326F" w:rsidRPr="00B41E51" w:rsidTr="00E51EEE">
        <w:tc>
          <w:tcPr>
            <w:tcW w:w="4653" w:type="dxa"/>
            <w:shd w:val="clear" w:color="auto" w:fill="auto"/>
          </w:tcPr>
          <w:p w:rsidR="00282964" w:rsidRDefault="00C1326F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C1326F" w:rsidRPr="00B41E51" w:rsidRDefault="00C1326F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>Усть-Ницинского сельского поселения</w:t>
            </w:r>
          </w:p>
          <w:p w:rsidR="00C1326F" w:rsidRPr="00B41E51" w:rsidRDefault="00C1326F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>_________________Ю.И. Востриков</w:t>
            </w:r>
          </w:p>
        </w:tc>
        <w:tc>
          <w:tcPr>
            <w:tcW w:w="475" w:type="dxa"/>
            <w:shd w:val="clear" w:color="auto" w:fill="auto"/>
          </w:tcPr>
          <w:p w:rsidR="00C1326F" w:rsidRPr="00B41E51" w:rsidRDefault="00282964" w:rsidP="00C1326F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/>
                <w:color w:val="000000"/>
                <w:sz w:val="28"/>
                <w:szCs w:val="28"/>
              </w:rPr>
              <w:t xml:space="preserve">   </w:t>
            </w:r>
          </w:p>
          <w:p w:rsidR="00C1326F" w:rsidRPr="00B41E51" w:rsidRDefault="00C1326F" w:rsidP="00C1326F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C1326F" w:rsidRPr="00B41E51" w:rsidRDefault="00C1326F" w:rsidP="00C1326F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</w:tc>
        <w:tc>
          <w:tcPr>
            <w:tcW w:w="4227" w:type="dxa"/>
            <w:shd w:val="clear" w:color="auto" w:fill="auto"/>
          </w:tcPr>
          <w:p w:rsidR="00282964" w:rsidRDefault="00F21DEB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>
              <w:rPr>
                <w:rFonts w:ascii="Liberation Serif" w:hAnsi="Liberation Serif"/>
                <w:color w:val="000000"/>
                <w:sz w:val="28"/>
                <w:szCs w:val="28"/>
              </w:rPr>
              <w:lastRenderedPageBreak/>
              <w:t>Глава</w:t>
            </w:r>
            <w:r w:rsidR="00C1326F"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 xml:space="preserve"> </w:t>
            </w:r>
          </w:p>
          <w:p w:rsidR="00C1326F" w:rsidRPr="00B41E51" w:rsidRDefault="00C1326F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>Усть-Ницинского сельского поселения</w:t>
            </w:r>
          </w:p>
          <w:p w:rsidR="00C1326F" w:rsidRPr="00B41E51" w:rsidRDefault="00C1326F" w:rsidP="00282964">
            <w:pPr>
              <w:spacing w:after="0" w:line="240" w:lineRule="auto"/>
              <w:rPr>
                <w:rFonts w:ascii="Liberation Serif" w:hAnsi="Liberation Serif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sz w:val="28"/>
                <w:szCs w:val="28"/>
              </w:rPr>
              <w:t>________________</w:t>
            </w:r>
            <w:r w:rsidR="00F21DEB">
              <w:rPr>
                <w:rFonts w:ascii="Liberation Serif" w:hAnsi="Liberation Serif"/>
                <w:sz w:val="28"/>
                <w:szCs w:val="28"/>
              </w:rPr>
              <w:t>А.С. Лукин</w:t>
            </w:r>
          </w:p>
        </w:tc>
      </w:tr>
    </w:tbl>
    <w:p w:rsidR="00713F4D" w:rsidRPr="00B41E51" w:rsidRDefault="006B0A20" w:rsidP="006B0A20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  <w:bookmarkStart w:id="0" w:name="_GoBack"/>
      <w:bookmarkEnd w:id="0"/>
      <w:r w:rsidRPr="00B41E51">
        <w:rPr>
          <w:rFonts w:ascii="Liberation Serif" w:hAnsi="Liberation Serif"/>
          <w:sz w:val="24"/>
          <w:szCs w:val="24"/>
        </w:rPr>
        <w:lastRenderedPageBreak/>
        <w:t xml:space="preserve">Приложение № 1 </w:t>
      </w:r>
    </w:p>
    <w:p w:rsidR="00713F4D" w:rsidRPr="00B41E51" w:rsidRDefault="00713F4D" w:rsidP="006B0A20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  <w:r w:rsidRPr="00B41E51">
        <w:rPr>
          <w:rFonts w:ascii="Liberation Serif" w:hAnsi="Liberation Serif"/>
          <w:sz w:val="24"/>
          <w:szCs w:val="24"/>
        </w:rPr>
        <w:t>УТВЕРЖДЕН</w:t>
      </w:r>
      <w:r w:rsidR="00A925B2" w:rsidRPr="00B41E51">
        <w:rPr>
          <w:rFonts w:ascii="Liberation Serif" w:hAnsi="Liberation Serif"/>
          <w:sz w:val="24"/>
          <w:szCs w:val="24"/>
        </w:rPr>
        <w:t>О</w:t>
      </w:r>
    </w:p>
    <w:p w:rsidR="006B0A20" w:rsidRPr="00B41E51" w:rsidRDefault="00713F4D" w:rsidP="006B0A20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  <w:r w:rsidRPr="00B41E51">
        <w:rPr>
          <w:rFonts w:ascii="Liberation Serif" w:hAnsi="Liberation Serif"/>
          <w:sz w:val="24"/>
          <w:szCs w:val="24"/>
        </w:rPr>
        <w:t xml:space="preserve"> решением</w:t>
      </w:r>
      <w:r w:rsidR="006B0A20" w:rsidRPr="00B41E51">
        <w:rPr>
          <w:rFonts w:ascii="Liberation Serif" w:hAnsi="Liberation Serif"/>
          <w:sz w:val="24"/>
          <w:szCs w:val="24"/>
        </w:rPr>
        <w:t xml:space="preserve"> Думы Усть-Ницинского</w:t>
      </w:r>
    </w:p>
    <w:p w:rsidR="006B0A20" w:rsidRPr="00B41E51" w:rsidRDefault="00066C6B" w:rsidP="006B0A20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  <w:r w:rsidRPr="00B41E51">
        <w:rPr>
          <w:rFonts w:ascii="Liberation Serif" w:hAnsi="Liberation Serif"/>
          <w:sz w:val="24"/>
          <w:szCs w:val="24"/>
        </w:rPr>
        <w:t xml:space="preserve"> сельского поселения от </w:t>
      </w:r>
      <w:r w:rsidR="00282E98">
        <w:rPr>
          <w:rFonts w:ascii="Liberation Serif" w:hAnsi="Liberation Serif"/>
          <w:sz w:val="24"/>
          <w:szCs w:val="24"/>
        </w:rPr>
        <w:t>27</w:t>
      </w:r>
      <w:r w:rsidR="00066C9F">
        <w:rPr>
          <w:rFonts w:ascii="Liberation Serif" w:hAnsi="Liberation Serif"/>
          <w:sz w:val="24"/>
          <w:szCs w:val="24"/>
        </w:rPr>
        <w:t>.0</w:t>
      </w:r>
      <w:r w:rsidR="00A97B34">
        <w:rPr>
          <w:rFonts w:ascii="Liberation Serif" w:hAnsi="Liberation Serif"/>
          <w:sz w:val="24"/>
          <w:szCs w:val="24"/>
        </w:rPr>
        <w:t>2.2025</w:t>
      </w:r>
      <w:r w:rsidR="00A925B2" w:rsidRPr="00B41E51">
        <w:rPr>
          <w:rFonts w:ascii="Liberation Serif" w:hAnsi="Liberation Serif"/>
          <w:sz w:val="24"/>
          <w:szCs w:val="24"/>
        </w:rPr>
        <w:t xml:space="preserve"> № </w:t>
      </w:r>
      <w:r w:rsidR="00282E98">
        <w:rPr>
          <w:rFonts w:ascii="Liberation Serif" w:hAnsi="Liberation Serif"/>
          <w:sz w:val="24"/>
          <w:szCs w:val="24"/>
        </w:rPr>
        <w:t>141</w:t>
      </w:r>
    </w:p>
    <w:p w:rsidR="00341EC2" w:rsidRPr="00B41E51" w:rsidRDefault="00341EC2" w:rsidP="006B0A20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tbl>
      <w:tblPr>
        <w:tblW w:w="0" w:type="auto"/>
        <w:tblLayout w:type="fixed"/>
        <w:tblLook w:val="04A0"/>
      </w:tblPr>
      <w:tblGrid>
        <w:gridCol w:w="9145"/>
      </w:tblGrid>
      <w:tr w:rsidR="006B0A20" w:rsidRPr="00B41E51" w:rsidTr="009006F1">
        <w:trPr>
          <w:cantSplit/>
          <w:trHeight w:val="1333"/>
        </w:trPr>
        <w:tc>
          <w:tcPr>
            <w:tcW w:w="9145" w:type="dxa"/>
            <w:hideMark/>
          </w:tcPr>
          <w:p w:rsidR="006B0A20" w:rsidRPr="00B41E51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sz w:val="24"/>
                <w:szCs w:val="24"/>
                <w:lang w:eastAsia="ru-RU"/>
              </w:rPr>
            </w:pPr>
            <w:r w:rsidRPr="00B41E51">
              <w:rPr>
                <w:rFonts w:ascii="Liberation Serif" w:eastAsia="Times New Roman" w:hAnsi="Liberation Serif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515620" cy="781685"/>
                  <wp:effectExtent l="0" t="0" r="0" b="0"/>
                  <wp:docPr id="12" name="Рисунок 3" descr="uniz-01-g-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3" descr="uniz-01-g-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5620" cy="781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B0A20" w:rsidRPr="00B41E51" w:rsidTr="009006F1">
        <w:trPr>
          <w:trHeight w:val="1725"/>
        </w:trPr>
        <w:tc>
          <w:tcPr>
            <w:tcW w:w="9145" w:type="dxa"/>
            <w:hideMark/>
          </w:tcPr>
          <w:p w:rsidR="006B0A20" w:rsidRPr="001423A9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1423A9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ДУМА</w:t>
            </w:r>
          </w:p>
          <w:p w:rsidR="006B0A20" w:rsidRPr="001423A9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1423A9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 xml:space="preserve">Усть – Ницинского </w:t>
            </w:r>
          </w:p>
          <w:p w:rsidR="006B0A20" w:rsidRPr="001423A9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1423A9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сельского поселения</w:t>
            </w:r>
          </w:p>
          <w:p w:rsidR="006B0A20" w:rsidRPr="001423A9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1423A9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Слободо – Туринского муниципального района</w:t>
            </w:r>
          </w:p>
          <w:p w:rsidR="006B0A20" w:rsidRDefault="006B0A20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</w:pPr>
            <w:r w:rsidRPr="001423A9">
              <w:rPr>
                <w:rFonts w:ascii="Liberation Serif" w:eastAsia="Times New Roman" w:hAnsi="Liberation Serif"/>
                <w:b/>
                <w:sz w:val="28"/>
                <w:szCs w:val="28"/>
                <w:lang w:eastAsia="ru-RU"/>
              </w:rPr>
              <w:t>Свердловской области</w:t>
            </w:r>
          </w:p>
          <w:p w:rsidR="001423A9" w:rsidRPr="00B41E51" w:rsidRDefault="001423A9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4"/>
                <w:szCs w:val="24"/>
                <w:lang w:eastAsia="ru-RU"/>
              </w:rPr>
            </w:pPr>
          </w:p>
          <w:p w:rsidR="006B0A20" w:rsidRPr="00B41E51" w:rsidRDefault="00AE6EB6" w:rsidP="009006F1">
            <w:pPr>
              <w:spacing w:after="0" w:line="240" w:lineRule="auto"/>
              <w:jc w:val="center"/>
              <w:rPr>
                <w:rFonts w:ascii="Liberation Serif" w:eastAsia="Times New Roman" w:hAnsi="Liberation Serif"/>
                <w:b/>
                <w:sz w:val="24"/>
                <w:szCs w:val="24"/>
                <w:lang w:eastAsia="ru-RU"/>
              </w:rPr>
            </w:pPr>
            <w:r w:rsidRPr="00AE6EB6">
              <w:rPr>
                <w:rFonts w:ascii="Liberation Serif" w:hAnsi="Liberation Serif"/>
                <w:noProof/>
                <w:lang w:eastAsia="ru-RU"/>
              </w:rPr>
              <w:pict>
                <v:line id="_x0000_s1027" style="position:absolute;left:0;text-align:left;z-index:251661312;visibility:visible;mso-wrap-distance-top:-3e-5mm;mso-wrap-distance-bottom:-3e-5mm" from="-1.8pt,4.6pt" to="466.9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" strokeweight="4.5pt">
                  <v:stroke linestyle="thickThin"/>
                </v:line>
              </w:pict>
            </w:r>
          </w:p>
        </w:tc>
      </w:tr>
    </w:tbl>
    <w:p w:rsidR="006B0A20" w:rsidRDefault="006B0A20" w:rsidP="006B0A20">
      <w:pPr>
        <w:snapToGrid w:val="0"/>
        <w:spacing w:before="120" w:after="0" w:line="240" w:lineRule="auto"/>
        <w:jc w:val="center"/>
        <w:rPr>
          <w:rFonts w:ascii="Liberation Serif" w:eastAsia="Times New Roman" w:hAnsi="Liberation Serif"/>
          <w:b/>
          <w:sz w:val="28"/>
          <w:szCs w:val="20"/>
          <w:lang w:eastAsia="ru-RU"/>
        </w:rPr>
      </w:pPr>
      <w:r w:rsidRPr="00B41E51">
        <w:rPr>
          <w:rFonts w:ascii="Liberation Serif" w:eastAsia="Times New Roman" w:hAnsi="Liberation Serif"/>
          <w:b/>
          <w:sz w:val="28"/>
          <w:szCs w:val="20"/>
          <w:lang w:eastAsia="ru-RU"/>
        </w:rPr>
        <w:t>РЕШЕНИЕ</w:t>
      </w:r>
    </w:p>
    <w:p w:rsidR="00282964" w:rsidRDefault="00282964" w:rsidP="006B0A20">
      <w:pPr>
        <w:snapToGrid w:val="0"/>
        <w:spacing w:before="120" w:after="0" w:line="240" w:lineRule="auto"/>
        <w:jc w:val="center"/>
        <w:rPr>
          <w:rFonts w:ascii="Liberation Serif" w:eastAsia="Times New Roman" w:hAnsi="Liberation Serif"/>
          <w:b/>
          <w:sz w:val="28"/>
          <w:szCs w:val="20"/>
          <w:lang w:eastAsia="ru-RU"/>
        </w:rPr>
      </w:pPr>
    </w:p>
    <w:p w:rsidR="006B0A20" w:rsidRPr="00B41E51" w:rsidRDefault="006B0A20" w:rsidP="006B0A20">
      <w:pPr>
        <w:pStyle w:val="ConsNormal"/>
        <w:tabs>
          <w:tab w:val="left" w:pos="7980"/>
        </w:tabs>
        <w:ind w:firstLine="0"/>
        <w:jc w:val="both"/>
        <w:rPr>
          <w:rFonts w:ascii="Liberation Serif" w:hAnsi="Liberation Serif"/>
        </w:rPr>
      </w:pPr>
      <w:r w:rsidRPr="00B41E51">
        <w:rPr>
          <w:rFonts w:ascii="Liberation Serif" w:hAnsi="Liberation Serif"/>
        </w:rPr>
        <w:t xml:space="preserve">от </w:t>
      </w:r>
      <w:r w:rsidR="00282964">
        <w:rPr>
          <w:rFonts w:ascii="Liberation Serif" w:hAnsi="Liberation Serif"/>
        </w:rPr>
        <w:t xml:space="preserve">00 </w:t>
      </w:r>
      <w:r w:rsidR="002A6BA9">
        <w:rPr>
          <w:rFonts w:ascii="Liberation Serif" w:hAnsi="Liberation Serif"/>
        </w:rPr>
        <w:t>марта</w:t>
      </w:r>
      <w:r w:rsidR="00282964">
        <w:rPr>
          <w:rFonts w:ascii="Liberation Serif" w:hAnsi="Liberation Serif"/>
        </w:rPr>
        <w:t xml:space="preserve"> </w:t>
      </w:r>
      <w:r w:rsidR="00066C9F" w:rsidRPr="001423A9">
        <w:rPr>
          <w:rFonts w:ascii="Liberation Serif" w:hAnsi="Liberation Serif"/>
        </w:rPr>
        <w:t>202</w:t>
      </w:r>
      <w:r w:rsidR="002A6BA9">
        <w:rPr>
          <w:rFonts w:ascii="Liberation Serif" w:hAnsi="Liberation Serif"/>
        </w:rPr>
        <w:t>5</w:t>
      </w:r>
      <w:r w:rsidRPr="001423A9">
        <w:rPr>
          <w:rFonts w:ascii="Liberation Serif" w:hAnsi="Liberation Serif"/>
        </w:rPr>
        <w:t xml:space="preserve"> г. </w:t>
      </w:r>
      <w:r w:rsidR="002A6BA9">
        <w:rPr>
          <w:rFonts w:ascii="Liberation Serif" w:hAnsi="Liberation Serif"/>
        </w:rPr>
        <w:t xml:space="preserve">    </w:t>
      </w:r>
      <w:r w:rsidRPr="001423A9">
        <w:rPr>
          <w:rFonts w:ascii="Liberation Serif" w:hAnsi="Liberation Serif"/>
        </w:rPr>
        <w:t xml:space="preserve"> </w:t>
      </w:r>
      <w:r w:rsidR="00282964">
        <w:rPr>
          <w:rFonts w:ascii="Liberation Serif" w:hAnsi="Liberation Serif"/>
        </w:rPr>
        <w:t xml:space="preserve">                                                                    </w:t>
      </w:r>
      <w:r w:rsidRPr="001423A9">
        <w:rPr>
          <w:rFonts w:ascii="Liberation Serif" w:hAnsi="Liberation Serif"/>
        </w:rPr>
        <w:t>№ 00</w:t>
      </w:r>
      <w:r w:rsidR="00B66571" w:rsidRPr="001423A9">
        <w:rPr>
          <w:rFonts w:ascii="Liberation Serif" w:hAnsi="Liberation Serif"/>
        </w:rPr>
        <w:t>-НПА</w:t>
      </w:r>
      <w:r w:rsidRPr="00B41E51">
        <w:rPr>
          <w:rFonts w:ascii="Liberation Serif" w:hAnsi="Liberation Serif"/>
        </w:rPr>
        <w:tab/>
      </w:r>
    </w:p>
    <w:p w:rsidR="006B0A20" w:rsidRPr="00B41E51" w:rsidRDefault="006B0A20" w:rsidP="006B0A20">
      <w:pPr>
        <w:pStyle w:val="ConsNormal"/>
        <w:tabs>
          <w:tab w:val="left" w:pos="7980"/>
        </w:tabs>
        <w:ind w:firstLine="0"/>
        <w:jc w:val="both"/>
        <w:rPr>
          <w:rFonts w:ascii="Liberation Serif" w:hAnsi="Liberation Serif"/>
        </w:rPr>
      </w:pPr>
      <w:r w:rsidRPr="00B41E51">
        <w:rPr>
          <w:rFonts w:ascii="Liberation Serif" w:hAnsi="Liberation Serif"/>
        </w:rPr>
        <w:t>с. Усть-Ницинское</w:t>
      </w:r>
      <w:r w:rsidRPr="00B41E51">
        <w:rPr>
          <w:rFonts w:ascii="Liberation Serif" w:hAnsi="Liberation Serif"/>
        </w:rPr>
        <w:tab/>
      </w:r>
    </w:p>
    <w:p w:rsidR="008F7DFF" w:rsidRPr="00B41E51" w:rsidRDefault="008F7DFF" w:rsidP="000D2A14">
      <w:pPr>
        <w:spacing w:after="0" w:line="240" w:lineRule="auto"/>
        <w:jc w:val="center"/>
        <w:rPr>
          <w:rFonts w:ascii="Liberation Serif" w:hAnsi="Liberation Serif"/>
          <w:b/>
          <w:i/>
          <w:sz w:val="28"/>
          <w:szCs w:val="28"/>
        </w:rPr>
      </w:pPr>
    </w:p>
    <w:p w:rsidR="007E707F" w:rsidRPr="00B41E51" w:rsidRDefault="00066C6B" w:rsidP="00A925B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Theme="minorHAnsi" w:hAnsi="Liberation Serif"/>
          <w:b/>
          <w:i/>
          <w:sz w:val="28"/>
          <w:szCs w:val="28"/>
        </w:rPr>
      </w:pPr>
      <w:r w:rsidRPr="00B41E51">
        <w:rPr>
          <w:rFonts w:ascii="Liberation Serif" w:eastAsiaTheme="minorHAnsi" w:hAnsi="Liberation Serif"/>
          <w:b/>
          <w:i/>
          <w:sz w:val="28"/>
          <w:szCs w:val="28"/>
        </w:rPr>
        <w:t>О внесении</w:t>
      </w:r>
      <w:r w:rsidR="00282964">
        <w:rPr>
          <w:rFonts w:ascii="Liberation Serif" w:eastAsiaTheme="minorHAnsi" w:hAnsi="Liberation Serif"/>
          <w:b/>
          <w:i/>
          <w:sz w:val="28"/>
          <w:szCs w:val="28"/>
        </w:rPr>
        <w:t xml:space="preserve"> </w:t>
      </w:r>
      <w:r w:rsidR="007E707F" w:rsidRPr="00B41E51">
        <w:rPr>
          <w:rFonts w:ascii="Liberation Serif" w:eastAsiaTheme="minorHAnsi" w:hAnsi="Liberation Serif"/>
          <w:b/>
          <w:i/>
          <w:sz w:val="28"/>
          <w:szCs w:val="28"/>
        </w:rPr>
        <w:t xml:space="preserve">изменений </w:t>
      </w:r>
    </w:p>
    <w:p w:rsidR="009B2B33" w:rsidRPr="00B41E51" w:rsidRDefault="00066C6B" w:rsidP="00A925B2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eastAsiaTheme="minorHAnsi" w:hAnsi="Liberation Serif"/>
          <w:b/>
          <w:i/>
          <w:sz w:val="28"/>
          <w:szCs w:val="28"/>
        </w:rPr>
      </w:pPr>
      <w:r w:rsidRPr="00B41E51">
        <w:rPr>
          <w:rFonts w:ascii="Liberation Serif" w:eastAsiaTheme="minorHAnsi" w:hAnsi="Liberation Serif"/>
          <w:b/>
          <w:i/>
          <w:sz w:val="28"/>
          <w:szCs w:val="28"/>
        </w:rPr>
        <w:t>в Устав Усть-Ницинского сельского поселения</w:t>
      </w:r>
    </w:p>
    <w:p w:rsidR="009B2B33" w:rsidRPr="00B41E51" w:rsidRDefault="009B2B33" w:rsidP="009B2B33">
      <w:pPr>
        <w:autoSpaceDE w:val="0"/>
        <w:autoSpaceDN w:val="0"/>
        <w:adjustRightInd w:val="0"/>
        <w:spacing w:after="0" w:line="240" w:lineRule="auto"/>
        <w:outlineLvl w:val="0"/>
        <w:rPr>
          <w:rFonts w:ascii="Liberation Serif" w:eastAsiaTheme="minorHAnsi" w:hAnsi="Liberation Serif" w:cs="Arial"/>
          <w:sz w:val="20"/>
          <w:szCs w:val="20"/>
        </w:rPr>
      </w:pPr>
    </w:p>
    <w:p w:rsidR="007B5C14" w:rsidRPr="00B41E51" w:rsidRDefault="007B5C14" w:rsidP="001D09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Theme="minorHAnsi" w:hAnsi="Liberation Serif"/>
          <w:sz w:val="28"/>
          <w:szCs w:val="28"/>
        </w:rPr>
      </w:pPr>
      <w:r w:rsidRPr="00B41E51">
        <w:rPr>
          <w:rFonts w:ascii="Liberation Serif" w:hAnsi="Liberation Serif"/>
          <w:sz w:val="28"/>
          <w:szCs w:val="28"/>
        </w:rPr>
        <w:t xml:space="preserve">В целях приведения Устава Усть – Ницинского сельского поселения в     соответствие </w:t>
      </w:r>
      <w:r w:rsidR="00D2661E" w:rsidRPr="00B41E51">
        <w:rPr>
          <w:rFonts w:ascii="Liberation Serif" w:hAnsi="Liberation Serif"/>
          <w:sz w:val="28"/>
          <w:szCs w:val="28"/>
        </w:rPr>
        <w:t xml:space="preserve">с </w:t>
      </w:r>
      <w:r w:rsidR="00E51EEE">
        <w:rPr>
          <w:rFonts w:ascii="Liberation Serif" w:hAnsi="Liberation Serif"/>
          <w:sz w:val="28"/>
          <w:szCs w:val="28"/>
        </w:rPr>
        <w:t xml:space="preserve"> Федеральным</w:t>
      </w:r>
      <w:r w:rsidR="00282964">
        <w:rPr>
          <w:rFonts w:ascii="Liberation Serif" w:hAnsi="Liberation Serif"/>
          <w:sz w:val="28"/>
          <w:szCs w:val="28"/>
        </w:rPr>
        <w:t xml:space="preserve"> </w:t>
      </w:r>
      <w:r w:rsidR="00E51EEE">
        <w:rPr>
          <w:rFonts w:ascii="Liberation Serif" w:hAnsi="Liberation Serif"/>
          <w:sz w:val="28"/>
          <w:szCs w:val="28"/>
        </w:rPr>
        <w:t>законом</w:t>
      </w:r>
      <w:r w:rsidR="00282964">
        <w:rPr>
          <w:rFonts w:ascii="Liberation Serif" w:hAnsi="Liberation Serif"/>
          <w:sz w:val="28"/>
          <w:szCs w:val="28"/>
        </w:rPr>
        <w:t xml:space="preserve"> </w:t>
      </w:r>
      <w:r w:rsidR="00A97B34" w:rsidRPr="00A97B34">
        <w:rPr>
          <w:rFonts w:ascii="Liberation Serif" w:hAnsi="Liberation Serif"/>
          <w:sz w:val="28"/>
          <w:szCs w:val="28"/>
        </w:rPr>
        <w:t>от 08.08.2024 № 232-ФЗ «О внесении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</w:t>
      </w:r>
      <w:r w:rsidRPr="00B41E51">
        <w:rPr>
          <w:rFonts w:ascii="Liberation Serif" w:eastAsiaTheme="minorHAnsi" w:hAnsi="Liberation Serif"/>
          <w:sz w:val="28"/>
          <w:szCs w:val="28"/>
        </w:rPr>
        <w:t xml:space="preserve">, Дума </w:t>
      </w:r>
      <w:r w:rsidRPr="00B41E51">
        <w:rPr>
          <w:rFonts w:ascii="Liberation Serif" w:hAnsi="Liberation Serif"/>
          <w:sz w:val="28"/>
          <w:szCs w:val="28"/>
        </w:rPr>
        <w:t>Усть – Ницинского сельского поселения</w:t>
      </w:r>
    </w:p>
    <w:p w:rsidR="00892AF8" w:rsidRPr="00B41E51" w:rsidRDefault="00892AF8" w:rsidP="007B5C14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Theme="minorHAnsi" w:hAnsi="Liberation Serif"/>
          <w:sz w:val="28"/>
          <w:szCs w:val="28"/>
        </w:rPr>
      </w:pPr>
    </w:p>
    <w:p w:rsidR="009B2B33" w:rsidRPr="00B41E51" w:rsidRDefault="00892AF8" w:rsidP="0028296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Liberation Serif" w:eastAsiaTheme="minorHAnsi" w:hAnsi="Liberation Serif"/>
          <w:b/>
          <w:sz w:val="28"/>
          <w:szCs w:val="28"/>
        </w:rPr>
      </w:pPr>
      <w:r w:rsidRPr="00B41E51">
        <w:rPr>
          <w:rFonts w:ascii="Liberation Serif" w:eastAsiaTheme="minorHAnsi" w:hAnsi="Liberation Serif"/>
          <w:b/>
          <w:sz w:val="28"/>
          <w:szCs w:val="28"/>
        </w:rPr>
        <w:t>РЕШИЛА</w:t>
      </w:r>
      <w:r w:rsidR="009B2B33" w:rsidRPr="00B41E51">
        <w:rPr>
          <w:rFonts w:ascii="Liberation Serif" w:eastAsiaTheme="minorHAnsi" w:hAnsi="Liberation Serif"/>
          <w:b/>
          <w:sz w:val="28"/>
          <w:szCs w:val="28"/>
        </w:rPr>
        <w:t>:</w:t>
      </w:r>
    </w:p>
    <w:p w:rsidR="00892AF8" w:rsidRPr="0024387B" w:rsidRDefault="00892AF8" w:rsidP="0064541F">
      <w:pPr>
        <w:pStyle w:val="ab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Liberation Serif" w:hAnsi="Liberation Serif"/>
          <w:sz w:val="28"/>
          <w:szCs w:val="28"/>
        </w:rPr>
      </w:pPr>
      <w:r w:rsidRPr="0024387B">
        <w:rPr>
          <w:rFonts w:ascii="Liberation Serif" w:eastAsia="Times New Roman" w:hAnsi="Liberation Serif"/>
          <w:sz w:val="28"/>
          <w:szCs w:val="28"/>
        </w:rPr>
        <w:t>Внести в Устав</w:t>
      </w:r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 Усть – Ницинского сельского поселения</w:t>
      </w:r>
      <w:r w:rsidRPr="0024387B">
        <w:rPr>
          <w:rFonts w:ascii="Liberation Serif" w:eastAsia="Times New Roman" w:hAnsi="Liberation Serif"/>
          <w:sz w:val="28"/>
          <w:szCs w:val="28"/>
        </w:rPr>
        <w:t xml:space="preserve">, принятый решением  Думы </w:t>
      </w:r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Усть – Ницинского сельского поселения </w:t>
      </w:r>
      <w:r w:rsidRPr="0024387B">
        <w:rPr>
          <w:rFonts w:ascii="Liberation Serif" w:eastAsia="Times New Roman" w:hAnsi="Liberation Serif"/>
          <w:sz w:val="28"/>
          <w:szCs w:val="28"/>
        </w:rPr>
        <w:t xml:space="preserve">от </w:t>
      </w:r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>22.12.2005 г. № 5</w:t>
      </w:r>
      <w:r w:rsidRPr="0024387B">
        <w:rPr>
          <w:rFonts w:ascii="Liberation Serif" w:eastAsia="Times New Roman" w:hAnsi="Liberation Serif"/>
          <w:sz w:val="28"/>
          <w:szCs w:val="28"/>
        </w:rPr>
        <w:t xml:space="preserve">, с изменениями, внесенными решениями Думы </w:t>
      </w:r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Усть – Ницинского сельского поселения от 06.09.2007  </w:t>
      </w:r>
      <w:hyperlink r:id="rId9" w:tooltip="Решение Думы Усть-Ницинского сельского поселения от 06.09.2007 N 60 &quot;О внесении изменений и дополнении в Устав Усть-Ницинского сельского поселения&quot; (Зарегистрировано в Управлении Минюста РФ по Уральскому федеральному округу 28.11.2007 N RU665463882007001){Конс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60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27.11.2008 </w:t>
      </w:r>
      <w:hyperlink r:id="rId10" w:tooltip="Решение Думы Усть-Ницинского сельского поселения от 27.11.2008 N 132 &quot;О внесении изменений и дополнении в Устав Усть-Ницинского сельского поселения&quot; (Зарегистрировано в Управлении Минюста РФ по Свердловской обл. 30.12.2008 N RU665463882008001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132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28.05.2009 </w:t>
      </w:r>
      <w:hyperlink r:id="rId11" w:tooltip="Решение Думы Усть-Ницинского сельского поселения от 28.05.2009 N 177 &quot;О внесении изменений и дополнении в Устав Усть-Ницинского сельского поселения&quot; (Зарегистрировано в ГУ Минюста РФ по Свердловской обл. 29.07.2009 N RU665463882009001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177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>, от 28.05.2009</w:t>
      </w:r>
      <w:hyperlink r:id="rId12" w:tooltip="Решение Думы Усть-Ницинского сельского поселения от 28.05.2009 N 177/1 &quot;О внесении изменений и дополнении в Устав Усть-Ницинского сельского поселения&quot; (Зарегистрировано в ГУ Минюста РФ по Свердловской обл. 29.07.2009 N RU665463882009002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177/1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03.12.2009 </w:t>
      </w:r>
      <w:hyperlink r:id="rId13" w:tooltip="Решение Думы Усть-Ницинского сельского поселения от 03.12.2009 N 14 &quot;О внесении изменений в Устав Усть-Ницинского сельского поселения&quot; (Зарегистрировано в ГУ Минюста РФ по Свердловской обл. 23.12.2009 N RU665463882009003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14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09.02.2010 </w:t>
      </w:r>
      <w:hyperlink r:id="rId14" w:tooltip="Решение Думы Усть-Ницинского сельского поселения от 09.02.2010 N 39 &quot;О внесении изменений и дополнений в Устав Усть-Ницинского сельского поселения&quot; (Зарегистрировано в ГУ Минюста РФ по Свердловской обл. 27.02.2010 N RU665463882010001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39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27.05.2010 </w:t>
      </w:r>
      <w:hyperlink r:id="rId15" w:tooltip="Решение Думы Усть-Ницинского сельского поселения от 27.05.2010 N 68 &quot;О внесении изменений и дополнений в Устав Усть-Ницинского сельского поселения&quot; (Зарегистрировано в ГУ Минюста РФ по Свердловской обл. 30.06.2010 N RU665463882010002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68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14.09.2010 </w:t>
      </w:r>
      <w:hyperlink r:id="rId16" w:tooltip="Решение Думы Усть-Ницинского сельского поселения от 14.09.2010 N 83 &quot;О внесении изменений и дополнений в Устав Усть-Ницинского сельского поселения&quot; (Зарегистрировано в ГУ Минюста РФ по Свердловской обл. 29.10.2010 N RU665463882010003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83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15.03.2011 </w:t>
      </w:r>
      <w:hyperlink r:id="rId17" w:tooltip="Решение Думы Усть-Ницинского сельского поселения от 15.03.2011 N 127 &quot;О внесении изменений и дополнений в Устав Усть-Ницинского сельского поселения&quot; (Зарегистрировано в ГУ Минюста РФ по Свердловской обл. 29.04.2011 N RU665463882011001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127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15.03.2011 </w:t>
      </w:r>
      <w:hyperlink r:id="rId18" w:tooltip="Решение Думы Усть-Ницинского сельского поселения от 15.03.2011 N 128 &quot;О внесении изменений и дополнений в Устав Усть-Ницинского сельского поселения&quot; (Зарегистрировано в ГУ Минюста РФ по Свердловской обл. 29.04.2011 N RU665463882011002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128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16.08.2011 </w:t>
      </w:r>
      <w:hyperlink r:id="rId19" w:tooltip="Решение Думы Усть-Ницинского сельского поселения от 16.08.2011 N 157 &quot;О внесении изменений и дополнений в Устав Усть-Ницинского сельского поселения&quot; (Зарегистрировано в ГУ Минюста РФ по Свердловской обл. 07.10.2011 N RU665463882011003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157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22.12.2011 </w:t>
      </w:r>
      <w:hyperlink r:id="rId20" w:tooltip="Решение Думы Усть-Ницинского сельского поселения от 22.12.2011 N 193 &quot;О внесении изменений и дополнений в Устав Усть-Ницинского сельского поселения&quot; (Зарегистрировано в ГУ Минюста РФ по Свердловской обл. 21.02.2012 N RU665463882012001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193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,от 16.02.2012 </w:t>
      </w:r>
      <w:hyperlink r:id="rId21" w:tooltip="Решение Думы Усть-Ницинского сельского поселения от 16.02.2012 N 205 &quot;О внесении изменений и дополнений в Устав Усть-Ницинского сельского поселения&quot; (Зарегистрировано в ГУ Минюста РФ по Свердловской обл. 22.03.2012 N RU665463882012002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205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24.05.2012 </w:t>
      </w:r>
      <w:hyperlink r:id="rId22" w:tooltip="Решение Думы Усть-Ницинского сельского поселения от 24.05.2012 N 220 &quot;О внесении изменений и дополнений в Устав Усть-Ницинского сельского поселения&quot; (Зарегистрировано в ГУ Минюста РФ по Свердловской обл. 09.07.2012 N RU665463882012003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20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27.12.2012 </w:t>
      </w:r>
      <w:hyperlink r:id="rId23" w:tooltip="Решение Думы Усть-Ницинского сельского поселения от 27.12.2012 N 244 &quot;О внесении изменений в Устав Усть-Ницинского сельского поселения&quot; (Зарегистрировано в ГУ Минюста РФ по Свердловской обл. 30.01.2013 N RU665463882013001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244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28.05.2013 </w:t>
      </w:r>
      <w:hyperlink r:id="rId24" w:tooltip="Решение Думы Усть-Ницинского сельского поселения от 28.05.2013 N 275 &quot;О внесении изменений в Устав Усть-Ницинского сельского поселения&quot; (Зарегистрировано в ГУ Минюста РФ по Свердловской обл. 24.06.2013 N RU665463882013002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275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28.06.2013 </w:t>
      </w:r>
      <w:hyperlink r:id="rId25" w:tooltip="Решение Думы Усть-Ницинского сельского поселения от 28.06.2013 N 284 &quot;О внесении изменений в Устав Усть-Ницинского сельского поселения&quot; (Зарегистрировано в ГУ Минюста РФ по Свердловской обл. 02.08.2013 N RU665463882013003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284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29.10.2013 </w:t>
      </w:r>
      <w:hyperlink r:id="rId26" w:tooltip="Решение Думы Усть-Ницинского сельского поселения от 29.10.2013 N 12 &quot;О внесении изменений в Устав Усть-Ницинского сельского поселения&quot; (Зарегистрировано в ГУ Минюста РФ по Свердловской обл. 06.12.2013 N RU665463882013004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12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27.12.2013 </w:t>
      </w:r>
      <w:hyperlink r:id="rId27" w:tooltip="Решение Думы Усть-Ницинского сельского поселения от 27.12.2013 N 33 &quot;О внесении изменений в Устав Усть-Ницинского сельского поселения&quot; (Зарегистрировано в ГУ Минюста РФ по Свердловской обл. 11.02.2014 N RU665463882014001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33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26.03.2014 </w:t>
      </w:r>
      <w:hyperlink r:id="rId28" w:tooltip="Решение Думы Усть-Ницинского сельского поселения от 26.03.2014 N 54 &quot;О внесении изменений в Устав Усть-Ницинского сельского поселения&quot; (Зарегистрировано в ГУ Минюста РФ по Свердловской обл. 05.05.2014 N RU665463882014002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54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18.07.2014 </w:t>
      </w:r>
      <w:hyperlink r:id="rId29" w:tooltip="Решение Думы Усть-Ницинского сельского поселения от 18.07.2014 N 72 &quot;О внесении изменений в Устав Усть-Ницинского сельского поселения&quot; (Зарегистрировано в ГУ Минюста РФ по Свердловской обл. 26.08.2014 N RU665463882014003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72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30.09.2014 </w:t>
      </w:r>
      <w:hyperlink r:id="rId30" w:tooltip="Решение Думы Усть-Ницинского сельского поселения от 30.09.2014 N 89 &quot;О внесении изменений в Устав Усть-Ницинского сельского поселения&quot; (Зарегистрировано в ГУ Минюста РФ по Свердловской обл. 07.11.2014 N RU665463882014004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89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26.12.2014 </w:t>
      </w:r>
      <w:hyperlink r:id="rId31" w:tooltip="Решение Думы Усть-Ницинского сельского поселения от 26.12.2014 N 116 &quot;О внесении изменений в Устав Усть-Ницинского сельского поселения&quot; (Зарегистрировано в ГУ Минюста РФ по Свердловской обл. 04.02.2015 N RU665463882015001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116</w:t>
        </w:r>
      </w:hyperlink>
      <w:r w:rsidRPr="0024387B">
        <w:rPr>
          <w:rFonts w:ascii="Liberation Serif" w:eastAsia="Times New Roman" w:hAnsi="Liberation Serif"/>
          <w:sz w:val="28"/>
          <w:szCs w:val="28"/>
          <w:lang w:eastAsia="ru-RU"/>
        </w:rPr>
        <w:t xml:space="preserve">, от 02.04.2015 </w:t>
      </w:r>
      <w:hyperlink r:id="rId32" w:tooltip="Решение Думы Усть-Ницинского сельского поселения от 02.04.2015 N 138 &quot;О внесении изменений в Устав Усть-Ницинского сельского поселения&quot; (Зарегистрировано в ГУ Минюста РФ по Свердловской обл. 06.05.2015 N RU665463882015002){КонсультантПлюс}" w:history="1">
        <w:r w:rsidRPr="0024387B">
          <w:rPr>
            <w:rFonts w:ascii="Liberation Serif" w:eastAsia="Times New Roman" w:hAnsi="Liberation Serif"/>
            <w:sz w:val="28"/>
            <w:szCs w:val="28"/>
            <w:lang w:eastAsia="ru-RU"/>
          </w:rPr>
          <w:t>N 138</w:t>
        </w:r>
      </w:hyperlink>
      <w:r w:rsidRPr="0024387B">
        <w:rPr>
          <w:rFonts w:ascii="Liberation Serif" w:eastAsia="Times New Roman" w:hAnsi="Liberation Serif"/>
          <w:sz w:val="28"/>
          <w:szCs w:val="28"/>
        </w:rPr>
        <w:t xml:space="preserve">, от 25.09.2015 № 156, от 05.10.2015 № 157, </w:t>
      </w:r>
      <w:r w:rsidRPr="0024387B">
        <w:rPr>
          <w:rFonts w:ascii="Liberation Serif" w:eastAsiaTheme="minorHAnsi" w:hAnsi="Liberation Serif"/>
          <w:sz w:val="28"/>
          <w:szCs w:val="28"/>
        </w:rPr>
        <w:t xml:space="preserve">от 14.07.2016 </w:t>
      </w:r>
      <w:hyperlink r:id="rId33" w:history="1">
        <w:r w:rsidRPr="0024387B">
          <w:rPr>
            <w:rFonts w:ascii="Liberation Serif" w:eastAsiaTheme="minorHAnsi" w:hAnsi="Liberation Serif"/>
            <w:sz w:val="28"/>
            <w:szCs w:val="28"/>
          </w:rPr>
          <w:t>N 213</w:t>
        </w:r>
      </w:hyperlink>
      <w:r w:rsidRPr="0024387B">
        <w:rPr>
          <w:rFonts w:ascii="Liberation Serif" w:eastAsiaTheme="minorHAnsi" w:hAnsi="Liberation Serif"/>
          <w:sz w:val="28"/>
          <w:szCs w:val="28"/>
        </w:rPr>
        <w:t xml:space="preserve">, от 30.12.2016 </w:t>
      </w:r>
      <w:hyperlink r:id="rId34" w:history="1">
        <w:r w:rsidRPr="0024387B">
          <w:rPr>
            <w:rFonts w:ascii="Liberation Serif" w:eastAsiaTheme="minorHAnsi" w:hAnsi="Liberation Serif"/>
            <w:sz w:val="28"/>
            <w:szCs w:val="28"/>
          </w:rPr>
          <w:t>N 248</w:t>
        </w:r>
      </w:hyperlink>
      <w:r w:rsidRPr="0024387B">
        <w:rPr>
          <w:rFonts w:ascii="Liberation Serif" w:eastAsiaTheme="minorHAnsi" w:hAnsi="Liberation Serif"/>
          <w:sz w:val="28"/>
          <w:szCs w:val="28"/>
        </w:rPr>
        <w:t xml:space="preserve">, от 28.04.2017 </w:t>
      </w:r>
      <w:hyperlink r:id="rId35" w:history="1">
        <w:r w:rsidRPr="0024387B">
          <w:rPr>
            <w:rFonts w:ascii="Liberation Serif" w:eastAsiaTheme="minorHAnsi" w:hAnsi="Liberation Serif"/>
            <w:sz w:val="28"/>
            <w:szCs w:val="28"/>
          </w:rPr>
          <w:t>N 269</w:t>
        </w:r>
      </w:hyperlink>
      <w:r w:rsidRPr="0024387B">
        <w:rPr>
          <w:rFonts w:ascii="Liberation Serif" w:eastAsiaTheme="minorHAnsi" w:hAnsi="Liberation Serif"/>
          <w:sz w:val="28"/>
          <w:szCs w:val="28"/>
        </w:rPr>
        <w:t xml:space="preserve">, от 29.06.2017 </w:t>
      </w:r>
      <w:hyperlink r:id="rId36" w:history="1">
        <w:r w:rsidRPr="0024387B">
          <w:rPr>
            <w:rFonts w:ascii="Liberation Serif" w:eastAsiaTheme="minorHAnsi" w:hAnsi="Liberation Serif"/>
            <w:sz w:val="28"/>
            <w:szCs w:val="28"/>
          </w:rPr>
          <w:t>N 280</w:t>
        </w:r>
      </w:hyperlink>
      <w:r w:rsidRPr="0024387B">
        <w:rPr>
          <w:rFonts w:ascii="Liberation Serif" w:eastAsiaTheme="minorHAnsi" w:hAnsi="Liberation Serif"/>
          <w:sz w:val="28"/>
          <w:szCs w:val="28"/>
        </w:rPr>
        <w:t xml:space="preserve">, от 26.12.2017 № 24, от 05.04.2018 № 41-НПА, от 22.05.2018 № 49-НПА,от 21.08.2018 </w:t>
      </w:r>
      <w:hyperlink r:id="rId37" w:history="1">
        <w:r w:rsidRPr="0024387B">
          <w:rPr>
            <w:rFonts w:ascii="Liberation Serif" w:eastAsiaTheme="minorHAnsi" w:hAnsi="Liberation Serif"/>
            <w:sz w:val="28"/>
            <w:szCs w:val="28"/>
          </w:rPr>
          <w:t>N 61-НПА</w:t>
        </w:r>
      </w:hyperlink>
      <w:r w:rsidRPr="0024387B">
        <w:rPr>
          <w:rFonts w:ascii="Liberation Serif" w:eastAsiaTheme="minorHAnsi" w:hAnsi="Liberation Serif"/>
          <w:sz w:val="28"/>
          <w:szCs w:val="28"/>
        </w:rPr>
        <w:t xml:space="preserve">, от 25.10.2018 </w:t>
      </w:r>
      <w:hyperlink r:id="rId38" w:history="1">
        <w:r w:rsidRPr="0024387B">
          <w:rPr>
            <w:rFonts w:ascii="Liberation Serif" w:eastAsiaTheme="minorHAnsi" w:hAnsi="Liberation Serif"/>
            <w:sz w:val="28"/>
            <w:szCs w:val="28"/>
          </w:rPr>
          <w:t>N 69-НПА</w:t>
        </w:r>
      </w:hyperlink>
      <w:r w:rsidRPr="0024387B">
        <w:rPr>
          <w:rFonts w:ascii="Liberation Serif" w:eastAsiaTheme="minorHAnsi" w:hAnsi="Liberation Serif"/>
          <w:sz w:val="28"/>
          <w:szCs w:val="28"/>
        </w:rPr>
        <w:t>, от 27.11.2018</w:t>
      </w:r>
      <w:hyperlink r:id="rId39" w:history="1">
        <w:r w:rsidRPr="0024387B">
          <w:rPr>
            <w:rFonts w:ascii="Liberation Serif" w:eastAsiaTheme="minorHAnsi" w:hAnsi="Liberation Serif"/>
            <w:sz w:val="28"/>
            <w:szCs w:val="28"/>
          </w:rPr>
          <w:t xml:space="preserve">N 75-НПА, от 29.12.2018 № 92-НПА, от </w:t>
        </w:r>
        <w:r w:rsidRPr="0024387B">
          <w:rPr>
            <w:rFonts w:ascii="Liberation Serif" w:eastAsiaTheme="minorHAnsi" w:hAnsi="Liberation Serif"/>
            <w:sz w:val="28"/>
            <w:szCs w:val="28"/>
          </w:rPr>
          <w:lastRenderedPageBreak/>
          <w:t>26.04.2019 № 121-НПА</w:t>
        </w:r>
        <w:r w:rsidR="001E2F8C" w:rsidRPr="0024387B">
          <w:rPr>
            <w:rFonts w:ascii="Liberation Serif" w:eastAsiaTheme="minorHAnsi" w:hAnsi="Liberation Serif"/>
            <w:sz w:val="28"/>
            <w:szCs w:val="28"/>
          </w:rPr>
          <w:t>,</w:t>
        </w:r>
        <w:r w:rsidR="0047210B" w:rsidRPr="0024387B">
          <w:rPr>
            <w:rFonts w:ascii="Liberation Serif" w:eastAsiaTheme="minorHAnsi" w:hAnsi="Liberation Serif"/>
            <w:sz w:val="28"/>
            <w:szCs w:val="28"/>
          </w:rPr>
          <w:t xml:space="preserve"> от 26.11.2019 № 151-НПА, от 27.12.2019 № 169-НПА, от 31.01.2020 № 180-НПА</w:t>
        </w:r>
        <w:r w:rsidR="00CF7458" w:rsidRPr="0024387B">
          <w:rPr>
            <w:rFonts w:ascii="Liberation Serif" w:eastAsiaTheme="minorHAnsi" w:hAnsi="Liberation Serif"/>
            <w:sz w:val="28"/>
            <w:szCs w:val="28"/>
          </w:rPr>
          <w:t>,</w:t>
        </w:r>
        <w:r w:rsidR="001E2F8C" w:rsidRPr="0024387B">
          <w:rPr>
            <w:rFonts w:ascii="Liberation Serif" w:eastAsiaTheme="minorHAnsi" w:hAnsi="Liberation Serif"/>
            <w:sz w:val="28"/>
            <w:szCs w:val="28"/>
          </w:rPr>
          <w:t xml:space="preserve"> от </w:t>
        </w:r>
        <w:r w:rsidR="001E2F8C" w:rsidRPr="0024387B">
          <w:rPr>
            <w:rFonts w:ascii="Liberation Serif" w:hAnsi="Liberation Serif"/>
            <w:sz w:val="28"/>
            <w:szCs w:val="28"/>
          </w:rPr>
          <w:t>29.05.2020 № 195-НПА</w:t>
        </w:r>
        <w:r w:rsidR="00CD0678" w:rsidRPr="0024387B">
          <w:rPr>
            <w:rFonts w:ascii="Liberation Serif" w:hAnsi="Liberation Serif"/>
            <w:sz w:val="28"/>
            <w:szCs w:val="28"/>
          </w:rPr>
          <w:t>, от 27.11.2020 № 222-НПА, от 19.03.2021 № 259-НПА, от 31.08.2021 № 282-НПА, от 31.08.2021 № 284-НПА, от 29.10.2021 № 292-НПА</w:t>
        </w:r>
        <w:r w:rsidR="00C74491" w:rsidRPr="0024387B">
          <w:rPr>
            <w:rFonts w:ascii="Liberation Serif" w:hAnsi="Liberation Serif"/>
            <w:sz w:val="28"/>
            <w:szCs w:val="28"/>
          </w:rPr>
          <w:t xml:space="preserve">, от 11.02.2022 </w:t>
        </w:r>
        <w:hyperlink r:id="rId40" w:history="1">
          <w:r w:rsidR="00C74491" w:rsidRPr="0024387B">
            <w:rPr>
              <w:rFonts w:ascii="Liberation Serif" w:hAnsi="Liberation Serif"/>
              <w:sz w:val="28"/>
              <w:szCs w:val="28"/>
            </w:rPr>
            <w:t>N 326-НПА</w:t>
          </w:r>
        </w:hyperlink>
        <w:r w:rsidR="00C74491" w:rsidRPr="0024387B">
          <w:rPr>
            <w:rFonts w:ascii="Liberation Serif" w:hAnsi="Liberation Serif"/>
            <w:sz w:val="28"/>
            <w:szCs w:val="28"/>
          </w:rPr>
          <w:t xml:space="preserve">, от 31.05.2022 </w:t>
        </w:r>
        <w:hyperlink r:id="rId41" w:history="1">
          <w:r w:rsidR="00C74491" w:rsidRPr="0024387B">
            <w:rPr>
              <w:rFonts w:ascii="Liberation Serif" w:hAnsi="Liberation Serif"/>
              <w:sz w:val="28"/>
              <w:szCs w:val="28"/>
            </w:rPr>
            <w:t>N 344-НПА</w:t>
          </w:r>
        </w:hyperlink>
        <w:r w:rsidR="001D5B23" w:rsidRPr="0024387B">
          <w:rPr>
            <w:rFonts w:ascii="Liberation Serif" w:hAnsi="Liberation Serif"/>
            <w:sz w:val="28"/>
            <w:szCs w:val="28"/>
          </w:rPr>
          <w:t>от 26.08.2022 № 357-НПА, от 08.02.2023 № 27-НПА</w:t>
        </w:r>
        <w:r w:rsidR="00066C9F" w:rsidRPr="0024387B">
          <w:rPr>
            <w:rFonts w:ascii="Liberation Serif" w:hAnsi="Liberation Serif"/>
            <w:sz w:val="28"/>
            <w:szCs w:val="28"/>
          </w:rPr>
          <w:t>, от 26.05.2023 № 46-</w:t>
        </w:r>
        <w:r w:rsidR="00896113" w:rsidRPr="0024387B">
          <w:rPr>
            <w:rFonts w:ascii="Liberation Serif" w:hAnsi="Liberation Serif"/>
            <w:sz w:val="28"/>
            <w:szCs w:val="28"/>
          </w:rPr>
          <w:t>НПА</w:t>
        </w:r>
        <w:r w:rsidR="00D2661E" w:rsidRPr="0024387B">
          <w:rPr>
            <w:rFonts w:ascii="Liberation Serif" w:hAnsi="Liberation Serif"/>
            <w:sz w:val="28"/>
            <w:szCs w:val="28"/>
          </w:rPr>
          <w:t>, от 24.04.2024 № 100-НПА</w:t>
        </w:r>
        <w:r w:rsidR="00A97B34" w:rsidRPr="0024387B">
          <w:rPr>
            <w:rFonts w:ascii="Liberation Serif" w:hAnsi="Liberation Serif"/>
            <w:sz w:val="28"/>
            <w:szCs w:val="28"/>
          </w:rPr>
          <w:t>, от 30.09.2024 № 110-НПА</w:t>
        </w:r>
        <w:r w:rsidR="00896113" w:rsidRPr="0024387B">
          <w:rPr>
            <w:rFonts w:ascii="Liberation Serif" w:hAnsi="Liberation Serif"/>
            <w:sz w:val="28"/>
            <w:szCs w:val="28"/>
          </w:rPr>
          <w:t>)</w:t>
        </w:r>
        <w:r w:rsidR="00AD60E5" w:rsidRPr="0024387B">
          <w:rPr>
            <w:rFonts w:ascii="Liberation Serif" w:eastAsiaTheme="minorHAnsi" w:hAnsi="Liberation Serif"/>
            <w:sz w:val="28"/>
            <w:szCs w:val="28"/>
          </w:rPr>
          <w:t>,</w:t>
        </w:r>
      </w:hyperlink>
      <w:r w:rsidRPr="0024387B">
        <w:rPr>
          <w:rFonts w:ascii="Liberation Serif" w:eastAsia="Times New Roman" w:hAnsi="Liberation Serif"/>
          <w:sz w:val="28"/>
          <w:szCs w:val="28"/>
        </w:rPr>
        <w:t>следующие изменения:</w:t>
      </w:r>
    </w:p>
    <w:p w:rsidR="00687F0B" w:rsidRPr="00687F0B" w:rsidRDefault="00282964" w:rsidP="00687F0B">
      <w:pPr>
        <w:autoSpaceDE w:val="0"/>
        <w:autoSpaceDN w:val="0"/>
        <w:adjustRightInd w:val="0"/>
        <w:spacing w:after="0" w:line="240" w:lineRule="auto"/>
        <w:jc w:val="both"/>
        <w:rPr>
          <w:rFonts w:ascii="Liberation Serif" w:eastAsia="Times New Roman" w:hAnsi="Liberation Serif"/>
          <w:sz w:val="28"/>
          <w:szCs w:val="28"/>
        </w:rPr>
      </w:pPr>
      <w:r>
        <w:rPr>
          <w:rFonts w:ascii="Liberation Serif" w:hAnsi="Liberation Serif"/>
          <w:sz w:val="28"/>
          <w:szCs w:val="28"/>
        </w:rPr>
        <w:t xml:space="preserve">     </w:t>
      </w:r>
      <w:r w:rsidR="00E51EEE">
        <w:rPr>
          <w:rFonts w:ascii="Liberation Serif" w:hAnsi="Liberation Serif"/>
          <w:sz w:val="28"/>
          <w:szCs w:val="28"/>
        </w:rPr>
        <w:t>1.1</w:t>
      </w:r>
      <w:r>
        <w:rPr>
          <w:rFonts w:ascii="Liberation Serif" w:hAnsi="Liberation Serif"/>
          <w:sz w:val="28"/>
          <w:szCs w:val="28"/>
        </w:rPr>
        <w:t xml:space="preserve"> </w:t>
      </w:r>
      <w:r w:rsidR="006B30B7">
        <w:rPr>
          <w:rFonts w:ascii="Liberation Serif" w:hAnsi="Liberation Serif"/>
          <w:sz w:val="28"/>
          <w:szCs w:val="28"/>
        </w:rPr>
        <w:t>пункт 2 статьи 62.1  дополнить подпунктом 3.1</w:t>
      </w:r>
      <w:r w:rsidR="00813361">
        <w:rPr>
          <w:rFonts w:ascii="Liberation Serif" w:hAnsi="Liberation Serif"/>
          <w:sz w:val="28"/>
          <w:szCs w:val="28"/>
        </w:rPr>
        <w:t xml:space="preserve"> следующего содержания</w:t>
      </w:r>
      <w:r w:rsidR="00687F0B" w:rsidRPr="00687F0B">
        <w:rPr>
          <w:rFonts w:ascii="Liberation Serif" w:eastAsia="Times New Roman" w:hAnsi="Liberation Serif"/>
          <w:sz w:val="28"/>
          <w:szCs w:val="28"/>
        </w:rPr>
        <w:t>:</w:t>
      </w:r>
    </w:p>
    <w:p w:rsidR="005C0391" w:rsidRDefault="006B30B7" w:rsidP="00511C33">
      <w:pPr>
        <w:pStyle w:val="a6"/>
        <w:jc w:val="both"/>
        <w:rPr>
          <w:rFonts w:ascii="Liberation Serif" w:hAnsi="Liberation Serif"/>
          <w:sz w:val="28"/>
          <w:szCs w:val="28"/>
        </w:rPr>
      </w:pPr>
      <w:r>
        <w:rPr>
          <w:sz w:val="28"/>
          <w:szCs w:val="28"/>
        </w:rPr>
        <w:t xml:space="preserve">     «3.1</w:t>
      </w:r>
      <w:r w:rsidR="00687F0B">
        <w:rPr>
          <w:sz w:val="28"/>
          <w:szCs w:val="28"/>
        </w:rPr>
        <w:t>)</w:t>
      </w:r>
      <w:r w:rsidR="00282964">
        <w:rPr>
          <w:sz w:val="28"/>
          <w:szCs w:val="28"/>
        </w:rPr>
        <w:t xml:space="preserve"> </w:t>
      </w:r>
      <w:r>
        <w:rPr>
          <w:sz w:val="28"/>
          <w:szCs w:val="28"/>
        </w:rPr>
        <w:t>систематическое недостижение показателей для оценки эффективности деятельности органов местного самоуправления;</w:t>
      </w:r>
      <w:r w:rsidR="00687F0B" w:rsidRPr="00E8167F">
        <w:rPr>
          <w:rFonts w:ascii="Liberation Serif" w:hAnsi="Liberation Serif"/>
          <w:sz w:val="28"/>
          <w:szCs w:val="28"/>
        </w:rPr>
        <w:t>»</w:t>
      </w:r>
      <w:r>
        <w:rPr>
          <w:rFonts w:ascii="Liberation Serif" w:hAnsi="Liberation Serif"/>
          <w:sz w:val="28"/>
          <w:szCs w:val="28"/>
        </w:rPr>
        <w:t>.</w:t>
      </w:r>
    </w:p>
    <w:p w:rsidR="00B725F0" w:rsidRPr="00B41E51" w:rsidRDefault="00B725F0" w:rsidP="001423A9">
      <w:pPr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Liberation Serif" w:hAnsi="Liberation Serif"/>
          <w:sz w:val="28"/>
          <w:szCs w:val="28"/>
        </w:rPr>
      </w:pPr>
      <w:r w:rsidRPr="00B41E51">
        <w:rPr>
          <w:rFonts w:ascii="Liberation Serif" w:hAnsi="Liberation Serif"/>
          <w:sz w:val="28"/>
          <w:szCs w:val="28"/>
        </w:rPr>
        <w:t xml:space="preserve">2. Настоящее решение вступает в силу со дня его официального опубликования.  </w:t>
      </w:r>
    </w:p>
    <w:p w:rsidR="00B725F0" w:rsidRPr="00B41E51" w:rsidRDefault="00B725F0" w:rsidP="001423A9">
      <w:pPr>
        <w:spacing w:after="0" w:line="240" w:lineRule="auto"/>
        <w:ind w:firstLine="426"/>
        <w:jc w:val="both"/>
        <w:rPr>
          <w:rFonts w:ascii="Liberation Serif" w:hAnsi="Liberation Serif"/>
          <w:sz w:val="28"/>
          <w:szCs w:val="28"/>
        </w:rPr>
      </w:pPr>
      <w:r w:rsidRPr="00B41E51">
        <w:rPr>
          <w:rFonts w:ascii="Liberation Serif" w:hAnsi="Liberation Serif"/>
          <w:sz w:val="28"/>
          <w:szCs w:val="28"/>
        </w:rPr>
        <w:t>3. Направить настоящее решение на государственную регистрацию</w:t>
      </w:r>
      <w:r w:rsidRPr="00B41E51">
        <w:rPr>
          <w:rFonts w:ascii="Liberation Serif" w:hAnsi="Liberation Serif"/>
          <w:sz w:val="28"/>
          <w:szCs w:val="28"/>
        </w:rPr>
        <w:br/>
        <w:t>в Главное управление Министерства юстиции Российской Федерации</w:t>
      </w:r>
      <w:r w:rsidRPr="00B41E51">
        <w:rPr>
          <w:rFonts w:ascii="Liberation Serif" w:hAnsi="Liberation Serif"/>
          <w:sz w:val="28"/>
          <w:szCs w:val="28"/>
        </w:rPr>
        <w:br/>
        <w:t>по Свердловской области.</w:t>
      </w:r>
    </w:p>
    <w:p w:rsidR="00B725F0" w:rsidRPr="00B41E51" w:rsidRDefault="00B725F0" w:rsidP="001423A9">
      <w:pPr>
        <w:spacing w:after="0" w:line="240" w:lineRule="auto"/>
        <w:ind w:firstLine="426"/>
        <w:jc w:val="both"/>
        <w:rPr>
          <w:rFonts w:ascii="Liberation Serif" w:hAnsi="Liberation Serif"/>
          <w:sz w:val="28"/>
          <w:szCs w:val="28"/>
        </w:rPr>
      </w:pPr>
      <w:r w:rsidRPr="00B41E51">
        <w:rPr>
          <w:rFonts w:ascii="Liberation Serif" w:hAnsi="Liberation Serif"/>
          <w:sz w:val="28"/>
          <w:szCs w:val="28"/>
        </w:rPr>
        <w:t xml:space="preserve">4. После государственной регистрации опубликовать настоящее решение в «Информационном вестнике Усть – Ницинского сельского поселения» и разместить на официальном сайте Усть-Ницинского сельского поселения в информационно-телекоммуникационной сети «Интернет»: </w:t>
      </w:r>
      <w:hyperlink r:id="rId42" w:history="1">
        <w:r w:rsidRPr="00B41E51">
          <w:rPr>
            <w:rStyle w:val="a5"/>
            <w:rFonts w:ascii="Liberation Serif" w:hAnsi="Liberation Serif"/>
            <w:sz w:val="28"/>
            <w:szCs w:val="28"/>
            <w:lang w:val="en-US"/>
          </w:rPr>
          <w:t>www</w:t>
        </w:r>
        <w:r w:rsidRPr="00B41E51">
          <w:rPr>
            <w:rStyle w:val="a5"/>
            <w:rFonts w:ascii="Liberation Serif" w:hAnsi="Liberation Serif"/>
            <w:sz w:val="28"/>
            <w:szCs w:val="28"/>
          </w:rPr>
          <w:t>.усть-ницинское.рф</w:t>
        </w:r>
      </w:hyperlink>
      <w:r w:rsidRPr="00B41E51">
        <w:rPr>
          <w:rFonts w:ascii="Liberation Serif" w:hAnsi="Liberation Serif"/>
          <w:sz w:val="28"/>
          <w:szCs w:val="28"/>
        </w:rPr>
        <w:t>.</w:t>
      </w:r>
    </w:p>
    <w:tbl>
      <w:tblPr>
        <w:tblW w:w="0" w:type="auto"/>
        <w:tblLook w:val="04A0"/>
      </w:tblPr>
      <w:tblGrid>
        <w:gridCol w:w="4759"/>
        <w:gridCol w:w="494"/>
        <w:gridCol w:w="4318"/>
      </w:tblGrid>
      <w:tr w:rsidR="00B725F0" w:rsidRPr="00B41E51" w:rsidTr="00EA4B8E">
        <w:tc>
          <w:tcPr>
            <w:tcW w:w="4759" w:type="dxa"/>
            <w:shd w:val="clear" w:color="auto" w:fill="auto"/>
          </w:tcPr>
          <w:p w:rsidR="00896113" w:rsidRDefault="00896113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1423A9" w:rsidRDefault="001423A9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282964" w:rsidRDefault="00282964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2A6BA9" w:rsidRDefault="002A6BA9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282964" w:rsidRDefault="00B725F0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 xml:space="preserve">Председатель Думы </w:t>
            </w:r>
          </w:p>
          <w:p w:rsidR="00B725F0" w:rsidRPr="00B41E51" w:rsidRDefault="00B725F0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>Усть-Ницинского сельского поселения</w:t>
            </w:r>
          </w:p>
          <w:p w:rsidR="00B725F0" w:rsidRPr="00B41E51" w:rsidRDefault="00B725F0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>_________________Ю.И. Востриков</w:t>
            </w:r>
          </w:p>
        </w:tc>
        <w:tc>
          <w:tcPr>
            <w:tcW w:w="494" w:type="dxa"/>
            <w:shd w:val="clear" w:color="auto" w:fill="auto"/>
          </w:tcPr>
          <w:p w:rsidR="00B725F0" w:rsidRPr="00B41E51" w:rsidRDefault="00B725F0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B725F0" w:rsidRPr="00B41E51" w:rsidRDefault="00B725F0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</w:tc>
        <w:tc>
          <w:tcPr>
            <w:tcW w:w="4318" w:type="dxa"/>
            <w:shd w:val="clear" w:color="auto" w:fill="auto"/>
          </w:tcPr>
          <w:p w:rsidR="00896113" w:rsidRDefault="00896113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282964" w:rsidRDefault="00282964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2A6BA9" w:rsidRDefault="002A6BA9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1423A9" w:rsidRDefault="001423A9" w:rsidP="00EA4B8E">
            <w:pPr>
              <w:spacing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</w:p>
          <w:p w:rsidR="00282964" w:rsidRDefault="00B725F0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 xml:space="preserve">Глава  </w:t>
            </w:r>
          </w:p>
          <w:p w:rsidR="00B725F0" w:rsidRPr="00B41E51" w:rsidRDefault="00B725F0" w:rsidP="00282964">
            <w:pPr>
              <w:spacing w:after="0" w:line="240" w:lineRule="auto"/>
              <w:rPr>
                <w:rFonts w:ascii="Liberation Serif" w:hAnsi="Liberation Serif"/>
                <w:color w:val="000000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color w:val="000000"/>
                <w:sz w:val="28"/>
                <w:szCs w:val="28"/>
              </w:rPr>
              <w:t>Усть-Ницинского сельского поселения</w:t>
            </w:r>
          </w:p>
          <w:p w:rsidR="00B725F0" w:rsidRPr="00B41E51" w:rsidRDefault="00B725F0" w:rsidP="00282964">
            <w:pPr>
              <w:spacing w:after="0" w:line="240" w:lineRule="auto"/>
              <w:rPr>
                <w:rFonts w:ascii="Liberation Serif" w:hAnsi="Liberation Serif"/>
                <w:sz w:val="28"/>
                <w:szCs w:val="28"/>
              </w:rPr>
            </w:pPr>
            <w:r w:rsidRPr="00B41E51">
              <w:rPr>
                <w:rFonts w:ascii="Liberation Serif" w:hAnsi="Liberation Serif"/>
                <w:sz w:val="28"/>
                <w:szCs w:val="28"/>
              </w:rPr>
              <w:t>________________</w:t>
            </w:r>
            <w:r w:rsidR="0033548A">
              <w:rPr>
                <w:rFonts w:ascii="Liberation Serif" w:hAnsi="Liberation Serif"/>
                <w:sz w:val="28"/>
                <w:szCs w:val="28"/>
              </w:rPr>
              <w:t>А.С. Лукин</w:t>
            </w:r>
          </w:p>
        </w:tc>
      </w:tr>
    </w:tbl>
    <w:p w:rsidR="00A624FD" w:rsidRDefault="00A624FD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A624FD" w:rsidRDefault="00A624FD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756395" w:rsidRDefault="0075639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756395" w:rsidRDefault="0075639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756395" w:rsidRDefault="0075639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756395" w:rsidRDefault="0075639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756395" w:rsidRDefault="0075639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756395" w:rsidRDefault="0075639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B251E5" w:rsidRDefault="00B251E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B251E5" w:rsidRDefault="00B251E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B251E5" w:rsidRDefault="00B251E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B251E5" w:rsidRDefault="00B251E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B251E5" w:rsidRDefault="00B251E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p w:rsidR="00B251E5" w:rsidRDefault="00B251E5" w:rsidP="00453631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/>
          <w:sz w:val="24"/>
          <w:szCs w:val="24"/>
        </w:rPr>
      </w:pPr>
    </w:p>
    <w:sectPr w:rsidR="00B251E5" w:rsidSect="00282964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B483E" w:rsidRDefault="004B483E" w:rsidP="00DB18B4">
      <w:pPr>
        <w:spacing w:after="0" w:line="240" w:lineRule="auto"/>
      </w:pPr>
      <w:r>
        <w:separator/>
      </w:r>
    </w:p>
  </w:endnote>
  <w:endnote w:type="continuationSeparator" w:id="1">
    <w:p w:rsidR="004B483E" w:rsidRDefault="004B483E" w:rsidP="00DB18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B483E" w:rsidRDefault="004B483E" w:rsidP="00DB18B4">
      <w:pPr>
        <w:spacing w:after="0" w:line="240" w:lineRule="auto"/>
      </w:pPr>
      <w:r>
        <w:separator/>
      </w:r>
    </w:p>
  </w:footnote>
  <w:footnote w:type="continuationSeparator" w:id="1">
    <w:p w:rsidR="004B483E" w:rsidRDefault="004B483E" w:rsidP="00DB18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181689"/>
    <w:multiLevelType w:val="multilevel"/>
    <w:tmpl w:val="8BD856A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1">
    <w:nsid w:val="0249464D"/>
    <w:multiLevelType w:val="multilevel"/>
    <w:tmpl w:val="EFCAB71C"/>
    <w:lvl w:ilvl="0">
      <w:start w:val="1"/>
      <w:numFmt w:val="decimal"/>
      <w:lvlText w:val="%1."/>
      <w:lvlJc w:val="left"/>
      <w:pPr>
        <w:ind w:left="1740" w:hanging="102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215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">
    <w:nsid w:val="10EB3D2D"/>
    <w:multiLevelType w:val="multilevel"/>
    <w:tmpl w:val="6998827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75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3">
    <w:nsid w:val="148F545A"/>
    <w:multiLevelType w:val="multilevel"/>
    <w:tmpl w:val="9872F552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75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4">
    <w:nsid w:val="1716528D"/>
    <w:multiLevelType w:val="multilevel"/>
    <w:tmpl w:val="6AACB37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5">
    <w:nsid w:val="17664CCC"/>
    <w:multiLevelType w:val="multilevel"/>
    <w:tmpl w:val="02D04934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75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6">
    <w:nsid w:val="1C260825"/>
    <w:multiLevelType w:val="multilevel"/>
    <w:tmpl w:val="6B0E92C0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50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7">
    <w:nsid w:val="3654061F"/>
    <w:multiLevelType w:val="multilevel"/>
    <w:tmpl w:val="6998827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75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8">
    <w:nsid w:val="3961764B"/>
    <w:multiLevelType w:val="hybridMultilevel"/>
    <w:tmpl w:val="3690793C"/>
    <w:lvl w:ilvl="0" w:tplc="87CE687E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1AF1FB1"/>
    <w:multiLevelType w:val="multilevel"/>
    <w:tmpl w:val="015A43A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9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960" w:hanging="2160"/>
      </w:pPr>
      <w:rPr>
        <w:rFonts w:hint="default"/>
      </w:rPr>
    </w:lvl>
  </w:abstractNum>
  <w:abstractNum w:abstractNumId="10">
    <w:nsid w:val="4730478A"/>
    <w:multiLevelType w:val="multilevel"/>
    <w:tmpl w:val="E5BE4494"/>
    <w:lvl w:ilvl="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900" w:hanging="375"/>
      </w:pPr>
      <w:rPr>
        <w:rFonts w:eastAsiaTheme="minorHAnsi"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395" w:hanging="720"/>
      </w:pPr>
      <w:rPr>
        <w:rFonts w:eastAsiaTheme="minorHAnsi"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1905" w:hanging="1080"/>
      </w:pPr>
      <w:rPr>
        <w:rFonts w:eastAsiaTheme="minorHAnsi"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2055" w:hanging="1080"/>
      </w:pPr>
      <w:rPr>
        <w:rFonts w:eastAsiaTheme="minorHAnsi"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2565" w:hanging="1440"/>
      </w:pPr>
      <w:rPr>
        <w:rFonts w:eastAsiaTheme="minorHAnsi"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2715" w:hanging="1440"/>
      </w:pPr>
      <w:rPr>
        <w:rFonts w:eastAsiaTheme="minorHAnsi"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3225" w:hanging="1800"/>
      </w:pPr>
      <w:rPr>
        <w:rFonts w:eastAsiaTheme="minorHAnsi"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3735" w:hanging="2160"/>
      </w:pPr>
      <w:rPr>
        <w:rFonts w:eastAsiaTheme="minorHAnsi" w:hint="default"/>
        <w:color w:val="auto"/>
      </w:rPr>
    </w:lvl>
  </w:abstractNum>
  <w:abstractNum w:abstractNumId="11">
    <w:nsid w:val="483722D9"/>
    <w:multiLevelType w:val="multilevel"/>
    <w:tmpl w:val="497CAF8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12">
    <w:nsid w:val="55BF3DE4"/>
    <w:multiLevelType w:val="multilevel"/>
    <w:tmpl w:val="9872F552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75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13">
    <w:nsid w:val="589D4924"/>
    <w:multiLevelType w:val="multilevel"/>
    <w:tmpl w:val="6998827A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75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14">
    <w:nsid w:val="6E062C44"/>
    <w:multiLevelType w:val="multilevel"/>
    <w:tmpl w:val="EA8EE76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abstractNum w:abstractNumId="15">
    <w:nsid w:val="73A2706A"/>
    <w:multiLevelType w:val="multilevel"/>
    <w:tmpl w:val="BCD8365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00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5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60" w:hanging="2160"/>
      </w:pPr>
      <w:rPr>
        <w:rFonts w:hint="default"/>
      </w:rPr>
    </w:lvl>
  </w:abstractNum>
  <w:num w:numId="1">
    <w:abstractNumId w:val="1"/>
  </w:num>
  <w:num w:numId="2">
    <w:abstractNumId w:val="8"/>
  </w:num>
  <w:num w:numId="3">
    <w:abstractNumId w:val="6"/>
  </w:num>
  <w:num w:numId="4">
    <w:abstractNumId w:val="11"/>
  </w:num>
  <w:num w:numId="5">
    <w:abstractNumId w:val="5"/>
  </w:num>
  <w:num w:numId="6">
    <w:abstractNumId w:val="10"/>
  </w:num>
  <w:num w:numId="7">
    <w:abstractNumId w:val="3"/>
  </w:num>
  <w:num w:numId="8">
    <w:abstractNumId w:val="12"/>
  </w:num>
  <w:num w:numId="9">
    <w:abstractNumId w:val="14"/>
  </w:num>
  <w:num w:numId="10">
    <w:abstractNumId w:val="15"/>
  </w:num>
  <w:num w:numId="11">
    <w:abstractNumId w:val="2"/>
  </w:num>
  <w:num w:numId="12">
    <w:abstractNumId w:val="4"/>
  </w:num>
  <w:num w:numId="13">
    <w:abstractNumId w:val="0"/>
  </w:num>
  <w:num w:numId="14">
    <w:abstractNumId w:val="9"/>
  </w:num>
  <w:num w:numId="15">
    <w:abstractNumId w:val="7"/>
  </w:num>
  <w:num w:numId="16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0A20"/>
    <w:rsid w:val="0001239D"/>
    <w:rsid w:val="00014868"/>
    <w:rsid w:val="00015B30"/>
    <w:rsid w:val="0002504B"/>
    <w:rsid w:val="0003148B"/>
    <w:rsid w:val="00045681"/>
    <w:rsid w:val="00046D28"/>
    <w:rsid w:val="00055632"/>
    <w:rsid w:val="00066C6B"/>
    <w:rsid w:val="00066C9F"/>
    <w:rsid w:val="00077FDF"/>
    <w:rsid w:val="00092E14"/>
    <w:rsid w:val="000A30E0"/>
    <w:rsid w:val="000A4B39"/>
    <w:rsid w:val="000B5597"/>
    <w:rsid w:val="000B6EE5"/>
    <w:rsid w:val="000C44B4"/>
    <w:rsid w:val="000D2A14"/>
    <w:rsid w:val="000D47FA"/>
    <w:rsid w:val="000E52F3"/>
    <w:rsid w:val="000F3C71"/>
    <w:rsid w:val="000F4C0F"/>
    <w:rsid w:val="00103DF1"/>
    <w:rsid w:val="0011170B"/>
    <w:rsid w:val="00120B73"/>
    <w:rsid w:val="00130BAB"/>
    <w:rsid w:val="00134E5E"/>
    <w:rsid w:val="0013580D"/>
    <w:rsid w:val="001406CA"/>
    <w:rsid w:val="001412DD"/>
    <w:rsid w:val="001423A9"/>
    <w:rsid w:val="00151467"/>
    <w:rsid w:val="0015266A"/>
    <w:rsid w:val="001646B6"/>
    <w:rsid w:val="00165208"/>
    <w:rsid w:val="001721EE"/>
    <w:rsid w:val="001A562F"/>
    <w:rsid w:val="001C68A6"/>
    <w:rsid w:val="001D0998"/>
    <w:rsid w:val="001D5B23"/>
    <w:rsid w:val="001D6BC0"/>
    <w:rsid w:val="001E2F8C"/>
    <w:rsid w:val="001E3CE9"/>
    <w:rsid w:val="001E5B3C"/>
    <w:rsid w:val="001F393E"/>
    <w:rsid w:val="00216229"/>
    <w:rsid w:val="0022166A"/>
    <w:rsid w:val="002252C2"/>
    <w:rsid w:val="002320FE"/>
    <w:rsid w:val="0024387B"/>
    <w:rsid w:val="00247104"/>
    <w:rsid w:val="0025458B"/>
    <w:rsid w:val="00282964"/>
    <w:rsid w:val="00282E98"/>
    <w:rsid w:val="00283345"/>
    <w:rsid w:val="002916C9"/>
    <w:rsid w:val="00295297"/>
    <w:rsid w:val="002A6BA9"/>
    <w:rsid w:val="002B00F9"/>
    <w:rsid w:val="002F25E4"/>
    <w:rsid w:val="002F33F1"/>
    <w:rsid w:val="0030468E"/>
    <w:rsid w:val="00305D29"/>
    <w:rsid w:val="00307B79"/>
    <w:rsid w:val="0031265E"/>
    <w:rsid w:val="0033548A"/>
    <w:rsid w:val="00341EC2"/>
    <w:rsid w:val="00342AAA"/>
    <w:rsid w:val="00357CFE"/>
    <w:rsid w:val="00363C1D"/>
    <w:rsid w:val="003839CA"/>
    <w:rsid w:val="003A2682"/>
    <w:rsid w:val="003A4514"/>
    <w:rsid w:val="003C6E09"/>
    <w:rsid w:val="003E0759"/>
    <w:rsid w:val="003E43F5"/>
    <w:rsid w:val="003E7EF7"/>
    <w:rsid w:val="003F0AE9"/>
    <w:rsid w:val="00421FA2"/>
    <w:rsid w:val="0043367B"/>
    <w:rsid w:val="00453631"/>
    <w:rsid w:val="00454BDA"/>
    <w:rsid w:val="004557D1"/>
    <w:rsid w:val="0047210B"/>
    <w:rsid w:val="004725D0"/>
    <w:rsid w:val="00473ABC"/>
    <w:rsid w:val="004762BD"/>
    <w:rsid w:val="004812DF"/>
    <w:rsid w:val="00481817"/>
    <w:rsid w:val="004907C3"/>
    <w:rsid w:val="004A2316"/>
    <w:rsid w:val="004B483E"/>
    <w:rsid w:val="004C23EF"/>
    <w:rsid w:val="004C5926"/>
    <w:rsid w:val="004C618B"/>
    <w:rsid w:val="004D6F96"/>
    <w:rsid w:val="004E1CF5"/>
    <w:rsid w:val="0050047C"/>
    <w:rsid w:val="00511C33"/>
    <w:rsid w:val="00513BDC"/>
    <w:rsid w:val="00523E96"/>
    <w:rsid w:val="00530AB2"/>
    <w:rsid w:val="005400B8"/>
    <w:rsid w:val="0054256E"/>
    <w:rsid w:val="00542BCF"/>
    <w:rsid w:val="00547F51"/>
    <w:rsid w:val="005536C3"/>
    <w:rsid w:val="00561787"/>
    <w:rsid w:val="005674E6"/>
    <w:rsid w:val="00570600"/>
    <w:rsid w:val="00571DC3"/>
    <w:rsid w:val="00584795"/>
    <w:rsid w:val="005947FF"/>
    <w:rsid w:val="005A06CD"/>
    <w:rsid w:val="005C0391"/>
    <w:rsid w:val="005D2651"/>
    <w:rsid w:val="005E29B4"/>
    <w:rsid w:val="005F0969"/>
    <w:rsid w:val="005F617A"/>
    <w:rsid w:val="00626A29"/>
    <w:rsid w:val="006319F4"/>
    <w:rsid w:val="00646B54"/>
    <w:rsid w:val="00676BF5"/>
    <w:rsid w:val="00687F0B"/>
    <w:rsid w:val="00695BFF"/>
    <w:rsid w:val="006A3A8D"/>
    <w:rsid w:val="006B0A20"/>
    <w:rsid w:val="006B30B7"/>
    <w:rsid w:val="006C43A2"/>
    <w:rsid w:val="006F6CE9"/>
    <w:rsid w:val="00713F4D"/>
    <w:rsid w:val="00722CFF"/>
    <w:rsid w:val="007305B3"/>
    <w:rsid w:val="007320A6"/>
    <w:rsid w:val="00747039"/>
    <w:rsid w:val="00756395"/>
    <w:rsid w:val="007573FF"/>
    <w:rsid w:val="007652D7"/>
    <w:rsid w:val="00767A7D"/>
    <w:rsid w:val="007706ED"/>
    <w:rsid w:val="00777B2E"/>
    <w:rsid w:val="007A0B7F"/>
    <w:rsid w:val="007A3F63"/>
    <w:rsid w:val="007B5C14"/>
    <w:rsid w:val="007D391E"/>
    <w:rsid w:val="007D583B"/>
    <w:rsid w:val="007E499D"/>
    <w:rsid w:val="007E707F"/>
    <w:rsid w:val="007F120D"/>
    <w:rsid w:val="00813361"/>
    <w:rsid w:val="0082426F"/>
    <w:rsid w:val="00827B93"/>
    <w:rsid w:val="00844298"/>
    <w:rsid w:val="00851BA0"/>
    <w:rsid w:val="00880EAB"/>
    <w:rsid w:val="00892AF8"/>
    <w:rsid w:val="00896113"/>
    <w:rsid w:val="008A0DBF"/>
    <w:rsid w:val="008B2FFA"/>
    <w:rsid w:val="008D6A11"/>
    <w:rsid w:val="008F2B52"/>
    <w:rsid w:val="008F67E8"/>
    <w:rsid w:val="008F7DFF"/>
    <w:rsid w:val="009041C9"/>
    <w:rsid w:val="00904B78"/>
    <w:rsid w:val="00912891"/>
    <w:rsid w:val="009163F1"/>
    <w:rsid w:val="00924012"/>
    <w:rsid w:val="00940E0D"/>
    <w:rsid w:val="009420E1"/>
    <w:rsid w:val="00951343"/>
    <w:rsid w:val="00951962"/>
    <w:rsid w:val="00956077"/>
    <w:rsid w:val="009650F3"/>
    <w:rsid w:val="00991F20"/>
    <w:rsid w:val="00991F92"/>
    <w:rsid w:val="00997F72"/>
    <w:rsid w:val="009A5F9E"/>
    <w:rsid w:val="009B2B33"/>
    <w:rsid w:val="009C47DE"/>
    <w:rsid w:val="00A06552"/>
    <w:rsid w:val="00A12177"/>
    <w:rsid w:val="00A24ABD"/>
    <w:rsid w:val="00A4257D"/>
    <w:rsid w:val="00A624FD"/>
    <w:rsid w:val="00A65944"/>
    <w:rsid w:val="00A904E4"/>
    <w:rsid w:val="00A925B2"/>
    <w:rsid w:val="00A97B34"/>
    <w:rsid w:val="00AB7D59"/>
    <w:rsid w:val="00AC5055"/>
    <w:rsid w:val="00AD4450"/>
    <w:rsid w:val="00AD60E5"/>
    <w:rsid w:val="00AD6E0B"/>
    <w:rsid w:val="00AE6EB6"/>
    <w:rsid w:val="00AF0972"/>
    <w:rsid w:val="00B04C24"/>
    <w:rsid w:val="00B22909"/>
    <w:rsid w:val="00B251E5"/>
    <w:rsid w:val="00B27056"/>
    <w:rsid w:val="00B4035A"/>
    <w:rsid w:val="00B41E51"/>
    <w:rsid w:val="00B5173B"/>
    <w:rsid w:val="00B5498D"/>
    <w:rsid w:val="00B66571"/>
    <w:rsid w:val="00B705DC"/>
    <w:rsid w:val="00B725F0"/>
    <w:rsid w:val="00B73C6A"/>
    <w:rsid w:val="00B854DA"/>
    <w:rsid w:val="00B85EA7"/>
    <w:rsid w:val="00B95971"/>
    <w:rsid w:val="00BA14B2"/>
    <w:rsid w:val="00BB3448"/>
    <w:rsid w:val="00BC1A97"/>
    <w:rsid w:val="00BD1E58"/>
    <w:rsid w:val="00C10B40"/>
    <w:rsid w:val="00C12E8F"/>
    <w:rsid w:val="00C1326F"/>
    <w:rsid w:val="00C22EA6"/>
    <w:rsid w:val="00C34A11"/>
    <w:rsid w:val="00C35C12"/>
    <w:rsid w:val="00C54BC5"/>
    <w:rsid w:val="00C56F22"/>
    <w:rsid w:val="00C63088"/>
    <w:rsid w:val="00C72004"/>
    <w:rsid w:val="00C74491"/>
    <w:rsid w:val="00C85F6D"/>
    <w:rsid w:val="00CA1E24"/>
    <w:rsid w:val="00CB7062"/>
    <w:rsid w:val="00CC26E8"/>
    <w:rsid w:val="00CD0678"/>
    <w:rsid w:val="00CD429C"/>
    <w:rsid w:val="00CD5332"/>
    <w:rsid w:val="00CE3475"/>
    <w:rsid w:val="00CE4BD5"/>
    <w:rsid w:val="00CF1BFD"/>
    <w:rsid w:val="00CF5EBA"/>
    <w:rsid w:val="00CF6F59"/>
    <w:rsid w:val="00CF7458"/>
    <w:rsid w:val="00D02DC8"/>
    <w:rsid w:val="00D07D1D"/>
    <w:rsid w:val="00D07EA7"/>
    <w:rsid w:val="00D10BFA"/>
    <w:rsid w:val="00D2019C"/>
    <w:rsid w:val="00D2661E"/>
    <w:rsid w:val="00D610F7"/>
    <w:rsid w:val="00D65A56"/>
    <w:rsid w:val="00D6646D"/>
    <w:rsid w:val="00D857A0"/>
    <w:rsid w:val="00DA53F1"/>
    <w:rsid w:val="00DA692A"/>
    <w:rsid w:val="00DB18B4"/>
    <w:rsid w:val="00DB43E7"/>
    <w:rsid w:val="00DD39D3"/>
    <w:rsid w:val="00E27F34"/>
    <w:rsid w:val="00E40FC4"/>
    <w:rsid w:val="00E418F4"/>
    <w:rsid w:val="00E43DDC"/>
    <w:rsid w:val="00E45455"/>
    <w:rsid w:val="00E50ED8"/>
    <w:rsid w:val="00E51EEE"/>
    <w:rsid w:val="00E52E09"/>
    <w:rsid w:val="00E675A3"/>
    <w:rsid w:val="00E70215"/>
    <w:rsid w:val="00E76009"/>
    <w:rsid w:val="00E774F5"/>
    <w:rsid w:val="00E80464"/>
    <w:rsid w:val="00EB38DC"/>
    <w:rsid w:val="00EB6ADC"/>
    <w:rsid w:val="00EC5321"/>
    <w:rsid w:val="00ED1CDB"/>
    <w:rsid w:val="00EE7397"/>
    <w:rsid w:val="00F0625E"/>
    <w:rsid w:val="00F13F6C"/>
    <w:rsid w:val="00F21DEB"/>
    <w:rsid w:val="00F42377"/>
    <w:rsid w:val="00F507E0"/>
    <w:rsid w:val="00F64675"/>
    <w:rsid w:val="00F861E5"/>
    <w:rsid w:val="00F920CE"/>
    <w:rsid w:val="00F93906"/>
    <w:rsid w:val="00F944D2"/>
    <w:rsid w:val="00FA188F"/>
    <w:rsid w:val="00FA24BF"/>
    <w:rsid w:val="00FB626A"/>
    <w:rsid w:val="00FE14A7"/>
    <w:rsid w:val="00FE4475"/>
    <w:rsid w:val="00FE6846"/>
    <w:rsid w:val="00FF04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A20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626A2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0A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0A20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6B0A2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6B0A20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8"/>
      <w:szCs w:val="20"/>
      <w:lang w:eastAsia="ru-RU"/>
    </w:rPr>
  </w:style>
  <w:style w:type="character" w:styleId="a5">
    <w:name w:val="Hyperlink"/>
    <w:basedOn w:val="a0"/>
    <w:uiPriority w:val="99"/>
    <w:unhideWhenUsed/>
    <w:rsid w:val="003A2682"/>
    <w:rPr>
      <w:color w:val="0000FF" w:themeColor="hyperlink"/>
      <w:u w:val="single"/>
    </w:rPr>
  </w:style>
  <w:style w:type="paragraph" w:styleId="a6">
    <w:name w:val="Body Text"/>
    <w:basedOn w:val="a"/>
    <w:link w:val="a7"/>
    <w:unhideWhenUsed/>
    <w:rsid w:val="008D6A11"/>
    <w:pPr>
      <w:spacing w:after="0" w:line="240" w:lineRule="auto"/>
      <w:jc w:val="center"/>
    </w:pPr>
    <w:rPr>
      <w:rFonts w:ascii="Times New Roman" w:eastAsia="Times New Roman" w:hAnsi="Times New Roman"/>
      <w:sz w:val="27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8D6A11"/>
    <w:rPr>
      <w:rFonts w:ascii="Times New Roman" w:eastAsia="Times New Roman" w:hAnsi="Times New Roman" w:cs="Times New Roman"/>
      <w:sz w:val="27"/>
      <w:szCs w:val="24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DB18B4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uiPriority w:val="99"/>
    <w:semiHidden/>
    <w:rsid w:val="00DB18B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semiHidden/>
    <w:unhideWhenUsed/>
    <w:rsid w:val="00DB18B4"/>
    <w:rPr>
      <w:vertAlign w:val="superscript"/>
    </w:rPr>
  </w:style>
  <w:style w:type="paragraph" w:styleId="2">
    <w:name w:val="Body Text Indent 2"/>
    <w:basedOn w:val="a"/>
    <w:link w:val="20"/>
    <w:uiPriority w:val="99"/>
    <w:semiHidden/>
    <w:unhideWhenUsed/>
    <w:rsid w:val="008F7DFF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8F7DFF"/>
    <w:rPr>
      <w:rFonts w:ascii="Calibri" w:eastAsia="Calibri" w:hAnsi="Calibri" w:cs="Times New Roman"/>
    </w:rPr>
  </w:style>
  <w:style w:type="paragraph" w:styleId="ab">
    <w:name w:val="List Paragraph"/>
    <w:basedOn w:val="a"/>
    <w:uiPriority w:val="34"/>
    <w:qFormat/>
    <w:rsid w:val="000B6EE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626A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16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64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278724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91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2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14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E8772036C4631C6AE15AED8C3B3C3B23FFF23EFD53757D8D3B2F9D5798D1D60F3BEFDBA1B373793AFAA4G6L7I" TargetMode="External"/><Relationship Id="rId18" Type="http://schemas.openxmlformats.org/officeDocument/2006/relationships/hyperlink" Target="consultantplus://offline/ref=E8772036C4631C6AE15AED8C3B3C3B23FFF23EF352747A8B3B2F9D5798D1D60F3BEFDBA1B373793AFAA4G6L7I" TargetMode="External"/><Relationship Id="rId26" Type="http://schemas.openxmlformats.org/officeDocument/2006/relationships/hyperlink" Target="consultantplus://offline/ref=E8772036C4631C6AE15AED8C3B3C3B23FFF23EFA53757C8C3372975FC1DDD40834B0CCA6FA7F783AFAA460G4LBI" TargetMode="External"/><Relationship Id="rId39" Type="http://schemas.openxmlformats.org/officeDocument/2006/relationships/hyperlink" Target="consultantplus://offline/ref=E6234A95F4AFD6193540579B2CDE1576E47B45DC4FCE49395573676A779BD5A14E51438E788A9A5516C1A2884E76BAA1CBC5E44414B807EAD8D89CH4bBH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E8772036C4631C6AE15AED8C3B3C3B23FFF23EF2587B7B8C3B2F9D5798D1D60F3BEFDBA1B373793AFAA4G6L7I" TargetMode="External"/><Relationship Id="rId34" Type="http://schemas.openxmlformats.org/officeDocument/2006/relationships/hyperlink" Target="consultantplus://offline/ref=484445DA068B97B761F3DB59C5D83D32DA8BD1F9A2084A7BC88738EDDCCD58DD4365BD42FDCBA11C533806nB19J" TargetMode="External"/><Relationship Id="rId42" Type="http://schemas.openxmlformats.org/officeDocument/2006/relationships/hyperlink" Target="http://www.&#1091;&#1089;&#1090;&#1100;-&#1085;&#1080;&#1094;&#1080;&#1085;&#1089;&#1082;&#1086;&#1077;.&#1088;&#1092;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E8772036C4631C6AE15AED8C3B3C3B23FFF23EFE57797A8B3B2F9D5798D1D60F3BEFDBA1B373793AFAA4G6L7I" TargetMode="External"/><Relationship Id="rId17" Type="http://schemas.openxmlformats.org/officeDocument/2006/relationships/hyperlink" Target="consultantplus://offline/ref=E8772036C4631C6AE15AED8C3B3C3B23FFF23EF352747A8A3B2F9D5798D1D60F3BEFDBA1B373793AFAA4G6L7I" TargetMode="External"/><Relationship Id="rId25" Type="http://schemas.openxmlformats.org/officeDocument/2006/relationships/hyperlink" Target="consultantplus://offline/ref=E8772036C4631C6AE15AED8C3B3C3B23FFF23EFA537E7D8D3872975FC1DDD40834B0CCA6FA7F783AFAA460G4LBI" TargetMode="External"/><Relationship Id="rId33" Type="http://schemas.openxmlformats.org/officeDocument/2006/relationships/hyperlink" Target="consultantplus://offline/ref=484445DA068B97B761F3DB59C5D83D32DA8BD1F9A30F4976CF8738EDDCCD58DD4365BD42FDCBA11C533806nB19J" TargetMode="External"/><Relationship Id="rId38" Type="http://schemas.openxmlformats.org/officeDocument/2006/relationships/hyperlink" Target="consultantplus://offline/ref=E6234A95F4AFD6193540579B2CDE1576E47B45DC4FCC4E335C73676A779BD5A14E51438E788A9A5516C1A2884E76BAA1CBC5E44414B807EAD8D89CH4bB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8772036C4631C6AE15AED8C3B3C3B23FFF23EFC547B798D3B2F9D5798D1D60F3BEFDBA1B373793AFAA4G6L7I" TargetMode="External"/><Relationship Id="rId20" Type="http://schemas.openxmlformats.org/officeDocument/2006/relationships/hyperlink" Target="consultantplus://offline/ref=E8772036C4631C6AE15AED8C3B3C3B23FFF23EF2567B7F8D3B2F9D5798D1D60F3BEFDBA1B373793AFAA4G6L7I" TargetMode="External"/><Relationship Id="rId29" Type="http://schemas.openxmlformats.org/officeDocument/2006/relationships/hyperlink" Target="consultantplus://offline/ref=E8772036C4631C6AE15AED8C3B3C3B23FFF23EFA5274768A3572975FC1DDD40834B0CCA6FA7F783AFAA460G4LBI" TargetMode="External"/><Relationship Id="rId41" Type="http://schemas.openxmlformats.org/officeDocument/2006/relationships/hyperlink" Target="https://login.consultant.ru/link/?req=doc&amp;base=RLAW071&amp;n=332342&amp;dst=100007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E8772036C4631C6AE15AED8C3B3C3B23FFF23EFE57797A8C3B2F9D5798D1D60F3BEFDBA1B373793AFAA4G6L7I" TargetMode="External"/><Relationship Id="rId24" Type="http://schemas.openxmlformats.org/officeDocument/2006/relationships/hyperlink" Target="consultantplus://offline/ref=E8772036C4631C6AE15AED8C3B3C3B23FFF23EFA537C7A813172975FC1DDD40834B0CCA6FA7F783AFAA460G4LBI" TargetMode="External"/><Relationship Id="rId32" Type="http://schemas.openxmlformats.org/officeDocument/2006/relationships/hyperlink" Target="consultantplus://offline/ref=E8772036C4631C6AE15AED8C3B3C3B23FFF23EFA547D79803172975FC1DDD40834B0CCA6FA7F783AFAA460G4LBI" TargetMode="External"/><Relationship Id="rId37" Type="http://schemas.openxmlformats.org/officeDocument/2006/relationships/hyperlink" Target="consultantplus://offline/ref=9873472B22A8CC7088EFEE1E15A4FA4194F00C98757811DD9ED8CA725F1942284D2C312296E48BE3C211A5CAA0AC004BF527E6140ECBD53392DE9761d1J" TargetMode="External"/><Relationship Id="rId40" Type="http://schemas.openxmlformats.org/officeDocument/2006/relationships/hyperlink" Target="https://login.consultant.ru/link/?req=doc&amp;base=RLAW071&amp;n=326644&amp;dst=10000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8772036C4631C6AE15AED8C3B3C3B23FFF23EFD58757F803B2F9D5798D1D60F3BEFDBA1B373793AFAA4G6L7I" TargetMode="External"/><Relationship Id="rId23" Type="http://schemas.openxmlformats.org/officeDocument/2006/relationships/hyperlink" Target="consultantplus://offline/ref=E8772036C4631C6AE15AED8C3B3C3B23FFF23EFA507F7B813472975FC1DDD40834B0CCA6FA7F783AFAA460G4LBI" TargetMode="External"/><Relationship Id="rId28" Type="http://schemas.openxmlformats.org/officeDocument/2006/relationships/hyperlink" Target="consultantplus://offline/ref=E8772036C4631C6AE15AED8C3B3C3B23FFF23EFA5279778F3572975FC1DDD40834B0CCA6FA7F783AFAA460G4LBI" TargetMode="External"/><Relationship Id="rId36" Type="http://schemas.openxmlformats.org/officeDocument/2006/relationships/hyperlink" Target="consultantplus://offline/ref=484445DA068B97B761F3DB59C5D83D32DA8BD1FAAB084D7BCF8738EDDCCD58DD4365BD42FDCBA11C533806nB19J" TargetMode="External"/><Relationship Id="rId10" Type="http://schemas.openxmlformats.org/officeDocument/2006/relationships/hyperlink" Target="consultantplus://offline/ref=E8772036C4631C6AE15AED8C3B3C3B23FFF23EFE5175768C3B2F9D5798D1D60F3BEFDBA1B373793AFAA4G6L7I" TargetMode="External"/><Relationship Id="rId19" Type="http://schemas.openxmlformats.org/officeDocument/2006/relationships/hyperlink" Target="consultantplus://offline/ref=E8772036C4631C6AE15AED8C3B3C3B23FFF23EF250757E8D3B2F9D5798D1D60F3BEFDBA1B373793AFAA4G6L7I" TargetMode="External"/><Relationship Id="rId31" Type="http://schemas.openxmlformats.org/officeDocument/2006/relationships/hyperlink" Target="consultantplus://offline/ref=E8772036C4631C6AE15AED8C3B3C3B23FFF23EFA557B7E8C3672975FC1DDD40834B0CCA6FA7F783AFAA460G4LBI" TargetMode="External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8772036C4631C6AE15AED8C3B3C3B23FFF23EFE517D798B3B2F9D5798D1D60F3BEFDBA1B373793AFAA4G6L7I" TargetMode="External"/><Relationship Id="rId14" Type="http://schemas.openxmlformats.org/officeDocument/2006/relationships/hyperlink" Target="consultantplus://offline/ref=E8772036C4631C6AE15AED8C3B3C3B23FFF23EFD55797C803B2F9D5798D1D60F3BEFDBA1B373793AFAA4G6L7I" TargetMode="External"/><Relationship Id="rId22" Type="http://schemas.openxmlformats.org/officeDocument/2006/relationships/hyperlink" Target="consultantplus://offline/ref=E8772036C4631C6AE15AED8C3B3C3B23FFF23EFA5179788C3872975FC1DDD40834B0CCA6FA7F783AFAA460G4LBI" TargetMode="External"/><Relationship Id="rId27" Type="http://schemas.openxmlformats.org/officeDocument/2006/relationships/hyperlink" Target="consultantplus://offline/ref=E8772036C4631C6AE15AED8C3B3C3B23FFF23EFA527D788F3372975FC1DDD40834B0CCA6FA7F783AFAA460G4LBI" TargetMode="External"/><Relationship Id="rId30" Type="http://schemas.openxmlformats.org/officeDocument/2006/relationships/hyperlink" Target="consultantplus://offline/ref=E8772036C4631C6AE15AED8C3B3C3B23FFF23EFA557F7D8C3672975FC1DDD40834B0CCA6FA7F783AFAA460G4LBI" TargetMode="External"/><Relationship Id="rId35" Type="http://schemas.openxmlformats.org/officeDocument/2006/relationships/hyperlink" Target="consultantplus://offline/ref=484445DA068B97B761F3DB59C5D83D32DA8BD1FAAB0E4B7BCE8738EDDCCD58DD4365BD42FDCBA11C533806nB19J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E1C363-9205-4E94-86B0-3E1C53C8F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2273</Words>
  <Characters>12957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selo</Company>
  <LinksUpToDate>false</LinksUpToDate>
  <CharactersWithSpaces>15200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duma1</cp:lastModifiedBy>
  <cp:revision>9</cp:revision>
  <cp:lastPrinted>2025-03-03T05:08:00Z</cp:lastPrinted>
  <dcterms:created xsi:type="dcterms:W3CDTF">2025-02-03T10:38:00Z</dcterms:created>
  <dcterms:modified xsi:type="dcterms:W3CDTF">2025-03-03T05:08:00Z</dcterms:modified>
</cp:coreProperties>
</file>