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32" w:rsidRDefault="006F23DD">
      <w:pPr>
        <w:jc w:val="right"/>
      </w:pPr>
      <w:r>
        <w:t>ПРИЛОЖЕНИЕ 10</w:t>
      </w:r>
    </w:p>
    <w:p w:rsidR="00F02232" w:rsidRDefault="006F23DD">
      <w:pPr>
        <w:jc w:val="right"/>
      </w:pPr>
      <w:r>
        <w:t xml:space="preserve">к Решению Думы                                               </w:t>
      </w:r>
    </w:p>
    <w:p w:rsidR="00F02232" w:rsidRDefault="006F23DD">
      <w:pPr>
        <w:jc w:val="right"/>
      </w:pPr>
      <w:proofErr w:type="spellStart"/>
      <w:r>
        <w:t>Усть-Ницинского</w:t>
      </w:r>
      <w:proofErr w:type="spellEnd"/>
    </w:p>
    <w:p w:rsidR="00F02232" w:rsidRDefault="006F23DD">
      <w:pPr>
        <w:jc w:val="right"/>
      </w:pPr>
      <w:r>
        <w:t>сельского поселения</w:t>
      </w:r>
    </w:p>
    <w:p w:rsidR="00F02232" w:rsidRDefault="006F23DD">
      <w:pPr>
        <w:jc w:val="right"/>
      </w:pPr>
      <w:r>
        <w:t>от   28</w:t>
      </w:r>
      <w:r>
        <w:t>.12.2024 № 140</w:t>
      </w:r>
      <w:r>
        <w:t>-НПА</w:t>
      </w:r>
    </w:p>
    <w:p w:rsidR="00F02232" w:rsidRDefault="00F02232"/>
    <w:p w:rsidR="00F02232" w:rsidRDefault="006F23DD">
      <w:pPr>
        <w:jc w:val="center"/>
      </w:pPr>
      <w:r>
        <w:t>Свод источников внутреннего финансирования</w:t>
      </w:r>
    </w:p>
    <w:p w:rsidR="00F02232" w:rsidRDefault="006F23DD">
      <w:pPr>
        <w:jc w:val="center"/>
      </w:pPr>
      <w:r>
        <w:t xml:space="preserve">дефицита бюджета </w:t>
      </w:r>
      <w:proofErr w:type="spellStart"/>
      <w:r>
        <w:t>Усть-Ницинского</w:t>
      </w:r>
      <w:proofErr w:type="spellEnd"/>
      <w:r>
        <w:t xml:space="preserve"> сельского поселения на 2025 год</w:t>
      </w:r>
    </w:p>
    <w:p w:rsidR="00F02232" w:rsidRDefault="00F02232">
      <w:pPr>
        <w:jc w:val="center"/>
      </w:pPr>
    </w:p>
    <w:tbl>
      <w:tblPr>
        <w:tblW w:w="10080" w:type="dxa"/>
        <w:tblInd w:w="108" w:type="dxa"/>
        <w:tblLayout w:type="fixed"/>
        <w:tblLook w:val="04A0"/>
      </w:tblPr>
      <w:tblGrid>
        <w:gridCol w:w="4393"/>
        <w:gridCol w:w="3525"/>
        <w:gridCol w:w="2162"/>
      </w:tblGrid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Код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Сумма,</w:t>
            </w: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тыс. рублей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Изменение остатков средств на счетах по учету средств </w:t>
            </w:r>
            <w:r>
              <w:rPr>
                <w:rFonts w:ascii="Liberation Serif" w:hAnsi="Liberation Serif"/>
                <w:b/>
              </w:rPr>
              <w:t>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000 01 05 00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- 149 900,4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149 900,4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 xml:space="preserve">000 01 06 00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b/>
              </w:rPr>
              <w:t>00</w:t>
            </w:r>
            <w:proofErr w:type="spellEnd"/>
            <w:r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000 01 06 04 00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Исполнение государственных и  муниципальных гарантий в </w:t>
            </w:r>
            <w:r>
              <w:rPr>
                <w:rFonts w:ascii="Liberation Serif" w:hAnsi="Liberation Serif"/>
              </w:rPr>
              <w:t>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 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</w:t>
            </w:r>
            <w:r>
              <w:rPr>
                <w:rFonts w:ascii="Liberation Serif" w:hAnsi="Liberation Serif"/>
              </w:rPr>
              <w:t>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000 01 06 04 01 00 0000 800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- 8 173,0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</w:t>
            </w:r>
            <w:r>
              <w:rPr>
                <w:rFonts w:ascii="Liberation Serif" w:hAnsi="Liberation Serif"/>
              </w:rPr>
              <w:t>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 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  <w:bCs/>
              </w:rPr>
              <w:t>00</w:t>
            </w:r>
            <w:proofErr w:type="spellEnd"/>
            <w:r>
              <w:rPr>
                <w:rFonts w:ascii="Liberation Serif" w:hAnsi="Liberation Serif"/>
                <w:bCs/>
              </w:rPr>
              <w:t xml:space="preserve">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000 01 06 05 00 </w:t>
            </w:r>
            <w:proofErr w:type="spellStart"/>
            <w:r>
              <w:rPr>
                <w:rFonts w:ascii="Liberation Serif" w:hAnsi="Liberation Serif"/>
              </w:rPr>
              <w:t>00</w:t>
            </w:r>
            <w:proofErr w:type="spellEnd"/>
            <w:r>
              <w:rPr>
                <w:rFonts w:ascii="Liberation Serif" w:hAnsi="Liberation Serif"/>
              </w:rPr>
              <w:t xml:space="preserve">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000 01 06 05 01 00 0000 600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Возврат бюджетных кредитов, предоставленных юридическим лицам из бюджетов сельских поселений в валюте Российской </w:t>
            </w:r>
            <w:r>
              <w:rPr>
                <w:rFonts w:ascii="Liberation Serif" w:hAnsi="Liberation Serif"/>
              </w:rPr>
              <w:t>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F02232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8 173,0</w:t>
            </w:r>
          </w:p>
        </w:tc>
      </w:tr>
      <w:tr w:rsidR="00F02232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F02232" w:rsidRDefault="006F23DD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232" w:rsidRDefault="00F02232">
            <w:pPr>
              <w:spacing w:line="276" w:lineRule="auto"/>
              <w:rPr>
                <w:rFonts w:ascii="Liberation Serif" w:hAnsi="Liberation Serif"/>
              </w:rPr>
            </w:pPr>
          </w:p>
          <w:p w:rsidR="00F02232" w:rsidRDefault="006F23D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</w:tbl>
    <w:p w:rsidR="00F02232" w:rsidRDefault="00F02232">
      <w:pPr>
        <w:jc w:val="both"/>
        <w:rPr>
          <w:rFonts w:ascii="Liberation Serif" w:hAnsi="Liberation Serif"/>
        </w:rPr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center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/>
    <w:p w:rsidR="00F02232" w:rsidRDefault="00F02232">
      <w:pPr>
        <w:jc w:val="right"/>
      </w:pPr>
    </w:p>
    <w:p w:rsidR="00F02232" w:rsidRDefault="00F02232">
      <w:pPr>
        <w:jc w:val="right"/>
      </w:pPr>
    </w:p>
    <w:p w:rsidR="00F02232" w:rsidRDefault="00F02232"/>
    <w:p w:rsidR="00F02232" w:rsidRDefault="00F02232">
      <w:pPr>
        <w:jc w:val="right"/>
      </w:pPr>
    </w:p>
    <w:sectPr w:rsidR="00F02232" w:rsidSect="00F02232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02232"/>
    <w:rsid w:val="006F23DD"/>
    <w:rsid w:val="00F02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0223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F02232"/>
    <w:pPr>
      <w:spacing w:after="140" w:line="276" w:lineRule="auto"/>
    </w:pPr>
  </w:style>
  <w:style w:type="paragraph" w:styleId="a5">
    <w:name w:val="List"/>
    <w:basedOn w:val="a4"/>
    <w:rsid w:val="00F02232"/>
    <w:rPr>
      <w:rFonts w:cs="Lucida Sans"/>
    </w:rPr>
  </w:style>
  <w:style w:type="paragraph" w:customStyle="1" w:styleId="Caption">
    <w:name w:val="Caption"/>
    <w:basedOn w:val="a"/>
    <w:qFormat/>
    <w:rsid w:val="00F02232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F02232"/>
    <w:pPr>
      <w:suppressLineNumbers/>
    </w:pPr>
    <w:rPr>
      <w:rFonts w:cs="Lucida Sans"/>
    </w:rPr>
  </w:style>
  <w:style w:type="numbering" w:customStyle="1" w:styleId="a7">
    <w:name w:val="Без списка"/>
    <w:uiPriority w:val="99"/>
    <w:semiHidden/>
    <w:unhideWhenUsed/>
    <w:qFormat/>
    <w:rsid w:val="00F022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6</cp:revision>
  <cp:lastPrinted>2024-01-30T05:49:00Z</cp:lastPrinted>
  <dcterms:created xsi:type="dcterms:W3CDTF">2024-04-18T06:51:00Z</dcterms:created>
  <dcterms:modified xsi:type="dcterms:W3CDTF">2025-01-10T10:13:00Z</dcterms:modified>
  <dc:language>ru-RU</dc:language>
</cp:coreProperties>
</file>