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65E" w:rsidRDefault="00F6265E" w:rsidP="00F6265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b/>
          <w:bCs/>
          <w:sz w:val="28"/>
          <w:szCs w:val="28"/>
        </w:rPr>
      </w:pPr>
      <w:r>
        <w:rPr>
          <w:rFonts w:ascii="Liberation Serif" w:hAnsi="Liberation Serif" w:cs="Calibri"/>
          <w:noProof/>
        </w:rPr>
        <w:drawing>
          <wp:inline distT="0" distB="0" distL="0" distR="0">
            <wp:extent cx="563880" cy="792480"/>
            <wp:effectExtent l="0" t="0" r="762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65E" w:rsidRDefault="00F6265E" w:rsidP="00F6265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b/>
          <w:bCs/>
          <w:sz w:val="28"/>
          <w:szCs w:val="28"/>
        </w:rPr>
      </w:pPr>
      <w:r>
        <w:rPr>
          <w:rFonts w:ascii="Liberation Serif" w:hAnsi="Liberation Serif" w:cs="Times New Roman CYR"/>
          <w:b/>
          <w:bCs/>
          <w:sz w:val="28"/>
          <w:szCs w:val="28"/>
        </w:rPr>
        <w:t xml:space="preserve">АДМИНИСТРАЦИЯ    УСТЬ – НИЦИНСКОГО </w:t>
      </w:r>
    </w:p>
    <w:p w:rsidR="00F6265E" w:rsidRDefault="00F6265E" w:rsidP="00F6265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b/>
          <w:bCs/>
          <w:sz w:val="28"/>
          <w:szCs w:val="28"/>
        </w:rPr>
        <w:t>СЕЛЬСКОГО ПОСЕЛЕНИЯ</w:t>
      </w:r>
    </w:p>
    <w:p w:rsidR="00F6265E" w:rsidRDefault="00F6265E" w:rsidP="00F6265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b/>
          <w:bCs/>
          <w:sz w:val="28"/>
          <w:szCs w:val="28"/>
        </w:rPr>
      </w:pPr>
    </w:p>
    <w:p w:rsidR="00F6265E" w:rsidRDefault="00F6265E" w:rsidP="00F6265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b/>
          <w:bCs/>
          <w:sz w:val="28"/>
          <w:szCs w:val="28"/>
        </w:rPr>
      </w:pPr>
      <w:r>
        <w:rPr>
          <w:rFonts w:ascii="Liberation Serif" w:hAnsi="Liberation Serif" w:cs="Times New Roman CYR"/>
          <w:b/>
          <w:bCs/>
          <w:sz w:val="28"/>
          <w:szCs w:val="28"/>
        </w:rPr>
        <w:t>ПОСТАНОВЛЕНИЕ</w:t>
      </w:r>
    </w:p>
    <w:p w:rsidR="00F6265E" w:rsidRDefault="00F6265E" w:rsidP="00F6265E">
      <w:pPr>
        <w:widowControl w:val="0"/>
        <w:autoSpaceDE w:val="0"/>
        <w:autoSpaceDN w:val="0"/>
        <w:adjustRightInd w:val="0"/>
        <w:rPr>
          <w:rFonts w:ascii="Liberation Serif" w:hAnsi="Liberation Serif" w:cs="Times New Roman CYR"/>
          <w:sz w:val="28"/>
          <w:szCs w:val="28"/>
          <w:u w:val="double"/>
        </w:rPr>
      </w:pPr>
      <w:r>
        <w:rPr>
          <w:rFonts w:ascii="Liberation Serif" w:hAnsi="Liberation Serif" w:cs="Times New Roman CYR"/>
          <w:sz w:val="28"/>
          <w:szCs w:val="28"/>
          <w:u w:val="double"/>
        </w:rPr>
        <w:t>________________________________________________________ ____________</w:t>
      </w:r>
    </w:p>
    <w:p w:rsidR="00F6265E" w:rsidRDefault="007B10E7" w:rsidP="00F6265E">
      <w:pPr>
        <w:widowControl w:val="0"/>
        <w:autoSpaceDE w:val="0"/>
        <w:autoSpaceDN w:val="0"/>
        <w:adjustRightInd w:val="0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00</w:t>
      </w:r>
      <w:r w:rsidR="00032823">
        <w:rPr>
          <w:rFonts w:ascii="Liberation Serif" w:hAnsi="Liberation Serif" w:cs="Times New Roman CYR"/>
          <w:sz w:val="28"/>
          <w:szCs w:val="28"/>
        </w:rPr>
        <w:t>.0</w:t>
      </w:r>
      <w:r w:rsidR="00821A7B">
        <w:rPr>
          <w:rFonts w:ascii="Liberation Serif" w:hAnsi="Liberation Serif" w:cs="Times New Roman CYR"/>
          <w:sz w:val="28"/>
          <w:szCs w:val="28"/>
        </w:rPr>
        <w:t>9</w:t>
      </w:r>
      <w:r w:rsidR="00F6265E">
        <w:rPr>
          <w:rFonts w:ascii="Liberation Serif" w:hAnsi="Liberation Serif" w:cs="Times New Roman CYR"/>
          <w:sz w:val="28"/>
          <w:szCs w:val="28"/>
        </w:rPr>
        <w:t xml:space="preserve">.2024                                                          </w:t>
      </w:r>
      <w:r w:rsidR="0083250F">
        <w:rPr>
          <w:rFonts w:ascii="Liberation Serif" w:hAnsi="Liberation Serif" w:cs="Times New Roman CYR"/>
          <w:sz w:val="28"/>
          <w:szCs w:val="28"/>
        </w:rPr>
        <w:t xml:space="preserve">                        </w:t>
      </w:r>
      <w:r w:rsidR="00F6265E">
        <w:rPr>
          <w:rFonts w:ascii="Liberation Serif" w:hAnsi="Liberation Serif" w:cs="Times New Roman CYR"/>
          <w:sz w:val="28"/>
          <w:szCs w:val="28"/>
        </w:rPr>
        <w:t xml:space="preserve">          </w:t>
      </w:r>
      <w:r w:rsidR="00AB4BA0">
        <w:rPr>
          <w:rFonts w:ascii="Liberation Serif" w:hAnsi="Liberation Serif" w:cs="Times New Roman CYR"/>
          <w:sz w:val="28"/>
          <w:szCs w:val="28"/>
        </w:rPr>
        <w:t xml:space="preserve">       </w:t>
      </w:r>
      <w:r>
        <w:rPr>
          <w:rFonts w:ascii="Liberation Serif" w:hAnsi="Liberation Serif" w:cs="Times New Roman CYR"/>
          <w:sz w:val="28"/>
          <w:szCs w:val="28"/>
        </w:rPr>
        <w:t xml:space="preserve"> № 00</w:t>
      </w:r>
      <w:bookmarkStart w:id="0" w:name="_GoBack"/>
      <w:bookmarkEnd w:id="0"/>
      <w:r w:rsidR="00C76417">
        <w:rPr>
          <w:rFonts w:ascii="Liberation Serif" w:hAnsi="Liberation Serif" w:cs="Times New Roman CYR"/>
          <w:sz w:val="28"/>
          <w:szCs w:val="28"/>
        </w:rPr>
        <w:t>-НПА</w:t>
      </w:r>
      <w:r w:rsidR="00F6265E">
        <w:rPr>
          <w:rFonts w:ascii="Liberation Serif" w:hAnsi="Liberation Serif" w:cs="Times New Roman CYR"/>
          <w:sz w:val="28"/>
          <w:szCs w:val="28"/>
        </w:rPr>
        <w:t xml:space="preserve"> </w:t>
      </w:r>
    </w:p>
    <w:p w:rsidR="00F6265E" w:rsidRDefault="00F6265E" w:rsidP="00F6265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с. Усть – Ницинское</w:t>
      </w:r>
    </w:p>
    <w:p w:rsidR="007267D9" w:rsidRDefault="00F6265E" w:rsidP="00F6265E">
      <w:r>
        <w:rPr>
          <w:rFonts w:ascii="Liberation Serif" w:hAnsi="Liberation Serif"/>
          <w:sz w:val="28"/>
          <w:szCs w:val="28"/>
        </w:rPr>
        <w:tab/>
      </w:r>
    </w:p>
    <w:p w:rsidR="00AB4BA0" w:rsidRDefault="00AB4BA0" w:rsidP="007267D9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032823" w:rsidRDefault="007267D9" w:rsidP="00030E62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F6265E">
        <w:rPr>
          <w:rFonts w:ascii="Liberation Serif" w:hAnsi="Liberation Serif"/>
          <w:b/>
          <w:i/>
          <w:sz w:val="28"/>
          <w:szCs w:val="28"/>
        </w:rPr>
        <w:t>О</w:t>
      </w:r>
      <w:r w:rsidR="00032823">
        <w:rPr>
          <w:rFonts w:ascii="Liberation Serif" w:hAnsi="Liberation Serif"/>
          <w:b/>
          <w:i/>
          <w:sz w:val="28"/>
          <w:szCs w:val="28"/>
        </w:rPr>
        <w:t xml:space="preserve"> </w:t>
      </w:r>
      <w:proofErr w:type="gramStart"/>
      <w:r w:rsidR="00032823">
        <w:rPr>
          <w:rFonts w:ascii="Liberation Serif" w:hAnsi="Liberation Serif"/>
          <w:b/>
          <w:i/>
          <w:sz w:val="28"/>
          <w:szCs w:val="28"/>
        </w:rPr>
        <w:t>внесении</w:t>
      </w:r>
      <w:proofErr w:type="gramEnd"/>
      <w:r w:rsidR="00032823">
        <w:rPr>
          <w:rFonts w:ascii="Liberation Serif" w:hAnsi="Liberation Serif"/>
          <w:b/>
          <w:i/>
          <w:sz w:val="28"/>
          <w:szCs w:val="28"/>
        </w:rPr>
        <w:t xml:space="preserve"> изменений в  Положение</w:t>
      </w:r>
      <w:r w:rsidRPr="00F6265E">
        <w:rPr>
          <w:rFonts w:ascii="Liberation Serif" w:hAnsi="Liberation Serif"/>
          <w:b/>
          <w:i/>
          <w:sz w:val="28"/>
          <w:szCs w:val="28"/>
        </w:rPr>
        <w:t xml:space="preserve"> по оплате труда</w:t>
      </w:r>
      <w:r w:rsidR="00032823">
        <w:rPr>
          <w:rFonts w:ascii="Liberation Serif" w:hAnsi="Liberation Serif"/>
          <w:b/>
          <w:i/>
          <w:sz w:val="28"/>
          <w:szCs w:val="28"/>
        </w:rPr>
        <w:t xml:space="preserve"> </w:t>
      </w:r>
      <w:r w:rsidRPr="00F6265E">
        <w:rPr>
          <w:rFonts w:ascii="Liberation Serif" w:hAnsi="Liberation Serif"/>
          <w:b/>
          <w:i/>
          <w:sz w:val="28"/>
          <w:szCs w:val="28"/>
        </w:rPr>
        <w:t>работников муниципального казенного учреждения</w:t>
      </w:r>
      <w:r w:rsidR="00032823">
        <w:rPr>
          <w:rFonts w:ascii="Liberation Serif" w:hAnsi="Liberation Serif"/>
          <w:b/>
          <w:i/>
          <w:sz w:val="28"/>
          <w:szCs w:val="28"/>
        </w:rPr>
        <w:t xml:space="preserve"> </w:t>
      </w:r>
      <w:r w:rsidRPr="00F6265E">
        <w:rPr>
          <w:rFonts w:ascii="Liberation Serif" w:hAnsi="Liberation Serif"/>
          <w:b/>
          <w:i/>
          <w:sz w:val="28"/>
          <w:szCs w:val="28"/>
        </w:rPr>
        <w:t xml:space="preserve">«Управление благоустройства </w:t>
      </w:r>
      <w:r w:rsidR="00F6265E" w:rsidRPr="00F6265E">
        <w:rPr>
          <w:rFonts w:ascii="Liberation Serif" w:hAnsi="Liberation Serif"/>
          <w:b/>
          <w:i/>
          <w:sz w:val="28"/>
          <w:szCs w:val="28"/>
        </w:rPr>
        <w:t>Усть - Ницинского</w:t>
      </w:r>
      <w:r w:rsidRPr="00F6265E">
        <w:rPr>
          <w:rFonts w:ascii="Liberation Serif" w:hAnsi="Liberation Serif"/>
          <w:b/>
          <w:i/>
          <w:sz w:val="28"/>
          <w:szCs w:val="28"/>
        </w:rPr>
        <w:t xml:space="preserve"> сельского поселения»</w:t>
      </w:r>
      <w:r w:rsidR="00032823">
        <w:rPr>
          <w:rFonts w:ascii="Liberation Serif" w:hAnsi="Liberation Serif"/>
          <w:b/>
          <w:i/>
          <w:sz w:val="28"/>
          <w:szCs w:val="28"/>
        </w:rPr>
        <w:t xml:space="preserve">, утвержденное постановлением администрации Усть-Ницинского сельского поселения </w:t>
      </w:r>
    </w:p>
    <w:p w:rsidR="007267D9" w:rsidRPr="00F6265E" w:rsidRDefault="00032823" w:rsidP="00030E62">
      <w:pPr>
        <w:jc w:val="center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>от 11.06.2024 № 150-НПА</w:t>
      </w:r>
    </w:p>
    <w:p w:rsidR="007267D9" w:rsidRPr="00F6265E" w:rsidRDefault="007267D9" w:rsidP="007267D9">
      <w:pPr>
        <w:rPr>
          <w:rFonts w:ascii="Liberation Serif" w:hAnsi="Liberation Serif"/>
          <w:b/>
          <w:sz w:val="28"/>
          <w:szCs w:val="28"/>
        </w:rPr>
      </w:pPr>
      <w:r w:rsidRPr="00F6265E">
        <w:rPr>
          <w:rFonts w:ascii="Liberation Serif" w:hAnsi="Liberation Serif"/>
          <w:b/>
          <w:sz w:val="28"/>
          <w:szCs w:val="28"/>
        </w:rPr>
        <w:t xml:space="preserve">            </w:t>
      </w:r>
    </w:p>
    <w:p w:rsidR="007267D9" w:rsidRPr="00F6265E" w:rsidRDefault="00AB4BA0" w:rsidP="007267D9">
      <w:pPr>
        <w:pStyle w:val="ConsPlusNormal"/>
        <w:widowControl/>
        <w:ind w:firstLine="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      </w:t>
      </w:r>
      <w:r w:rsidR="007267D9" w:rsidRPr="00F6265E">
        <w:rPr>
          <w:rFonts w:ascii="Liberation Serif" w:hAnsi="Liberation Serif" w:cs="Times New Roman"/>
          <w:sz w:val="28"/>
          <w:szCs w:val="28"/>
        </w:rPr>
        <w:t>В соответствии с Трудовым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</w:t>
      </w:r>
      <w:r w:rsidR="00032823" w:rsidRPr="00032823">
        <w:rPr>
          <w:rFonts w:ascii="Liberation Serif" w:hAnsi="Liberation Serif"/>
          <w:b/>
          <w:sz w:val="28"/>
          <w:szCs w:val="28"/>
        </w:rPr>
        <w:t xml:space="preserve"> </w:t>
      </w:r>
      <w:r w:rsidR="00032823" w:rsidRPr="00032823">
        <w:rPr>
          <w:rFonts w:ascii="Liberation Serif" w:hAnsi="Liberation Serif"/>
          <w:sz w:val="28"/>
          <w:szCs w:val="28"/>
        </w:rPr>
        <w:t xml:space="preserve">постановлением </w:t>
      </w:r>
      <w:proofErr w:type="gramStart"/>
      <w:r w:rsidR="00032823" w:rsidRPr="00032823">
        <w:rPr>
          <w:rFonts w:ascii="Liberation Serif" w:hAnsi="Liberation Serif"/>
          <w:sz w:val="28"/>
          <w:szCs w:val="28"/>
        </w:rPr>
        <w:t>администрации Усть-Ницинского сельского поселения от 30.09.2024 № 252 «Об увеличении (индексации) фондов оплаты труда работников, занимающих должности, не отнесенные  к должностям муниципальной службы, и осуществляющих техническое обеспечение деятельности органов местного самоуправления, рабочих отдельных профессий и  младшего обслуживающего персонала, занятых обслуживанием органов местного самоуправления Усть – Ницинского сельского поселения, работников муниципальных учреждений Усть-Ницинского сельского поселения»</w:t>
      </w:r>
      <w:r w:rsidR="00032823">
        <w:rPr>
          <w:rFonts w:ascii="Liberation Serif" w:hAnsi="Liberation Serif" w:cs="Times New Roman"/>
          <w:sz w:val="28"/>
          <w:szCs w:val="28"/>
        </w:rPr>
        <w:t xml:space="preserve">, </w:t>
      </w:r>
      <w:r w:rsidR="007267D9" w:rsidRPr="00F6265E">
        <w:rPr>
          <w:rFonts w:ascii="Liberation Serif" w:hAnsi="Liberation Serif" w:cs="Times New Roman"/>
          <w:sz w:val="28"/>
          <w:szCs w:val="28"/>
        </w:rPr>
        <w:t xml:space="preserve"> Уставом </w:t>
      </w:r>
      <w:r w:rsidR="00F6265E">
        <w:rPr>
          <w:rFonts w:ascii="Liberation Serif" w:hAnsi="Liberation Serif" w:cs="Times New Roman"/>
          <w:sz w:val="28"/>
          <w:szCs w:val="28"/>
        </w:rPr>
        <w:t>Усть - Ницинского</w:t>
      </w:r>
      <w:r w:rsidR="007267D9" w:rsidRPr="00F6265E">
        <w:rPr>
          <w:rFonts w:ascii="Liberation Serif" w:hAnsi="Liberation Serif" w:cs="Times New Roman"/>
          <w:sz w:val="28"/>
          <w:szCs w:val="28"/>
        </w:rPr>
        <w:t xml:space="preserve"> сельского поселения,</w:t>
      </w:r>
      <w:proofErr w:type="gramEnd"/>
    </w:p>
    <w:p w:rsidR="007267D9" w:rsidRPr="00F6265E" w:rsidRDefault="007267D9" w:rsidP="007267D9">
      <w:pPr>
        <w:pStyle w:val="ConsPlusNormal"/>
        <w:widowControl/>
        <w:ind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7267D9" w:rsidRPr="00F6265E" w:rsidRDefault="007267D9" w:rsidP="007267D9">
      <w:pPr>
        <w:pStyle w:val="ConsPlusNormal"/>
        <w:widowControl/>
        <w:ind w:firstLine="0"/>
        <w:jc w:val="both"/>
        <w:rPr>
          <w:rFonts w:ascii="Liberation Serif" w:hAnsi="Liberation Serif" w:cs="Times New Roman"/>
          <w:sz w:val="28"/>
          <w:szCs w:val="28"/>
        </w:rPr>
      </w:pPr>
      <w:r w:rsidRPr="00F6265E">
        <w:rPr>
          <w:rFonts w:ascii="Liberation Serif" w:hAnsi="Liberation Serif" w:cs="Times New Roman"/>
          <w:sz w:val="28"/>
          <w:szCs w:val="28"/>
        </w:rPr>
        <w:t>ПОСТАНОВЛЯ</w:t>
      </w:r>
      <w:r w:rsidR="00F6265E">
        <w:rPr>
          <w:rFonts w:ascii="Liberation Serif" w:hAnsi="Liberation Serif" w:cs="Times New Roman"/>
          <w:sz w:val="28"/>
          <w:szCs w:val="28"/>
        </w:rPr>
        <w:t>Ю</w:t>
      </w:r>
      <w:r w:rsidRPr="00F6265E">
        <w:rPr>
          <w:rFonts w:ascii="Liberation Serif" w:hAnsi="Liberation Serif" w:cs="Times New Roman"/>
          <w:sz w:val="28"/>
          <w:szCs w:val="28"/>
        </w:rPr>
        <w:t>:</w:t>
      </w:r>
    </w:p>
    <w:p w:rsidR="00032823" w:rsidRDefault="008E44ED" w:rsidP="00032823">
      <w:pPr>
        <w:jc w:val="both"/>
        <w:rPr>
          <w:rFonts w:ascii="Liberation Serif" w:hAnsi="Liberation Serif"/>
          <w:sz w:val="28"/>
          <w:szCs w:val="28"/>
        </w:rPr>
      </w:pPr>
      <w:r w:rsidRPr="00F6265E">
        <w:rPr>
          <w:rFonts w:ascii="Liberation Serif" w:hAnsi="Liberation Serif"/>
          <w:sz w:val="28"/>
          <w:szCs w:val="28"/>
        </w:rPr>
        <w:t xml:space="preserve">    </w:t>
      </w:r>
      <w:r w:rsidR="00032823">
        <w:rPr>
          <w:rFonts w:ascii="Liberation Serif" w:hAnsi="Liberation Serif"/>
          <w:sz w:val="28"/>
          <w:szCs w:val="28"/>
        </w:rPr>
        <w:t xml:space="preserve">    </w:t>
      </w:r>
      <w:r w:rsidRPr="00F6265E">
        <w:rPr>
          <w:rFonts w:ascii="Liberation Serif" w:hAnsi="Liberation Serif"/>
          <w:sz w:val="28"/>
          <w:szCs w:val="28"/>
        </w:rPr>
        <w:t xml:space="preserve">1. </w:t>
      </w:r>
      <w:r w:rsidR="00032823">
        <w:rPr>
          <w:rFonts w:ascii="Liberation Serif" w:hAnsi="Liberation Serif"/>
          <w:sz w:val="28"/>
          <w:szCs w:val="28"/>
        </w:rPr>
        <w:t xml:space="preserve">Внести </w:t>
      </w:r>
      <w:r w:rsidR="00032823" w:rsidRPr="00032823">
        <w:rPr>
          <w:rFonts w:ascii="Liberation Serif" w:hAnsi="Liberation Serif"/>
          <w:sz w:val="28"/>
          <w:szCs w:val="28"/>
        </w:rPr>
        <w:t>в  Положение по оплате труда работников муниципального казенного учреждения «Управление благоустройства Усть - Ницинского сельского поселения», утвержденное постановлением администрации Усть-Ницинского сельского поселения от 11.06.2024 № 150-НПА</w:t>
      </w:r>
      <w:r w:rsidR="00032823">
        <w:rPr>
          <w:rFonts w:ascii="Liberation Serif" w:hAnsi="Liberation Serif"/>
          <w:sz w:val="28"/>
          <w:szCs w:val="28"/>
        </w:rPr>
        <w:t>, следующие изменения:</w:t>
      </w:r>
    </w:p>
    <w:p w:rsidR="00032823" w:rsidRPr="00032823" w:rsidRDefault="00032823" w:rsidP="00032823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1.1 приложение № 1 к Положению изложить в новой редакции (прилагается).</w:t>
      </w:r>
    </w:p>
    <w:p w:rsidR="008E44ED" w:rsidRDefault="00032823" w:rsidP="008E44ED">
      <w:pPr>
        <w:pStyle w:val="ConsPlusNormal"/>
        <w:widowControl/>
        <w:ind w:right="-1" w:firstLine="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        2</w:t>
      </w:r>
      <w:r w:rsidR="0083250F">
        <w:rPr>
          <w:rFonts w:ascii="Liberation Serif" w:hAnsi="Liberation Serif" w:cs="Times New Roman"/>
          <w:sz w:val="28"/>
          <w:szCs w:val="28"/>
        </w:rPr>
        <w:t>. Настоящее  п</w:t>
      </w:r>
      <w:r w:rsidR="008E44ED" w:rsidRPr="00F6265E">
        <w:rPr>
          <w:rFonts w:ascii="Liberation Serif" w:hAnsi="Liberation Serif" w:cs="Times New Roman"/>
          <w:sz w:val="28"/>
          <w:szCs w:val="28"/>
        </w:rPr>
        <w:t xml:space="preserve">остановления </w:t>
      </w:r>
      <w:r w:rsidR="0083250F">
        <w:rPr>
          <w:rFonts w:ascii="Liberation Serif" w:hAnsi="Liberation Serif" w:cs="Times New Roman"/>
          <w:sz w:val="28"/>
          <w:szCs w:val="28"/>
        </w:rPr>
        <w:t xml:space="preserve">вступает в силу </w:t>
      </w:r>
      <w:r>
        <w:rPr>
          <w:rFonts w:ascii="Liberation Serif" w:hAnsi="Liberation Serif" w:cs="Times New Roman"/>
          <w:sz w:val="28"/>
          <w:szCs w:val="28"/>
        </w:rPr>
        <w:t>с 01.10</w:t>
      </w:r>
      <w:r w:rsidR="00AB4BA0">
        <w:rPr>
          <w:rFonts w:ascii="Liberation Serif" w:hAnsi="Liberation Serif" w:cs="Times New Roman"/>
          <w:sz w:val="28"/>
          <w:szCs w:val="28"/>
        </w:rPr>
        <w:t>.</w:t>
      </w:r>
      <w:r w:rsidR="008E44ED" w:rsidRPr="00F6265E">
        <w:rPr>
          <w:rFonts w:ascii="Liberation Serif" w:hAnsi="Liberation Serif" w:cs="Times New Roman"/>
          <w:sz w:val="28"/>
          <w:szCs w:val="28"/>
        </w:rPr>
        <w:t>2024 года.</w:t>
      </w:r>
    </w:p>
    <w:p w:rsidR="0083250F" w:rsidRPr="00FF4712" w:rsidRDefault="00032823" w:rsidP="0083250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3</w:t>
      </w:r>
      <w:r w:rsidR="0083250F">
        <w:rPr>
          <w:rFonts w:ascii="Liberation Serif" w:hAnsi="Liberation Serif"/>
          <w:sz w:val="28"/>
          <w:szCs w:val="28"/>
        </w:rPr>
        <w:t xml:space="preserve">. </w:t>
      </w:r>
      <w:r w:rsidR="0083250F" w:rsidRPr="00FF4712">
        <w:rPr>
          <w:rFonts w:ascii="Liberation Serif" w:hAnsi="Liberation Serif"/>
          <w:sz w:val="28"/>
          <w:szCs w:val="28"/>
        </w:rPr>
        <w:t>Опубликовать настоящее постановление в «Информационном вестнике Усть-Ницинского сельского поселения» и разместить на официальном сайте Усть-Ницинского сельского поселения в информационно-</w:t>
      </w:r>
      <w:r w:rsidR="0083250F" w:rsidRPr="00FF4712">
        <w:rPr>
          <w:rFonts w:ascii="Liberation Serif" w:hAnsi="Liberation Serif"/>
          <w:sz w:val="28"/>
          <w:szCs w:val="28"/>
        </w:rPr>
        <w:lastRenderedPageBreak/>
        <w:t xml:space="preserve">телекоммуникационной сети «Интернет» </w:t>
      </w:r>
      <w:r w:rsidR="0083250F" w:rsidRPr="00FF4712">
        <w:rPr>
          <w:rFonts w:ascii="Liberation Serif" w:hAnsi="Liberation Serif"/>
          <w:sz w:val="28"/>
          <w:szCs w:val="28"/>
          <w:lang w:val="en-US"/>
        </w:rPr>
        <w:t>www</w:t>
      </w:r>
      <w:r w:rsidR="0083250F" w:rsidRPr="00FF4712">
        <w:rPr>
          <w:rFonts w:ascii="Liberation Serif" w:hAnsi="Liberation Serif"/>
          <w:sz w:val="28"/>
          <w:szCs w:val="28"/>
        </w:rPr>
        <w:t>.</w:t>
      </w:r>
      <w:proofErr w:type="spellStart"/>
      <w:r w:rsidR="0083250F" w:rsidRPr="00FF4712">
        <w:rPr>
          <w:rFonts w:ascii="Liberation Serif" w:hAnsi="Liberation Serif"/>
          <w:sz w:val="28"/>
          <w:szCs w:val="28"/>
        </w:rPr>
        <w:t>усть-ницинское.рф</w:t>
      </w:r>
      <w:proofErr w:type="spellEnd"/>
      <w:r w:rsidR="0083250F" w:rsidRPr="00FF4712">
        <w:rPr>
          <w:rFonts w:ascii="Liberation Serif" w:hAnsi="Liberation Serif"/>
          <w:sz w:val="28"/>
          <w:szCs w:val="28"/>
        </w:rPr>
        <w:t xml:space="preserve">.  </w:t>
      </w:r>
    </w:p>
    <w:p w:rsidR="008E44ED" w:rsidRPr="00F6265E" w:rsidRDefault="00032823" w:rsidP="008E44ED">
      <w:pPr>
        <w:pStyle w:val="ConsPlusNormal"/>
        <w:widowControl/>
        <w:ind w:right="-1" w:firstLine="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         4. </w:t>
      </w:r>
      <w:proofErr w:type="gramStart"/>
      <w:r w:rsidR="008E44ED" w:rsidRPr="00F6265E">
        <w:rPr>
          <w:rFonts w:ascii="Liberation Serif" w:hAnsi="Liberation Serif" w:cs="Times New Roman"/>
          <w:sz w:val="28"/>
          <w:szCs w:val="28"/>
        </w:rPr>
        <w:t>Контроль за</w:t>
      </w:r>
      <w:proofErr w:type="gramEnd"/>
      <w:r w:rsidR="008E44ED" w:rsidRPr="00F6265E">
        <w:rPr>
          <w:rFonts w:ascii="Liberation Serif" w:hAnsi="Liberation Serif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E44ED" w:rsidRPr="00F6265E" w:rsidRDefault="008E44ED" w:rsidP="008E44ED">
      <w:pPr>
        <w:pStyle w:val="ConsPlusNormal"/>
        <w:widowControl/>
        <w:ind w:right="-1"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8E44ED" w:rsidRDefault="008E44ED" w:rsidP="008E44ED">
      <w:pPr>
        <w:pStyle w:val="ConsPlusNormal"/>
        <w:widowControl/>
        <w:ind w:right="-1"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821A7B" w:rsidRDefault="00821A7B" w:rsidP="008E44ED">
      <w:pPr>
        <w:pStyle w:val="ConsPlusNormal"/>
        <w:widowControl/>
        <w:ind w:right="-1"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821A7B" w:rsidRDefault="00821A7B" w:rsidP="008E44ED">
      <w:pPr>
        <w:pStyle w:val="ConsPlusNormal"/>
        <w:widowControl/>
        <w:ind w:right="-1"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83250F" w:rsidRDefault="0083250F" w:rsidP="008E44ED">
      <w:pPr>
        <w:pStyle w:val="ConsPlusNormal"/>
        <w:widowControl/>
        <w:ind w:right="-1"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83250F" w:rsidRPr="00F6265E" w:rsidRDefault="0083250F" w:rsidP="008E44ED">
      <w:pPr>
        <w:pStyle w:val="ConsPlusNormal"/>
        <w:widowControl/>
        <w:ind w:right="-1"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F6265E" w:rsidRDefault="007267D9" w:rsidP="00F6265E">
      <w:pPr>
        <w:pStyle w:val="ConsPlusNormal"/>
        <w:widowControl/>
        <w:ind w:right="-1" w:firstLine="0"/>
        <w:jc w:val="both"/>
        <w:rPr>
          <w:rFonts w:ascii="Liberation Serif" w:hAnsi="Liberation Serif" w:cs="Times New Roman"/>
          <w:sz w:val="28"/>
          <w:szCs w:val="28"/>
        </w:rPr>
      </w:pPr>
      <w:r w:rsidRPr="00F6265E">
        <w:rPr>
          <w:rFonts w:ascii="Liberation Serif" w:hAnsi="Liberation Serif" w:cs="Times New Roman"/>
          <w:sz w:val="28"/>
          <w:szCs w:val="28"/>
        </w:rPr>
        <w:t xml:space="preserve">Глава </w:t>
      </w:r>
      <w:r w:rsidR="00F6265E">
        <w:rPr>
          <w:rFonts w:ascii="Liberation Serif" w:hAnsi="Liberation Serif" w:cs="Times New Roman"/>
          <w:sz w:val="28"/>
          <w:szCs w:val="28"/>
        </w:rPr>
        <w:t>Усть-Ницинского</w:t>
      </w:r>
    </w:p>
    <w:p w:rsidR="007267D9" w:rsidRPr="00F6265E" w:rsidRDefault="007267D9" w:rsidP="00F6265E">
      <w:pPr>
        <w:pStyle w:val="ConsPlusNormal"/>
        <w:widowControl/>
        <w:ind w:right="-1" w:firstLine="0"/>
        <w:jc w:val="both"/>
        <w:rPr>
          <w:rFonts w:ascii="Liberation Serif" w:hAnsi="Liberation Serif" w:cs="Times New Roman"/>
          <w:sz w:val="28"/>
          <w:szCs w:val="28"/>
        </w:rPr>
      </w:pPr>
      <w:r w:rsidRPr="00F6265E">
        <w:rPr>
          <w:rFonts w:ascii="Liberation Serif" w:hAnsi="Liberation Serif" w:cs="Times New Roman"/>
          <w:sz w:val="28"/>
          <w:szCs w:val="28"/>
        </w:rPr>
        <w:t>сельского поселения</w:t>
      </w:r>
      <w:r w:rsidR="008E44ED" w:rsidRPr="00F6265E">
        <w:rPr>
          <w:rFonts w:ascii="Liberation Serif" w:hAnsi="Liberation Serif" w:cs="Times New Roman"/>
          <w:sz w:val="28"/>
          <w:szCs w:val="28"/>
        </w:rPr>
        <w:t xml:space="preserve">              </w:t>
      </w:r>
      <w:r w:rsidRPr="00F6265E">
        <w:rPr>
          <w:rFonts w:ascii="Liberation Serif" w:hAnsi="Liberation Serif" w:cs="Times New Roman"/>
          <w:sz w:val="28"/>
          <w:szCs w:val="28"/>
        </w:rPr>
        <w:t xml:space="preserve">                            </w:t>
      </w:r>
      <w:r w:rsidR="00F6265E">
        <w:rPr>
          <w:rFonts w:ascii="Liberation Serif" w:hAnsi="Liberation Serif" w:cs="Times New Roman"/>
          <w:sz w:val="28"/>
          <w:szCs w:val="28"/>
        </w:rPr>
        <w:t xml:space="preserve">                                        А.С. Лукин</w:t>
      </w:r>
    </w:p>
    <w:tbl>
      <w:tblPr>
        <w:tblStyle w:val="a3"/>
        <w:tblW w:w="0" w:type="auto"/>
        <w:tblInd w:w="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9215"/>
      </w:tblGrid>
      <w:tr w:rsidR="008E44ED" w:rsidRPr="00F6265E" w:rsidTr="00821A7B">
        <w:tc>
          <w:tcPr>
            <w:tcW w:w="230" w:type="dxa"/>
          </w:tcPr>
          <w:p w:rsidR="008E44ED" w:rsidRPr="00F6265E" w:rsidRDefault="007267D9" w:rsidP="008E44ED">
            <w:pPr>
              <w:spacing w:after="5" w:line="248" w:lineRule="auto"/>
              <w:ind w:right="14"/>
              <w:jc w:val="center"/>
              <w:rPr>
                <w:rFonts w:ascii="Liberation Serif" w:hAnsi="Liberation Serif"/>
                <w:color w:val="000000"/>
                <w:sz w:val="30"/>
                <w:szCs w:val="20"/>
              </w:rPr>
            </w:pPr>
            <w:r w:rsidRPr="00F6265E">
              <w:rPr>
                <w:rFonts w:ascii="Liberation Serif" w:hAnsi="Liberation Serif"/>
                <w:sz w:val="28"/>
                <w:szCs w:val="28"/>
              </w:rPr>
              <w:t xml:space="preserve">                                                                          </w:t>
            </w:r>
          </w:p>
        </w:tc>
        <w:tc>
          <w:tcPr>
            <w:tcW w:w="9215" w:type="dxa"/>
          </w:tcPr>
          <w:p w:rsidR="007E64E1" w:rsidRDefault="007E64E1" w:rsidP="00F6265E">
            <w:pPr>
              <w:ind w:left="6300"/>
              <w:jc w:val="right"/>
              <w:rPr>
                <w:rFonts w:ascii="Liberation Serif" w:hAnsi="Liberation Serif"/>
              </w:rPr>
            </w:pPr>
          </w:p>
          <w:p w:rsidR="007E64E1" w:rsidRDefault="007E64E1" w:rsidP="00F6265E">
            <w:pPr>
              <w:ind w:left="6300"/>
              <w:jc w:val="right"/>
              <w:rPr>
                <w:rFonts w:ascii="Liberation Serif" w:hAnsi="Liberation Serif"/>
              </w:rPr>
            </w:pPr>
          </w:p>
          <w:p w:rsidR="007E64E1" w:rsidRDefault="007E64E1" w:rsidP="00F6265E">
            <w:pPr>
              <w:ind w:left="6300"/>
              <w:jc w:val="right"/>
              <w:rPr>
                <w:rFonts w:ascii="Liberation Serif" w:hAnsi="Liberation Serif"/>
              </w:rPr>
            </w:pPr>
          </w:p>
          <w:p w:rsidR="0083250F" w:rsidRDefault="0083250F" w:rsidP="00F6265E">
            <w:pPr>
              <w:ind w:left="6300"/>
              <w:jc w:val="right"/>
              <w:rPr>
                <w:rFonts w:ascii="Liberation Serif" w:hAnsi="Liberation Serif"/>
              </w:rPr>
            </w:pPr>
          </w:p>
          <w:p w:rsidR="0083250F" w:rsidRDefault="0083250F" w:rsidP="00F6265E">
            <w:pPr>
              <w:ind w:left="6300"/>
              <w:jc w:val="right"/>
              <w:rPr>
                <w:rFonts w:ascii="Liberation Serif" w:hAnsi="Liberation Serif"/>
              </w:rPr>
            </w:pPr>
          </w:p>
          <w:p w:rsidR="0083250F" w:rsidRDefault="0083250F" w:rsidP="00F6265E">
            <w:pPr>
              <w:ind w:left="6300"/>
              <w:jc w:val="right"/>
              <w:rPr>
                <w:rFonts w:ascii="Liberation Serif" w:hAnsi="Liberation Serif"/>
              </w:rPr>
            </w:pPr>
          </w:p>
          <w:p w:rsidR="0083250F" w:rsidRDefault="0083250F" w:rsidP="00F6265E">
            <w:pPr>
              <w:ind w:left="6300"/>
              <w:jc w:val="right"/>
              <w:rPr>
                <w:rFonts w:ascii="Liberation Serif" w:hAnsi="Liberation Serif"/>
              </w:rPr>
            </w:pPr>
          </w:p>
          <w:p w:rsidR="0083250F" w:rsidRDefault="0083250F" w:rsidP="00F6265E">
            <w:pPr>
              <w:ind w:left="6300"/>
              <w:jc w:val="right"/>
              <w:rPr>
                <w:rFonts w:ascii="Liberation Serif" w:hAnsi="Liberation Serif"/>
              </w:rPr>
            </w:pPr>
          </w:p>
          <w:p w:rsidR="0083250F" w:rsidRDefault="0083250F" w:rsidP="00F6265E">
            <w:pPr>
              <w:ind w:left="6300"/>
              <w:jc w:val="right"/>
              <w:rPr>
                <w:rFonts w:ascii="Liberation Serif" w:hAnsi="Liberation Serif"/>
              </w:rPr>
            </w:pPr>
          </w:p>
          <w:p w:rsidR="0083250F" w:rsidRDefault="0083250F" w:rsidP="00F6265E">
            <w:pPr>
              <w:ind w:left="6300"/>
              <w:jc w:val="right"/>
              <w:rPr>
                <w:rFonts w:ascii="Liberation Serif" w:hAnsi="Liberation Serif"/>
              </w:rPr>
            </w:pPr>
          </w:p>
          <w:p w:rsidR="0083250F" w:rsidRDefault="0083250F" w:rsidP="00F6265E">
            <w:pPr>
              <w:ind w:left="6300"/>
              <w:jc w:val="right"/>
              <w:rPr>
                <w:rFonts w:ascii="Liberation Serif" w:hAnsi="Liberation Serif"/>
              </w:rPr>
            </w:pPr>
          </w:p>
          <w:p w:rsidR="0083250F" w:rsidRDefault="0083250F" w:rsidP="00F6265E">
            <w:pPr>
              <w:ind w:left="6300"/>
              <w:jc w:val="right"/>
              <w:rPr>
                <w:rFonts w:ascii="Liberation Serif" w:hAnsi="Liberation Serif"/>
              </w:rPr>
            </w:pPr>
          </w:p>
          <w:p w:rsidR="0083250F" w:rsidRDefault="0083250F" w:rsidP="00F6265E">
            <w:pPr>
              <w:ind w:left="6300"/>
              <w:jc w:val="right"/>
              <w:rPr>
                <w:rFonts w:ascii="Liberation Serif" w:hAnsi="Liberation Serif"/>
              </w:rPr>
            </w:pPr>
          </w:p>
          <w:p w:rsidR="0083250F" w:rsidRDefault="0083250F" w:rsidP="00F6265E">
            <w:pPr>
              <w:ind w:left="6300"/>
              <w:jc w:val="right"/>
              <w:rPr>
                <w:rFonts w:ascii="Liberation Serif" w:hAnsi="Liberation Serif"/>
              </w:rPr>
            </w:pPr>
          </w:p>
          <w:p w:rsidR="0083250F" w:rsidRDefault="0083250F" w:rsidP="00F6265E">
            <w:pPr>
              <w:ind w:left="6300"/>
              <w:jc w:val="right"/>
              <w:rPr>
                <w:rFonts w:ascii="Liberation Serif" w:hAnsi="Liberation Serif"/>
              </w:rPr>
            </w:pPr>
          </w:p>
          <w:p w:rsidR="0083250F" w:rsidRDefault="0083250F" w:rsidP="00F6265E">
            <w:pPr>
              <w:ind w:left="6300"/>
              <w:jc w:val="right"/>
              <w:rPr>
                <w:rFonts w:ascii="Liberation Serif" w:hAnsi="Liberation Serif"/>
              </w:rPr>
            </w:pPr>
          </w:p>
          <w:p w:rsidR="0083250F" w:rsidRDefault="0083250F" w:rsidP="00F6265E">
            <w:pPr>
              <w:ind w:left="6300"/>
              <w:jc w:val="right"/>
              <w:rPr>
                <w:rFonts w:ascii="Liberation Serif" w:hAnsi="Liberation Serif"/>
              </w:rPr>
            </w:pPr>
          </w:p>
          <w:p w:rsidR="0083250F" w:rsidRDefault="0083250F" w:rsidP="00F6265E">
            <w:pPr>
              <w:ind w:left="6300"/>
              <w:jc w:val="right"/>
              <w:rPr>
                <w:rFonts w:ascii="Liberation Serif" w:hAnsi="Liberation Serif"/>
              </w:rPr>
            </w:pPr>
          </w:p>
          <w:p w:rsidR="0083250F" w:rsidRDefault="0083250F" w:rsidP="00F6265E">
            <w:pPr>
              <w:ind w:left="6300"/>
              <w:jc w:val="right"/>
              <w:rPr>
                <w:rFonts w:ascii="Liberation Serif" w:hAnsi="Liberation Serif"/>
              </w:rPr>
            </w:pPr>
          </w:p>
          <w:p w:rsidR="0083250F" w:rsidRDefault="0083250F" w:rsidP="00F6265E">
            <w:pPr>
              <w:ind w:left="6300"/>
              <w:jc w:val="right"/>
              <w:rPr>
                <w:rFonts w:ascii="Liberation Serif" w:hAnsi="Liberation Serif"/>
              </w:rPr>
            </w:pPr>
          </w:p>
          <w:p w:rsidR="0083250F" w:rsidRDefault="0083250F" w:rsidP="00F6265E">
            <w:pPr>
              <w:ind w:left="6300"/>
              <w:jc w:val="right"/>
              <w:rPr>
                <w:rFonts w:ascii="Liberation Serif" w:hAnsi="Liberation Serif"/>
              </w:rPr>
            </w:pPr>
          </w:p>
          <w:p w:rsidR="0083250F" w:rsidRDefault="0083250F" w:rsidP="00F6265E">
            <w:pPr>
              <w:ind w:left="6300"/>
              <w:jc w:val="right"/>
              <w:rPr>
                <w:rFonts w:ascii="Liberation Serif" w:hAnsi="Liberation Serif"/>
              </w:rPr>
            </w:pPr>
          </w:p>
          <w:p w:rsidR="0083250F" w:rsidRDefault="0083250F" w:rsidP="00F6265E">
            <w:pPr>
              <w:ind w:left="6300"/>
              <w:jc w:val="right"/>
              <w:rPr>
                <w:rFonts w:ascii="Liberation Serif" w:hAnsi="Liberation Serif"/>
              </w:rPr>
            </w:pPr>
          </w:p>
          <w:p w:rsidR="0083250F" w:rsidRDefault="0083250F" w:rsidP="00F6265E">
            <w:pPr>
              <w:ind w:left="6300"/>
              <w:jc w:val="right"/>
              <w:rPr>
                <w:rFonts w:ascii="Liberation Serif" w:hAnsi="Liberation Serif"/>
              </w:rPr>
            </w:pPr>
          </w:p>
          <w:p w:rsidR="0083250F" w:rsidRDefault="0083250F" w:rsidP="00F6265E">
            <w:pPr>
              <w:ind w:left="6300"/>
              <w:jc w:val="right"/>
              <w:rPr>
                <w:rFonts w:ascii="Liberation Serif" w:hAnsi="Liberation Serif"/>
              </w:rPr>
            </w:pPr>
          </w:p>
          <w:p w:rsidR="0083250F" w:rsidRDefault="0083250F" w:rsidP="00F6265E">
            <w:pPr>
              <w:ind w:left="6300"/>
              <w:jc w:val="right"/>
              <w:rPr>
                <w:rFonts w:ascii="Liberation Serif" w:hAnsi="Liberation Serif"/>
              </w:rPr>
            </w:pPr>
          </w:p>
          <w:p w:rsidR="0083250F" w:rsidRDefault="0083250F" w:rsidP="00F6265E">
            <w:pPr>
              <w:ind w:left="6300"/>
              <w:jc w:val="right"/>
              <w:rPr>
                <w:rFonts w:ascii="Liberation Serif" w:hAnsi="Liberation Serif"/>
              </w:rPr>
            </w:pPr>
          </w:p>
          <w:p w:rsidR="0083250F" w:rsidRDefault="0083250F" w:rsidP="00F6265E">
            <w:pPr>
              <w:ind w:left="6300"/>
              <w:jc w:val="right"/>
              <w:rPr>
                <w:rFonts w:ascii="Liberation Serif" w:hAnsi="Liberation Serif"/>
              </w:rPr>
            </w:pPr>
          </w:p>
          <w:p w:rsidR="00032823" w:rsidRDefault="00032823" w:rsidP="00032823">
            <w:pPr>
              <w:ind w:left="5155" w:right="96" w:hanging="5"/>
              <w:jc w:val="right"/>
              <w:rPr>
                <w:rFonts w:ascii="Liberation Serif" w:hAnsi="Liberation Serif"/>
                <w:color w:val="000000"/>
                <w:sz w:val="28"/>
                <w:szCs w:val="28"/>
                <w:lang w:eastAsia="en-US"/>
              </w:rPr>
            </w:pPr>
          </w:p>
          <w:p w:rsidR="00821A7B" w:rsidRDefault="00821A7B" w:rsidP="00032823">
            <w:pPr>
              <w:ind w:left="5155" w:right="96" w:hanging="5"/>
              <w:jc w:val="right"/>
              <w:rPr>
                <w:rFonts w:ascii="Liberation Serif" w:hAnsi="Liberation Serif"/>
                <w:color w:val="000000"/>
                <w:sz w:val="28"/>
                <w:szCs w:val="28"/>
                <w:lang w:eastAsia="en-US"/>
              </w:rPr>
            </w:pPr>
          </w:p>
          <w:p w:rsidR="00821A7B" w:rsidRDefault="00821A7B" w:rsidP="00032823">
            <w:pPr>
              <w:ind w:left="5155" w:right="96" w:hanging="5"/>
              <w:jc w:val="right"/>
              <w:rPr>
                <w:rFonts w:ascii="Liberation Serif" w:hAnsi="Liberation Serif"/>
                <w:color w:val="000000"/>
                <w:sz w:val="28"/>
                <w:szCs w:val="28"/>
                <w:lang w:eastAsia="en-US"/>
              </w:rPr>
            </w:pPr>
          </w:p>
          <w:p w:rsidR="00821A7B" w:rsidRDefault="00821A7B" w:rsidP="00032823">
            <w:pPr>
              <w:ind w:left="5155" w:right="96" w:hanging="5"/>
              <w:jc w:val="right"/>
              <w:rPr>
                <w:rFonts w:ascii="Liberation Serif" w:hAnsi="Liberation Serif"/>
                <w:color w:val="000000"/>
                <w:sz w:val="28"/>
                <w:szCs w:val="28"/>
                <w:lang w:eastAsia="en-US"/>
              </w:rPr>
            </w:pPr>
          </w:p>
          <w:p w:rsidR="00821A7B" w:rsidRDefault="00821A7B" w:rsidP="00032823">
            <w:pPr>
              <w:ind w:left="5155" w:right="96" w:hanging="5"/>
              <w:jc w:val="right"/>
              <w:rPr>
                <w:rFonts w:ascii="Liberation Serif" w:hAnsi="Liberation Serif"/>
                <w:color w:val="000000"/>
                <w:sz w:val="28"/>
                <w:szCs w:val="28"/>
                <w:lang w:eastAsia="en-US"/>
              </w:rPr>
            </w:pPr>
          </w:p>
          <w:p w:rsidR="00821A7B" w:rsidRDefault="00821A7B" w:rsidP="00032823">
            <w:pPr>
              <w:ind w:left="5155" w:right="96" w:hanging="5"/>
              <w:jc w:val="right"/>
              <w:rPr>
                <w:rFonts w:ascii="Liberation Serif" w:hAnsi="Liberation Serif"/>
                <w:color w:val="000000"/>
                <w:sz w:val="28"/>
                <w:szCs w:val="28"/>
                <w:lang w:eastAsia="en-US"/>
              </w:rPr>
            </w:pPr>
          </w:p>
          <w:p w:rsidR="00821A7B" w:rsidRDefault="00821A7B" w:rsidP="00032823">
            <w:pPr>
              <w:ind w:left="5155" w:right="96" w:hanging="5"/>
              <w:jc w:val="right"/>
              <w:rPr>
                <w:rFonts w:ascii="Liberation Serif" w:hAnsi="Liberation Serif"/>
                <w:color w:val="000000"/>
                <w:sz w:val="28"/>
                <w:szCs w:val="28"/>
                <w:lang w:eastAsia="en-US"/>
              </w:rPr>
            </w:pPr>
          </w:p>
          <w:p w:rsidR="00821A7B" w:rsidRDefault="00821A7B" w:rsidP="00032823">
            <w:pPr>
              <w:ind w:left="5155" w:right="96" w:hanging="5"/>
              <w:jc w:val="right"/>
              <w:rPr>
                <w:rFonts w:ascii="Liberation Serif" w:hAnsi="Liberation Serif"/>
                <w:color w:val="000000"/>
                <w:sz w:val="28"/>
                <w:szCs w:val="28"/>
                <w:lang w:eastAsia="en-US"/>
              </w:rPr>
            </w:pPr>
          </w:p>
          <w:p w:rsidR="00821A7B" w:rsidRDefault="00821A7B" w:rsidP="00032823">
            <w:pPr>
              <w:ind w:left="5155" w:right="96" w:hanging="5"/>
              <w:jc w:val="right"/>
              <w:rPr>
                <w:rFonts w:ascii="Liberation Serif" w:hAnsi="Liberation Serif"/>
                <w:color w:val="000000"/>
                <w:sz w:val="28"/>
                <w:szCs w:val="28"/>
                <w:lang w:eastAsia="en-US"/>
              </w:rPr>
            </w:pPr>
          </w:p>
          <w:p w:rsidR="00821A7B" w:rsidRDefault="00821A7B" w:rsidP="00032823">
            <w:pPr>
              <w:ind w:left="5155" w:right="96" w:hanging="5"/>
              <w:jc w:val="right"/>
              <w:rPr>
                <w:rFonts w:ascii="Liberation Serif" w:hAnsi="Liberation Serif"/>
                <w:color w:val="000000"/>
                <w:sz w:val="28"/>
                <w:szCs w:val="28"/>
                <w:lang w:eastAsia="en-US"/>
              </w:rPr>
            </w:pPr>
          </w:p>
          <w:p w:rsidR="00032823" w:rsidRPr="00F6265E" w:rsidRDefault="00032823" w:rsidP="00032823">
            <w:pPr>
              <w:rPr>
                <w:rFonts w:ascii="Liberation Serif" w:hAnsi="Liberation Serif"/>
              </w:rPr>
            </w:pPr>
          </w:p>
          <w:p w:rsidR="008E44ED" w:rsidRPr="00F6265E" w:rsidRDefault="008E44ED" w:rsidP="00F6265E">
            <w:pPr>
              <w:spacing w:after="5" w:line="248" w:lineRule="auto"/>
              <w:ind w:right="14"/>
              <w:rPr>
                <w:rFonts w:ascii="Liberation Serif" w:hAnsi="Liberation Serif"/>
                <w:color w:val="000000"/>
                <w:sz w:val="30"/>
                <w:szCs w:val="20"/>
              </w:rPr>
            </w:pPr>
          </w:p>
        </w:tc>
      </w:tr>
    </w:tbl>
    <w:p w:rsidR="009F3842" w:rsidRDefault="009F3842" w:rsidP="009F3842">
      <w:pPr>
        <w:ind w:left="5155" w:right="96" w:hanging="5"/>
        <w:jc w:val="right"/>
        <w:rPr>
          <w:rFonts w:ascii="Liberation Serif" w:hAnsi="Liberation Serif"/>
          <w:color w:val="000000"/>
          <w:sz w:val="28"/>
          <w:szCs w:val="28"/>
          <w:lang w:eastAsia="en-US"/>
        </w:rPr>
      </w:pPr>
      <w:r>
        <w:rPr>
          <w:rFonts w:ascii="Liberation Serif" w:hAnsi="Liberation Serif"/>
          <w:color w:val="000000"/>
          <w:sz w:val="28"/>
          <w:szCs w:val="28"/>
          <w:lang w:eastAsia="en-US"/>
        </w:rPr>
        <w:lastRenderedPageBreak/>
        <w:t>ПР</w:t>
      </w:r>
      <w:r w:rsidR="008E44ED" w:rsidRPr="00F6265E">
        <w:rPr>
          <w:rFonts w:ascii="Liberation Serif" w:hAnsi="Liberation Serif"/>
          <w:color w:val="000000"/>
          <w:sz w:val="28"/>
          <w:szCs w:val="28"/>
          <w:lang w:eastAsia="en-US"/>
        </w:rPr>
        <w:t>ИЛОЖЕНИЕ № 1</w:t>
      </w:r>
    </w:p>
    <w:p w:rsidR="008E44ED" w:rsidRDefault="008E44ED" w:rsidP="006A4725">
      <w:pPr>
        <w:ind w:left="5155" w:right="96" w:hanging="5"/>
        <w:jc w:val="both"/>
        <w:rPr>
          <w:rFonts w:ascii="Liberation Serif" w:hAnsi="Liberation Serif"/>
          <w:color w:val="000000"/>
          <w:sz w:val="28"/>
          <w:szCs w:val="28"/>
          <w:lang w:eastAsia="en-US"/>
        </w:rPr>
      </w:pPr>
      <w:r w:rsidRPr="00F6265E">
        <w:rPr>
          <w:rFonts w:ascii="Liberation Serif" w:hAnsi="Liberation Serif"/>
          <w:color w:val="000000"/>
          <w:sz w:val="28"/>
          <w:szCs w:val="28"/>
          <w:lang w:eastAsia="en-US"/>
        </w:rPr>
        <w:t xml:space="preserve"> к положению об оплате труда работников </w:t>
      </w:r>
      <w:r w:rsidR="009F3842">
        <w:rPr>
          <w:rFonts w:ascii="Liberation Serif" w:hAnsi="Liberation Serif"/>
          <w:color w:val="000000"/>
          <w:sz w:val="28"/>
          <w:szCs w:val="28"/>
          <w:lang w:eastAsia="en-US"/>
        </w:rPr>
        <w:t>муниципального казенного учреждения</w:t>
      </w:r>
      <w:r w:rsidRPr="00F6265E">
        <w:rPr>
          <w:rFonts w:ascii="Liberation Serif" w:hAnsi="Liberation Serif"/>
          <w:color w:val="000000"/>
          <w:sz w:val="28"/>
          <w:szCs w:val="28"/>
          <w:lang w:eastAsia="en-US"/>
        </w:rPr>
        <w:t xml:space="preserve"> «Управление благоустройства </w:t>
      </w:r>
      <w:r w:rsidR="009F3842">
        <w:rPr>
          <w:rFonts w:ascii="Liberation Serif" w:hAnsi="Liberation Serif"/>
          <w:sz w:val="28"/>
          <w:szCs w:val="28"/>
        </w:rPr>
        <w:t>Усть – Ницинского</w:t>
      </w:r>
      <w:r w:rsidR="009F3842" w:rsidRPr="00F6265E">
        <w:rPr>
          <w:rFonts w:ascii="Liberation Serif" w:hAnsi="Liberation Serif"/>
          <w:color w:val="000000"/>
          <w:sz w:val="28"/>
          <w:szCs w:val="28"/>
          <w:lang w:eastAsia="en-US"/>
        </w:rPr>
        <w:t xml:space="preserve"> </w:t>
      </w:r>
      <w:r w:rsidRPr="00F6265E">
        <w:rPr>
          <w:rFonts w:ascii="Liberation Serif" w:hAnsi="Liberation Serif"/>
          <w:color w:val="000000"/>
          <w:sz w:val="28"/>
          <w:szCs w:val="28"/>
          <w:lang w:eastAsia="en-US"/>
        </w:rPr>
        <w:t>сельского поселения»</w:t>
      </w:r>
    </w:p>
    <w:p w:rsidR="009F3842" w:rsidRDefault="009F3842" w:rsidP="006A4725">
      <w:pPr>
        <w:ind w:left="5155" w:right="96" w:hanging="5"/>
        <w:jc w:val="both"/>
        <w:rPr>
          <w:rFonts w:ascii="Liberation Serif" w:hAnsi="Liberation Serif"/>
          <w:color w:val="000000"/>
          <w:sz w:val="28"/>
          <w:szCs w:val="28"/>
          <w:lang w:eastAsia="en-US"/>
        </w:rPr>
      </w:pPr>
    </w:p>
    <w:p w:rsidR="009F3842" w:rsidRDefault="009F3842" w:rsidP="006A4725">
      <w:pPr>
        <w:ind w:left="5155" w:right="96" w:hanging="5"/>
        <w:jc w:val="both"/>
        <w:rPr>
          <w:rFonts w:ascii="Liberation Serif" w:hAnsi="Liberation Serif"/>
          <w:color w:val="000000"/>
          <w:sz w:val="28"/>
          <w:szCs w:val="28"/>
          <w:lang w:eastAsia="en-US"/>
        </w:rPr>
      </w:pPr>
    </w:p>
    <w:p w:rsidR="009F3842" w:rsidRPr="00F6265E" w:rsidRDefault="009F3842" w:rsidP="006A4725">
      <w:pPr>
        <w:ind w:left="5155" w:right="96" w:hanging="5"/>
        <w:jc w:val="both"/>
        <w:rPr>
          <w:rFonts w:ascii="Liberation Serif" w:hAnsi="Liberation Serif"/>
          <w:color w:val="000000"/>
          <w:sz w:val="28"/>
          <w:szCs w:val="28"/>
          <w:lang w:eastAsia="en-US"/>
        </w:rPr>
      </w:pPr>
    </w:p>
    <w:p w:rsidR="008E44ED" w:rsidRPr="00F6265E" w:rsidRDefault="008E44ED" w:rsidP="006A4725">
      <w:pPr>
        <w:ind w:left="545" w:right="511" w:hanging="10"/>
        <w:jc w:val="center"/>
        <w:rPr>
          <w:rFonts w:ascii="Liberation Serif" w:hAnsi="Liberation Serif"/>
          <w:color w:val="000000"/>
          <w:sz w:val="28"/>
          <w:szCs w:val="28"/>
          <w:lang w:eastAsia="en-US"/>
        </w:rPr>
      </w:pPr>
      <w:r w:rsidRPr="00F6265E">
        <w:rPr>
          <w:rFonts w:ascii="Liberation Serif" w:hAnsi="Liberation Serif"/>
          <w:color w:val="000000"/>
          <w:sz w:val="28"/>
          <w:szCs w:val="28"/>
          <w:lang w:eastAsia="en-US"/>
        </w:rPr>
        <w:t>Размеры должностных окладов руководителей, специалистов муниципального казенного учреждения</w:t>
      </w:r>
    </w:p>
    <w:p w:rsidR="008E44ED" w:rsidRDefault="008E44ED" w:rsidP="006A4725">
      <w:pPr>
        <w:ind w:left="2871" w:right="4" w:hanging="2477"/>
        <w:jc w:val="both"/>
        <w:rPr>
          <w:rFonts w:ascii="Liberation Serif" w:hAnsi="Liberation Serif"/>
          <w:color w:val="000000"/>
          <w:sz w:val="28"/>
          <w:szCs w:val="28"/>
          <w:lang w:eastAsia="en-US"/>
        </w:rPr>
      </w:pPr>
      <w:r w:rsidRPr="00F6265E">
        <w:rPr>
          <w:rFonts w:ascii="Liberation Serif" w:hAnsi="Liberation Serif"/>
          <w:color w:val="000000"/>
          <w:sz w:val="28"/>
          <w:szCs w:val="28"/>
          <w:lang w:eastAsia="en-US"/>
        </w:rPr>
        <w:t xml:space="preserve">«Управление благоустройства </w:t>
      </w:r>
      <w:r w:rsidR="009F3842">
        <w:rPr>
          <w:rFonts w:ascii="Liberation Serif" w:hAnsi="Liberation Serif"/>
          <w:sz w:val="28"/>
          <w:szCs w:val="28"/>
        </w:rPr>
        <w:t>Усть – Ницинского</w:t>
      </w:r>
      <w:r w:rsidR="009F3842" w:rsidRPr="00F6265E">
        <w:rPr>
          <w:rFonts w:ascii="Liberation Serif" w:hAnsi="Liberation Serif"/>
          <w:color w:val="000000"/>
          <w:sz w:val="28"/>
          <w:szCs w:val="28"/>
          <w:lang w:eastAsia="en-US"/>
        </w:rPr>
        <w:t xml:space="preserve"> </w:t>
      </w:r>
      <w:r w:rsidRPr="00F6265E">
        <w:rPr>
          <w:rFonts w:ascii="Liberation Serif" w:hAnsi="Liberation Serif"/>
          <w:color w:val="000000"/>
          <w:sz w:val="28"/>
          <w:szCs w:val="28"/>
          <w:lang w:eastAsia="en-US"/>
        </w:rPr>
        <w:t>сельского поселения»</w:t>
      </w:r>
    </w:p>
    <w:p w:rsidR="009F3842" w:rsidRPr="00F6265E" w:rsidRDefault="009F3842" w:rsidP="006A4725">
      <w:pPr>
        <w:ind w:left="2871" w:right="4" w:hanging="2477"/>
        <w:jc w:val="both"/>
        <w:rPr>
          <w:rFonts w:ascii="Liberation Serif" w:hAnsi="Liberation Serif"/>
          <w:color w:val="000000"/>
          <w:sz w:val="28"/>
          <w:szCs w:val="28"/>
          <w:lang w:eastAsia="en-US"/>
        </w:rPr>
      </w:pPr>
    </w:p>
    <w:tbl>
      <w:tblPr>
        <w:tblW w:w="9818" w:type="dxa"/>
        <w:tblInd w:w="-40" w:type="dxa"/>
        <w:tblCellMar>
          <w:top w:w="10" w:type="dxa"/>
          <w:left w:w="170" w:type="dxa"/>
          <w:right w:w="35" w:type="dxa"/>
        </w:tblCellMar>
        <w:tblLook w:val="04A0" w:firstRow="1" w:lastRow="0" w:firstColumn="1" w:lastColumn="0" w:noHBand="0" w:noVBand="1"/>
      </w:tblPr>
      <w:tblGrid>
        <w:gridCol w:w="804"/>
        <w:gridCol w:w="5736"/>
        <w:gridCol w:w="3278"/>
      </w:tblGrid>
      <w:tr w:rsidR="008E44ED" w:rsidRPr="00F6265E" w:rsidTr="00E16FB3">
        <w:trPr>
          <w:trHeight w:val="645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44ED" w:rsidRPr="00F6265E" w:rsidRDefault="008E44ED" w:rsidP="006A4725">
            <w:pPr>
              <w:ind w:right="65"/>
              <w:jc w:val="center"/>
              <w:rPr>
                <w:rFonts w:ascii="Liberation Serif" w:hAnsi="Liberation Serif"/>
                <w:color w:val="000000"/>
                <w:sz w:val="28"/>
                <w:szCs w:val="28"/>
                <w:lang w:val="en-US" w:eastAsia="en-US"/>
              </w:rPr>
            </w:pPr>
            <w:r w:rsidRPr="00F6265E">
              <w:rPr>
                <w:rFonts w:ascii="Liberation Serif" w:hAnsi="Liberation Serif"/>
                <w:color w:val="000000"/>
                <w:sz w:val="28"/>
                <w:szCs w:val="28"/>
                <w:lang w:val="en-US" w:eastAsia="en-US"/>
              </w:rPr>
              <w:t>№п/ п</w:t>
            </w:r>
          </w:p>
        </w:tc>
        <w:tc>
          <w:tcPr>
            <w:tcW w:w="5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44ED" w:rsidRPr="00F6265E" w:rsidRDefault="008E44ED" w:rsidP="006A4725">
            <w:pPr>
              <w:ind w:right="125"/>
              <w:jc w:val="center"/>
              <w:rPr>
                <w:rFonts w:ascii="Liberation Serif" w:hAnsi="Liberation Serif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F6265E">
              <w:rPr>
                <w:rFonts w:ascii="Liberation Serif" w:hAnsi="Liberation Serif"/>
                <w:color w:val="000000"/>
                <w:sz w:val="28"/>
                <w:szCs w:val="28"/>
                <w:lang w:val="en-US" w:eastAsia="en-US"/>
              </w:rPr>
              <w:t>Наименование</w:t>
            </w:r>
            <w:proofErr w:type="spellEnd"/>
            <w:r w:rsidRPr="00F6265E">
              <w:rPr>
                <w:rFonts w:ascii="Liberation Serif" w:hAnsi="Liberation Serif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F6265E">
              <w:rPr>
                <w:rFonts w:ascii="Liberation Serif" w:hAnsi="Liberation Serif"/>
                <w:color w:val="000000"/>
                <w:sz w:val="28"/>
                <w:szCs w:val="28"/>
                <w:lang w:val="en-US" w:eastAsia="en-US"/>
              </w:rPr>
              <w:t>должности</w:t>
            </w:r>
            <w:proofErr w:type="spellEnd"/>
          </w:p>
        </w:tc>
        <w:tc>
          <w:tcPr>
            <w:tcW w:w="3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44ED" w:rsidRPr="00F6265E" w:rsidRDefault="008E44ED" w:rsidP="006A4725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  <w:lang w:eastAsia="en-US"/>
              </w:rPr>
            </w:pPr>
            <w:r w:rsidRPr="00F6265E">
              <w:rPr>
                <w:rFonts w:ascii="Liberation Serif" w:hAnsi="Liberation Serif"/>
                <w:color w:val="000000"/>
                <w:sz w:val="28"/>
                <w:szCs w:val="28"/>
                <w:lang w:eastAsia="en-US"/>
              </w:rPr>
              <w:t>Размеры должностных окладов, рублей</w:t>
            </w:r>
          </w:p>
        </w:tc>
      </w:tr>
      <w:tr w:rsidR="008E44ED" w:rsidRPr="00F6265E" w:rsidTr="00E16FB3">
        <w:trPr>
          <w:trHeight w:val="230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44ED" w:rsidRPr="00F6265E" w:rsidRDefault="008E44ED" w:rsidP="006A4725">
            <w:pPr>
              <w:ind w:right="123"/>
              <w:jc w:val="center"/>
              <w:rPr>
                <w:rFonts w:ascii="Liberation Serif" w:hAnsi="Liberation Serif"/>
                <w:color w:val="000000"/>
                <w:sz w:val="28"/>
                <w:szCs w:val="28"/>
                <w:lang w:eastAsia="en-US"/>
              </w:rPr>
            </w:pPr>
            <w:r w:rsidRPr="00F6265E">
              <w:rPr>
                <w:rFonts w:ascii="Liberation Serif" w:hAnsi="Liberation Serif"/>
                <w:color w:val="00000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E44ED" w:rsidRPr="00F6265E" w:rsidRDefault="008E44ED" w:rsidP="006A4725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  <w:lang w:eastAsia="en-US"/>
              </w:rPr>
            </w:pPr>
            <w:r w:rsidRPr="00F6265E">
              <w:rPr>
                <w:rFonts w:ascii="Liberation Serif" w:hAnsi="Liberation Serif"/>
                <w:color w:val="000000"/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3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44ED" w:rsidRPr="00F6265E" w:rsidRDefault="005D0B41" w:rsidP="006A4725">
            <w:pPr>
              <w:ind w:right="115"/>
              <w:jc w:val="center"/>
              <w:rPr>
                <w:rFonts w:ascii="Liberation Serif" w:hAnsi="Liberation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  <w:lang w:eastAsia="en-US"/>
              </w:rPr>
              <w:t>23149</w:t>
            </w:r>
            <w:r w:rsidR="008E44ED" w:rsidRPr="00F6265E">
              <w:rPr>
                <w:rFonts w:ascii="Liberation Serif" w:hAnsi="Liberation Serif"/>
                <w:color w:val="000000"/>
                <w:sz w:val="28"/>
                <w:szCs w:val="28"/>
                <w:lang w:val="en-US" w:eastAsia="en-US"/>
              </w:rPr>
              <w:t>,0</w:t>
            </w:r>
            <w:r w:rsidR="008E44ED" w:rsidRPr="00F6265E">
              <w:rPr>
                <w:rFonts w:ascii="Liberation Serif" w:hAnsi="Liberation Serif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8E44ED" w:rsidRPr="00F6265E" w:rsidTr="00E16FB3">
        <w:trPr>
          <w:trHeight w:val="450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44ED" w:rsidRPr="00F6265E" w:rsidRDefault="008E44ED" w:rsidP="006A4725">
            <w:pPr>
              <w:ind w:right="137"/>
              <w:jc w:val="center"/>
              <w:rPr>
                <w:rFonts w:ascii="Liberation Serif" w:hAnsi="Liberation Serif"/>
                <w:color w:val="000000"/>
                <w:sz w:val="28"/>
                <w:szCs w:val="28"/>
                <w:lang w:eastAsia="en-US"/>
              </w:rPr>
            </w:pPr>
            <w:r w:rsidRPr="00F6265E">
              <w:rPr>
                <w:rFonts w:ascii="Liberation Serif" w:hAnsi="Liberation Serif"/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E44ED" w:rsidRPr="00F6265E" w:rsidRDefault="008E44ED" w:rsidP="006A4725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  <w:lang w:eastAsia="en-US"/>
              </w:rPr>
            </w:pPr>
            <w:r w:rsidRPr="00F6265E">
              <w:rPr>
                <w:rFonts w:ascii="Liberation Serif" w:hAnsi="Liberation Serif"/>
                <w:color w:val="000000"/>
                <w:sz w:val="28"/>
                <w:szCs w:val="28"/>
                <w:lang w:eastAsia="en-US"/>
              </w:rPr>
              <w:t>Главный бухгалтер</w:t>
            </w:r>
          </w:p>
        </w:tc>
        <w:tc>
          <w:tcPr>
            <w:tcW w:w="3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44ED" w:rsidRPr="00F6265E" w:rsidRDefault="005D0B41" w:rsidP="006A4725">
            <w:pPr>
              <w:ind w:right="115"/>
              <w:jc w:val="center"/>
              <w:rPr>
                <w:rFonts w:ascii="Liberation Serif" w:hAnsi="Liberation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  <w:lang w:eastAsia="en-US"/>
              </w:rPr>
              <w:t>16898</w:t>
            </w:r>
            <w:r w:rsidR="008E44ED" w:rsidRPr="00F6265E">
              <w:rPr>
                <w:rFonts w:ascii="Liberation Serif" w:hAnsi="Liberation Serif"/>
                <w:color w:val="000000"/>
                <w:sz w:val="28"/>
                <w:szCs w:val="28"/>
                <w:lang w:val="en-US" w:eastAsia="en-US"/>
              </w:rPr>
              <w:t>,0</w:t>
            </w:r>
            <w:r w:rsidR="008E44ED" w:rsidRPr="00F6265E">
              <w:rPr>
                <w:rFonts w:ascii="Liberation Serif" w:hAnsi="Liberation Serif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8E44ED" w:rsidRPr="00F6265E" w:rsidTr="00E16FB3">
        <w:trPr>
          <w:trHeight w:val="372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44ED" w:rsidRPr="00F6265E" w:rsidRDefault="008E44ED" w:rsidP="006A4725">
            <w:pPr>
              <w:ind w:right="137"/>
              <w:jc w:val="center"/>
              <w:rPr>
                <w:rFonts w:ascii="Liberation Serif" w:hAnsi="Liberation Serif"/>
                <w:color w:val="000000"/>
                <w:sz w:val="28"/>
                <w:szCs w:val="28"/>
                <w:lang w:eastAsia="en-US"/>
              </w:rPr>
            </w:pPr>
            <w:r w:rsidRPr="00F6265E">
              <w:rPr>
                <w:rFonts w:ascii="Liberation Serif" w:hAnsi="Liberation Serif"/>
                <w:color w:val="00000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E44ED" w:rsidRPr="00F6265E" w:rsidRDefault="008E44ED" w:rsidP="006A4725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  <w:lang w:eastAsia="en-US"/>
              </w:rPr>
            </w:pPr>
            <w:r w:rsidRPr="00F6265E">
              <w:rPr>
                <w:rFonts w:ascii="Liberation Serif" w:hAnsi="Liberation Serif"/>
                <w:color w:val="000000"/>
                <w:sz w:val="28"/>
                <w:szCs w:val="28"/>
                <w:lang w:eastAsia="en-US"/>
              </w:rPr>
              <w:t>Водитель</w:t>
            </w:r>
          </w:p>
        </w:tc>
        <w:tc>
          <w:tcPr>
            <w:tcW w:w="3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44ED" w:rsidRPr="00F6265E" w:rsidRDefault="005D0B41" w:rsidP="006A4725">
            <w:pPr>
              <w:ind w:right="115"/>
              <w:jc w:val="center"/>
              <w:rPr>
                <w:rFonts w:ascii="Liberation Serif" w:hAnsi="Liberation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  <w:lang w:eastAsia="en-US"/>
              </w:rPr>
              <w:t>12644</w:t>
            </w:r>
            <w:r w:rsidR="009F3842">
              <w:rPr>
                <w:rFonts w:ascii="Liberation Serif" w:hAnsi="Liberation Serif"/>
                <w:color w:val="000000"/>
                <w:sz w:val="28"/>
                <w:szCs w:val="28"/>
                <w:lang w:eastAsia="en-US"/>
              </w:rPr>
              <w:t>,00</w:t>
            </w:r>
          </w:p>
        </w:tc>
      </w:tr>
      <w:tr w:rsidR="001D7DAC" w:rsidRPr="00F6265E" w:rsidTr="00E16FB3">
        <w:trPr>
          <w:trHeight w:val="372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7DAC" w:rsidRPr="00F6265E" w:rsidRDefault="001D7DAC" w:rsidP="006A4725">
            <w:pPr>
              <w:ind w:right="137"/>
              <w:jc w:val="center"/>
              <w:rPr>
                <w:rFonts w:ascii="Liberation Serif" w:hAnsi="Liberation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D7DAC" w:rsidRPr="00F6265E" w:rsidRDefault="001D7DAC" w:rsidP="006A4725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  <w:lang w:eastAsia="en-US"/>
              </w:rPr>
              <w:t>Разнорабочий</w:t>
            </w:r>
          </w:p>
        </w:tc>
        <w:tc>
          <w:tcPr>
            <w:tcW w:w="3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D7DAC" w:rsidRDefault="005D0B41" w:rsidP="006A4725">
            <w:pPr>
              <w:ind w:right="115"/>
              <w:jc w:val="center"/>
              <w:rPr>
                <w:rFonts w:ascii="Liberation Serif" w:hAnsi="Liberation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  <w:lang w:eastAsia="en-US"/>
              </w:rPr>
              <w:t>6482</w:t>
            </w:r>
            <w:r w:rsidR="00030E62">
              <w:rPr>
                <w:rFonts w:ascii="Liberation Serif" w:hAnsi="Liberation Serif"/>
                <w:color w:val="000000"/>
                <w:sz w:val="28"/>
                <w:szCs w:val="28"/>
                <w:lang w:eastAsia="en-US"/>
              </w:rPr>
              <w:t>,00</w:t>
            </w:r>
          </w:p>
        </w:tc>
      </w:tr>
    </w:tbl>
    <w:p w:rsidR="008E44ED" w:rsidRPr="00F6265E" w:rsidRDefault="008E44ED" w:rsidP="006A4725">
      <w:pPr>
        <w:ind w:left="101" w:firstLine="705"/>
        <w:jc w:val="both"/>
        <w:rPr>
          <w:rFonts w:ascii="Liberation Serif" w:hAnsi="Liberation Serif"/>
          <w:color w:val="000000"/>
          <w:sz w:val="28"/>
          <w:szCs w:val="22"/>
          <w:lang w:val="en-US" w:eastAsia="en-US"/>
        </w:rPr>
      </w:pPr>
    </w:p>
    <w:p w:rsidR="008E44ED" w:rsidRPr="00F6265E" w:rsidRDefault="008E44ED" w:rsidP="006A4725">
      <w:pPr>
        <w:ind w:left="101" w:firstLine="705"/>
        <w:jc w:val="both"/>
        <w:rPr>
          <w:rFonts w:ascii="Liberation Serif" w:hAnsi="Liberation Serif"/>
          <w:color w:val="000000"/>
          <w:sz w:val="28"/>
          <w:szCs w:val="22"/>
          <w:lang w:eastAsia="en-US"/>
        </w:rPr>
      </w:pPr>
    </w:p>
    <w:p w:rsidR="008E44ED" w:rsidRPr="00F6265E" w:rsidRDefault="008E44ED" w:rsidP="006A4725">
      <w:pPr>
        <w:pStyle w:val="ConsPlusNormal"/>
        <w:widowControl/>
        <w:ind w:firstLine="540"/>
        <w:jc w:val="both"/>
        <w:rPr>
          <w:rFonts w:ascii="Liberation Serif" w:hAnsi="Liberation Serif" w:cs="Times New Roman"/>
          <w:sz w:val="28"/>
          <w:szCs w:val="28"/>
        </w:rPr>
      </w:pPr>
    </w:p>
    <w:p w:rsidR="007267D9" w:rsidRPr="00F6265E" w:rsidRDefault="007267D9" w:rsidP="006A4725">
      <w:pPr>
        <w:pStyle w:val="ConsPlusNormal"/>
        <w:widowControl/>
        <w:ind w:firstLine="540"/>
        <w:jc w:val="both"/>
        <w:rPr>
          <w:rFonts w:ascii="Liberation Serif" w:hAnsi="Liberation Serif" w:cs="Times New Roman"/>
          <w:sz w:val="28"/>
          <w:szCs w:val="28"/>
        </w:rPr>
      </w:pPr>
    </w:p>
    <w:p w:rsidR="00507038" w:rsidRPr="00F6265E" w:rsidRDefault="00507038" w:rsidP="006A4725">
      <w:pPr>
        <w:rPr>
          <w:rFonts w:ascii="Liberation Serif" w:hAnsi="Liberation Serif"/>
        </w:rPr>
      </w:pPr>
    </w:p>
    <w:sectPr w:rsidR="00507038" w:rsidRPr="00F6265E" w:rsidSect="007E64E1"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D42" w:rsidRDefault="007A4D42" w:rsidP="00032823">
      <w:r>
        <w:separator/>
      </w:r>
    </w:p>
  </w:endnote>
  <w:endnote w:type="continuationSeparator" w:id="0">
    <w:p w:rsidR="007A4D42" w:rsidRDefault="007A4D42" w:rsidP="00032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D42" w:rsidRDefault="007A4D42" w:rsidP="00032823">
      <w:r>
        <w:separator/>
      </w:r>
    </w:p>
  </w:footnote>
  <w:footnote w:type="continuationSeparator" w:id="0">
    <w:p w:rsidR="007A4D42" w:rsidRDefault="007A4D42" w:rsidP="00032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4FAA"/>
    <w:multiLevelType w:val="hybridMultilevel"/>
    <w:tmpl w:val="93747734"/>
    <w:lvl w:ilvl="0" w:tplc="42AAF72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022A2985"/>
    <w:multiLevelType w:val="hybridMultilevel"/>
    <w:tmpl w:val="4D7AA22E"/>
    <w:lvl w:ilvl="0" w:tplc="3176F52C">
      <w:start w:val="1"/>
      <w:numFmt w:val="decimal"/>
      <w:lvlText w:val="%1)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74A33B0">
      <w:start w:val="1"/>
      <w:numFmt w:val="lowerLetter"/>
      <w:lvlText w:val="%2"/>
      <w:lvlJc w:val="left"/>
      <w:pPr>
        <w:ind w:left="1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52609D4">
      <w:start w:val="1"/>
      <w:numFmt w:val="lowerRoman"/>
      <w:lvlText w:val="%3"/>
      <w:lvlJc w:val="left"/>
      <w:pPr>
        <w:ind w:left="2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4422446">
      <w:start w:val="1"/>
      <w:numFmt w:val="decimal"/>
      <w:lvlText w:val="%4"/>
      <w:lvlJc w:val="left"/>
      <w:pPr>
        <w:ind w:left="2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91A2766">
      <w:start w:val="1"/>
      <w:numFmt w:val="lowerLetter"/>
      <w:lvlText w:val="%5"/>
      <w:lvlJc w:val="left"/>
      <w:pPr>
        <w:ind w:left="3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F907B26">
      <w:start w:val="1"/>
      <w:numFmt w:val="lowerRoman"/>
      <w:lvlText w:val="%6"/>
      <w:lvlJc w:val="left"/>
      <w:pPr>
        <w:ind w:left="4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7C45240">
      <w:start w:val="1"/>
      <w:numFmt w:val="decimal"/>
      <w:lvlText w:val="%7"/>
      <w:lvlJc w:val="left"/>
      <w:pPr>
        <w:ind w:left="5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7F0240A">
      <w:start w:val="1"/>
      <w:numFmt w:val="lowerLetter"/>
      <w:lvlText w:val="%8"/>
      <w:lvlJc w:val="left"/>
      <w:pPr>
        <w:ind w:left="5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944B848">
      <w:start w:val="1"/>
      <w:numFmt w:val="lowerRoman"/>
      <w:lvlText w:val="%9"/>
      <w:lvlJc w:val="left"/>
      <w:pPr>
        <w:ind w:left="6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A33023E"/>
    <w:multiLevelType w:val="hybridMultilevel"/>
    <w:tmpl w:val="603C4B30"/>
    <w:lvl w:ilvl="0" w:tplc="CF1CFEB4">
      <w:start w:val="4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74D70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FE215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622CB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48ACF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D09ED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A4B42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107FA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3E702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1F8677B"/>
    <w:multiLevelType w:val="hybridMultilevel"/>
    <w:tmpl w:val="4BAEBF2E"/>
    <w:lvl w:ilvl="0" w:tplc="E88CF932">
      <w:start w:val="1"/>
      <w:numFmt w:val="decimal"/>
      <w:lvlText w:val="%1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6F853CA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C06AB1C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6DEA3A0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894DFE8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E24B826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204236A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20C802E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2B22F1C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B634192"/>
    <w:multiLevelType w:val="hybridMultilevel"/>
    <w:tmpl w:val="13C02912"/>
    <w:lvl w:ilvl="0" w:tplc="3FA295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1D0253"/>
    <w:multiLevelType w:val="hybridMultilevel"/>
    <w:tmpl w:val="D35E78AE"/>
    <w:lvl w:ilvl="0" w:tplc="445A92F6">
      <w:start w:val="1"/>
      <w:numFmt w:val="decimal"/>
      <w:lvlText w:val="%1)"/>
      <w:lvlJc w:val="left"/>
      <w:pPr>
        <w:ind w:left="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154D4F4">
      <w:start w:val="1"/>
      <w:numFmt w:val="lowerLetter"/>
      <w:lvlText w:val="%2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B40D162">
      <w:start w:val="1"/>
      <w:numFmt w:val="lowerRoman"/>
      <w:lvlText w:val="%3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C0272AE">
      <w:start w:val="1"/>
      <w:numFmt w:val="decimal"/>
      <w:lvlText w:val="%4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F369EC6">
      <w:start w:val="1"/>
      <w:numFmt w:val="lowerLetter"/>
      <w:lvlText w:val="%5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3DC843C">
      <w:start w:val="1"/>
      <w:numFmt w:val="lowerRoman"/>
      <w:lvlText w:val="%6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9141BB0">
      <w:start w:val="1"/>
      <w:numFmt w:val="decimal"/>
      <w:lvlText w:val="%7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1969FF0">
      <w:start w:val="1"/>
      <w:numFmt w:val="lowerLetter"/>
      <w:lvlText w:val="%8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FBA46D8">
      <w:start w:val="1"/>
      <w:numFmt w:val="lowerRoman"/>
      <w:lvlText w:val="%9"/>
      <w:lvlJc w:val="left"/>
      <w:pPr>
        <w:ind w:left="6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73C298D"/>
    <w:multiLevelType w:val="hybridMultilevel"/>
    <w:tmpl w:val="99B8B5EC"/>
    <w:lvl w:ilvl="0" w:tplc="B30A047E">
      <w:start w:val="1"/>
      <w:numFmt w:val="decimal"/>
      <w:lvlText w:val="%1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486B550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2DE8F30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B040692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5BC1F36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02C31F8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F0C834C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D58356C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E66CDBE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C4E4D31"/>
    <w:multiLevelType w:val="hybridMultilevel"/>
    <w:tmpl w:val="3A2E7C72"/>
    <w:lvl w:ilvl="0" w:tplc="93000CAE">
      <w:start w:val="1"/>
      <w:numFmt w:val="decimal"/>
      <w:lvlText w:val="%1)"/>
      <w:lvlJc w:val="left"/>
      <w:pPr>
        <w:ind w:left="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87297EA">
      <w:start w:val="1"/>
      <w:numFmt w:val="lowerLetter"/>
      <w:lvlText w:val="%2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480188E">
      <w:start w:val="1"/>
      <w:numFmt w:val="lowerRoman"/>
      <w:lvlText w:val="%3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80C53EE">
      <w:start w:val="1"/>
      <w:numFmt w:val="decimal"/>
      <w:lvlText w:val="%4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E7CA140">
      <w:start w:val="1"/>
      <w:numFmt w:val="lowerLetter"/>
      <w:lvlText w:val="%5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25EBECA">
      <w:start w:val="1"/>
      <w:numFmt w:val="lowerRoman"/>
      <w:lvlText w:val="%6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0EE29A4">
      <w:start w:val="1"/>
      <w:numFmt w:val="decimal"/>
      <w:lvlText w:val="%7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CAA3C26">
      <w:start w:val="1"/>
      <w:numFmt w:val="lowerLetter"/>
      <w:lvlText w:val="%8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1A61BEE">
      <w:start w:val="1"/>
      <w:numFmt w:val="lowerRoman"/>
      <w:lvlText w:val="%9"/>
      <w:lvlJc w:val="left"/>
      <w:pPr>
        <w:ind w:left="6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1CB442D"/>
    <w:multiLevelType w:val="hybridMultilevel"/>
    <w:tmpl w:val="EA8EC8AC"/>
    <w:lvl w:ilvl="0" w:tplc="644C54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3DD2755"/>
    <w:multiLevelType w:val="hybridMultilevel"/>
    <w:tmpl w:val="31DC1314"/>
    <w:lvl w:ilvl="0" w:tplc="6A50F9CE">
      <w:start w:val="1"/>
      <w:numFmt w:val="bullet"/>
      <w:lvlText w:val="-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EB09BFE">
      <w:start w:val="1"/>
      <w:numFmt w:val="bullet"/>
      <w:lvlText w:val="o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09AD00E">
      <w:start w:val="1"/>
      <w:numFmt w:val="bullet"/>
      <w:lvlText w:val="▪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0C86148">
      <w:start w:val="1"/>
      <w:numFmt w:val="bullet"/>
      <w:lvlText w:val="•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F90195E">
      <w:start w:val="1"/>
      <w:numFmt w:val="bullet"/>
      <w:lvlText w:val="o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2982944">
      <w:start w:val="1"/>
      <w:numFmt w:val="bullet"/>
      <w:lvlText w:val="▪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BF0C6B8">
      <w:start w:val="1"/>
      <w:numFmt w:val="bullet"/>
      <w:lvlText w:val="•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5DE0E3E">
      <w:start w:val="1"/>
      <w:numFmt w:val="bullet"/>
      <w:lvlText w:val="o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8D2067A">
      <w:start w:val="1"/>
      <w:numFmt w:val="bullet"/>
      <w:lvlText w:val="▪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6561358"/>
    <w:multiLevelType w:val="hybridMultilevel"/>
    <w:tmpl w:val="231C4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196687"/>
    <w:multiLevelType w:val="hybridMultilevel"/>
    <w:tmpl w:val="2D8CD498"/>
    <w:lvl w:ilvl="0" w:tplc="574A3DF4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F24F7C2">
      <w:start w:val="1"/>
      <w:numFmt w:val="bullet"/>
      <w:lvlText w:val="o"/>
      <w:lvlJc w:val="left"/>
      <w:pPr>
        <w:ind w:left="1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3E80FD6">
      <w:start w:val="1"/>
      <w:numFmt w:val="bullet"/>
      <w:lvlText w:val="▪"/>
      <w:lvlJc w:val="left"/>
      <w:pPr>
        <w:ind w:left="2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056228A">
      <w:start w:val="1"/>
      <w:numFmt w:val="bullet"/>
      <w:lvlText w:val="•"/>
      <w:lvlJc w:val="left"/>
      <w:pPr>
        <w:ind w:left="3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57493A2">
      <w:start w:val="1"/>
      <w:numFmt w:val="bullet"/>
      <w:lvlText w:val="o"/>
      <w:lvlJc w:val="left"/>
      <w:pPr>
        <w:ind w:left="3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0BAE4D6">
      <w:start w:val="1"/>
      <w:numFmt w:val="bullet"/>
      <w:lvlText w:val="▪"/>
      <w:lvlJc w:val="left"/>
      <w:pPr>
        <w:ind w:left="4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B30760A">
      <w:start w:val="1"/>
      <w:numFmt w:val="bullet"/>
      <w:lvlText w:val="•"/>
      <w:lvlJc w:val="left"/>
      <w:pPr>
        <w:ind w:left="5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70E8210">
      <w:start w:val="1"/>
      <w:numFmt w:val="bullet"/>
      <w:lvlText w:val="o"/>
      <w:lvlJc w:val="left"/>
      <w:pPr>
        <w:ind w:left="6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CAC1F4A">
      <w:start w:val="1"/>
      <w:numFmt w:val="bullet"/>
      <w:lvlText w:val="▪"/>
      <w:lvlJc w:val="left"/>
      <w:pPr>
        <w:ind w:left="6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09B0939"/>
    <w:multiLevelType w:val="hybridMultilevel"/>
    <w:tmpl w:val="79C88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C2662B"/>
    <w:multiLevelType w:val="hybridMultilevel"/>
    <w:tmpl w:val="BAEA2FD8"/>
    <w:lvl w:ilvl="0" w:tplc="E6748BC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ADE1C7A">
      <w:start w:val="1"/>
      <w:numFmt w:val="lowerLetter"/>
      <w:lvlText w:val="%2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37A8E8E">
      <w:start w:val="1"/>
      <w:numFmt w:val="lowerRoman"/>
      <w:lvlText w:val="%3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82617D0">
      <w:start w:val="1"/>
      <w:numFmt w:val="decimal"/>
      <w:lvlText w:val="%4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62C3E32">
      <w:start w:val="1"/>
      <w:numFmt w:val="lowerLetter"/>
      <w:lvlText w:val="%5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F862FC6">
      <w:start w:val="1"/>
      <w:numFmt w:val="lowerRoman"/>
      <w:lvlText w:val="%6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66CAB4C">
      <w:start w:val="1"/>
      <w:numFmt w:val="decimal"/>
      <w:lvlText w:val="%7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C76E10E">
      <w:start w:val="1"/>
      <w:numFmt w:val="lowerLetter"/>
      <w:lvlText w:val="%8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6FA0D7E">
      <w:start w:val="1"/>
      <w:numFmt w:val="lowerRoman"/>
      <w:lvlText w:val="%9"/>
      <w:lvlJc w:val="left"/>
      <w:pPr>
        <w:ind w:left="6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A0069AF"/>
    <w:multiLevelType w:val="hybridMultilevel"/>
    <w:tmpl w:val="F69A2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3F16DD"/>
    <w:multiLevelType w:val="hybridMultilevel"/>
    <w:tmpl w:val="AD0A0CC2"/>
    <w:lvl w:ilvl="0" w:tplc="EA2C3ADC">
      <w:start w:val="1"/>
      <w:numFmt w:val="decimal"/>
      <w:lvlText w:val="%1)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9CE698A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FBC6E92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7F251F8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702B610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0C66614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60AA3B6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562B508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214E956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0CF02E8"/>
    <w:multiLevelType w:val="hybridMultilevel"/>
    <w:tmpl w:val="653296A8"/>
    <w:lvl w:ilvl="0" w:tplc="1BC0DF4E">
      <w:start w:val="1"/>
      <w:numFmt w:val="decimal"/>
      <w:lvlText w:val="%1)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3AC7576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448D01A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35645B0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38AE58C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0303AD8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C0E85EE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2AAC00C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E9A2A5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1C15068"/>
    <w:multiLevelType w:val="hybridMultilevel"/>
    <w:tmpl w:val="EDCAE88C"/>
    <w:lvl w:ilvl="0" w:tplc="FB1CFEDE">
      <w:start w:val="5"/>
      <w:numFmt w:val="decimal"/>
      <w:lvlText w:val="%1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34D9BE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586248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5234F6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4CF934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B4C2D0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A28DD2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B841F0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AE62AE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7194BC0"/>
    <w:multiLevelType w:val="hybridMultilevel"/>
    <w:tmpl w:val="9586E3BC"/>
    <w:lvl w:ilvl="0" w:tplc="595A3BC2">
      <w:start w:val="4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6C94CE">
      <w:start w:val="1"/>
      <w:numFmt w:val="lowerLetter"/>
      <w:lvlText w:val="%2"/>
      <w:lvlJc w:val="left"/>
      <w:pPr>
        <w:ind w:left="1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0AF608">
      <w:start w:val="1"/>
      <w:numFmt w:val="lowerRoman"/>
      <w:lvlText w:val="%3"/>
      <w:lvlJc w:val="left"/>
      <w:pPr>
        <w:ind w:left="2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9ACF5C">
      <w:start w:val="1"/>
      <w:numFmt w:val="decimal"/>
      <w:lvlText w:val="%4"/>
      <w:lvlJc w:val="left"/>
      <w:pPr>
        <w:ind w:left="2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04EDB4">
      <w:start w:val="1"/>
      <w:numFmt w:val="lowerLetter"/>
      <w:lvlText w:val="%5"/>
      <w:lvlJc w:val="left"/>
      <w:pPr>
        <w:ind w:left="3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34CE88">
      <w:start w:val="1"/>
      <w:numFmt w:val="lowerRoman"/>
      <w:lvlText w:val="%6"/>
      <w:lvlJc w:val="left"/>
      <w:pPr>
        <w:ind w:left="4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284198">
      <w:start w:val="1"/>
      <w:numFmt w:val="decimal"/>
      <w:lvlText w:val="%7"/>
      <w:lvlJc w:val="left"/>
      <w:pPr>
        <w:ind w:left="4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7214DC">
      <w:start w:val="1"/>
      <w:numFmt w:val="lowerLetter"/>
      <w:lvlText w:val="%8"/>
      <w:lvlJc w:val="left"/>
      <w:pPr>
        <w:ind w:left="5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F687EC">
      <w:start w:val="1"/>
      <w:numFmt w:val="lowerRoman"/>
      <w:lvlText w:val="%9"/>
      <w:lvlJc w:val="left"/>
      <w:pPr>
        <w:ind w:left="6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10"/>
  </w:num>
  <w:num w:numId="3">
    <w:abstractNumId w:val="12"/>
  </w:num>
  <w:num w:numId="4">
    <w:abstractNumId w:val="4"/>
  </w:num>
  <w:num w:numId="5">
    <w:abstractNumId w:val="0"/>
  </w:num>
  <w:num w:numId="6">
    <w:abstractNumId w:val="8"/>
  </w:num>
  <w:num w:numId="7">
    <w:abstractNumId w:val="6"/>
  </w:num>
  <w:num w:numId="8">
    <w:abstractNumId w:val="9"/>
  </w:num>
  <w:num w:numId="9">
    <w:abstractNumId w:val="17"/>
  </w:num>
  <w:num w:numId="10">
    <w:abstractNumId w:val="5"/>
  </w:num>
  <w:num w:numId="11">
    <w:abstractNumId w:val="3"/>
  </w:num>
  <w:num w:numId="12">
    <w:abstractNumId w:val="11"/>
  </w:num>
  <w:num w:numId="13">
    <w:abstractNumId w:val="16"/>
  </w:num>
  <w:num w:numId="14">
    <w:abstractNumId w:val="13"/>
  </w:num>
  <w:num w:numId="15">
    <w:abstractNumId w:val="18"/>
  </w:num>
  <w:num w:numId="16">
    <w:abstractNumId w:val="1"/>
  </w:num>
  <w:num w:numId="17">
    <w:abstractNumId w:val="2"/>
  </w:num>
  <w:num w:numId="18">
    <w:abstractNumId w:val="1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7D9"/>
    <w:rsid w:val="00030E62"/>
    <w:rsid w:val="00032823"/>
    <w:rsid w:val="001D7DAC"/>
    <w:rsid w:val="00223281"/>
    <w:rsid w:val="00352302"/>
    <w:rsid w:val="00467495"/>
    <w:rsid w:val="004A3E73"/>
    <w:rsid w:val="00507038"/>
    <w:rsid w:val="005D0B41"/>
    <w:rsid w:val="006046FF"/>
    <w:rsid w:val="00680505"/>
    <w:rsid w:val="006A4725"/>
    <w:rsid w:val="006C4BBA"/>
    <w:rsid w:val="007267D9"/>
    <w:rsid w:val="00747697"/>
    <w:rsid w:val="007A4D42"/>
    <w:rsid w:val="007B10E7"/>
    <w:rsid w:val="007E64E1"/>
    <w:rsid w:val="00821A7B"/>
    <w:rsid w:val="0083250F"/>
    <w:rsid w:val="008636A0"/>
    <w:rsid w:val="008E44ED"/>
    <w:rsid w:val="00900CC1"/>
    <w:rsid w:val="009F3842"/>
    <w:rsid w:val="00AB4BA0"/>
    <w:rsid w:val="00C61D81"/>
    <w:rsid w:val="00C76417"/>
    <w:rsid w:val="00EA154C"/>
    <w:rsid w:val="00F6265E"/>
    <w:rsid w:val="00FC0145"/>
    <w:rsid w:val="00FF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67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67D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726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8E44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626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265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F6265E"/>
    <w:pPr>
      <w:suppressAutoHyphens/>
      <w:spacing w:before="280" w:after="280"/>
    </w:pPr>
    <w:rPr>
      <w:lang w:eastAsia="zh-CN"/>
    </w:rPr>
  </w:style>
  <w:style w:type="paragraph" w:customStyle="1" w:styleId="ConsPlusTitle">
    <w:name w:val="ConsPlusTitle"/>
    <w:rsid w:val="00030E6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7">
    <w:name w:val="header"/>
    <w:basedOn w:val="a"/>
    <w:link w:val="a8"/>
    <w:uiPriority w:val="99"/>
    <w:unhideWhenUsed/>
    <w:rsid w:val="000328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28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328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28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67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67D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726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8E44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626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265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F6265E"/>
    <w:pPr>
      <w:suppressAutoHyphens/>
      <w:spacing w:before="280" w:after="280"/>
    </w:pPr>
    <w:rPr>
      <w:lang w:eastAsia="zh-CN"/>
    </w:rPr>
  </w:style>
  <w:style w:type="paragraph" w:customStyle="1" w:styleId="ConsPlusTitle">
    <w:name w:val="ConsPlusTitle"/>
    <w:rsid w:val="00030E6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7">
    <w:name w:val="header"/>
    <w:basedOn w:val="a"/>
    <w:link w:val="a8"/>
    <w:uiPriority w:val="99"/>
    <w:unhideWhenUsed/>
    <w:rsid w:val="000328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28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328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28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7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mkublago</dc:creator>
  <cp:lastModifiedBy>0</cp:lastModifiedBy>
  <cp:revision>7</cp:revision>
  <cp:lastPrinted>2024-06-11T04:44:00Z</cp:lastPrinted>
  <dcterms:created xsi:type="dcterms:W3CDTF">2024-06-10T09:27:00Z</dcterms:created>
  <dcterms:modified xsi:type="dcterms:W3CDTF">2024-11-21T07:01:00Z</dcterms:modified>
</cp:coreProperties>
</file>