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C0" w:rsidRDefault="003D20C0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Информация об итогах 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="00E268AB">
        <w:rPr>
          <w:rFonts w:ascii="Liberation Serif" w:hAnsi="Liberation Serif" w:cs="Liberation Serif"/>
          <w:b/>
          <w:sz w:val="28"/>
          <w:szCs w:val="28"/>
        </w:rPr>
        <w:t>Усть-Ницинском сельском поселении</w:t>
      </w:r>
    </w:p>
    <w:p w:rsidR="003D20C0" w:rsidRPr="002D359F" w:rsidRDefault="0080276E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04</w:t>
      </w:r>
      <w:r w:rsidR="003D20C0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 мая</w:t>
      </w:r>
      <w:r w:rsidR="009423D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20C0">
        <w:rPr>
          <w:rFonts w:ascii="Liberation Serif" w:hAnsi="Liberation Serif" w:cs="Liberation Serif"/>
          <w:b/>
          <w:sz w:val="28"/>
          <w:szCs w:val="28"/>
        </w:rPr>
        <w:t>202</w:t>
      </w:r>
      <w:r w:rsidR="007E0E8B">
        <w:rPr>
          <w:rFonts w:ascii="Liberation Serif" w:hAnsi="Liberation Serif" w:cs="Liberation Serif"/>
          <w:b/>
          <w:sz w:val="28"/>
          <w:szCs w:val="28"/>
        </w:rPr>
        <w:t>4</w:t>
      </w:r>
      <w:r w:rsidR="003D20C0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3D20C0" w:rsidRPr="002D359F" w:rsidRDefault="003D20C0" w:rsidP="003D20C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D20C0" w:rsidRDefault="0080276E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04 мая </w:t>
      </w:r>
      <w:r w:rsidR="003D20C0" w:rsidRPr="0030231B">
        <w:rPr>
          <w:rFonts w:ascii="Liberation Serif" w:hAnsi="Liberation Serif" w:cs="Liberation Serif"/>
          <w:sz w:val="24"/>
          <w:szCs w:val="24"/>
        </w:rPr>
        <w:t>202</w:t>
      </w:r>
      <w:r w:rsidR="007E0E8B">
        <w:rPr>
          <w:rFonts w:ascii="Liberation Serif" w:hAnsi="Liberation Serif" w:cs="Liberation Serif"/>
          <w:sz w:val="24"/>
          <w:szCs w:val="24"/>
        </w:rPr>
        <w:t>4</w:t>
      </w:r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проведено заседание Комиссии </w:t>
      </w:r>
      <w:r w:rsidR="003D20C0" w:rsidRPr="0030231B">
        <w:rPr>
          <w:rFonts w:ascii="Liberation Serif" w:hAnsi="Liberation Serif" w:cs="Liberation Serif"/>
          <w:sz w:val="24"/>
          <w:szCs w:val="24"/>
        </w:rPr>
        <w:t>по соблюдению требований к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служебному поведению муниципальных служащих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и урегулированию конфликта интересов в </w:t>
      </w:r>
      <w:r w:rsidR="00E268AB">
        <w:rPr>
          <w:rFonts w:ascii="Liberation Serif" w:hAnsi="Liberation Serif" w:cs="Liberation Serif"/>
          <w:sz w:val="24"/>
          <w:szCs w:val="24"/>
        </w:rPr>
        <w:t xml:space="preserve">Усть-Ницинском сельском поселении </w:t>
      </w:r>
      <w:r w:rsidR="003D20C0">
        <w:rPr>
          <w:rFonts w:ascii="Liberation Serif" w:hAnsi="Liberation Serif" w:cs="Liberation Serif"/>
          <w:sz w:val="24"/>
          <w:szCs w:val="24"/>
        </w:rPr>
        <w:t>(далее – комиссия), действующей в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 законом 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от 01 июля 2010 года № 821 «О комиссиях по</w:t>
      </w:r>
      <w:r w:rsidR="004524D1">
        <w:rPr>
          <w:rFonts w:ascii="Liberation Serif" w:hAnsi="Liberation Serif" w:cs="Liberation Serif"/>
          <w:sz w:val="24"/>
          <w:szCs w:val="24"/>
          <w:lang w:eastAsia="ar-SA"/>
        </w:rPr>
        <w:t> 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соблюдению требований к служебному поведению федеральных государственных служащих и урегулированию конфликта интересов»</w:t>
      </w:r>
      <w:r w:rsidR="003D20C0">
        <w:rPr>
          <w:rFonts w:ascii="Liberation Serif" w:hAnsi="Liberation Serif" w:cs="Liberation Serif"/>
          <w:sz w:val="24"/>
          <w:szCs w:val="24"/>
          <w:lang w:eastAsia="ar-SA"/>
        </w:rPr>
        <w:t>.</w:t>
      </w:r>
      <w:proofErr w:type="gramEnd"/>
    </w:p>
    <w:p w:rsidR="003D20C0" w:rsidRDefault="003D20C0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заседании комиссии рассмотрен</w:t>
      </w:r>
      <w:r w:rsidR="0080276E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D34CD0" w:rsidRPr="00D34CD0" w:rsidRDefault="0027537C" w:rsidP="00D34C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34CD0">
        <w:rPr>
          <w:rFonts w:ascii="Liberation Serif" w:hAnsi="Liberation Serif" w:cs="Liberation Serif"/>
          <w:sz w:val="24"/>
          <w:szCs w:val="24"/>
        </w:rPr>
        <w:t>-</w:t>
      </w:r>
      <w:r w:rsidR="00D34CD0" w:rsidRPr="00D34CD0">
        <w:rPr>
          <w:rFonts w:ascii="Liberation Serif" w:hAnsi="Liberation Serif"/>
          <w:sz w:val="24"/>
          <w:szCs w:val="24"/>
        </w:rPr>
        <w:t xml:space="preserve"> </w:t>
      </w:r>
      <w:r w:rsidR="0080276E">
        <w:rPr>
          <w:rFonts w:ascii="Liberation Serif" w:hAnsi="Liberation Serif"/>
          <w:sz w:val="24"/>
          <w:szCs w:val="24"/>
        </w:rPr>
        <w:t>1 уведомление муниципального служащего</w:t>
      </w:r>
      <w:bookmarkStart w:id="0" w:name="_GoBack"/>
      <w:bookmarkEnd w:id="0"/>
      <w:r w:rsidR="009423D7">
        <w:rPr>
          <w:rFonts w:ascii="Liberation Serif" w:hAnsi="Liberation Serif"/>
          <w:sz w:val="24"/>
          <w:szCs w:val="24"/>
        </w:rPr>
        <w:t xml:space="preserve"> о предстоящем выполнении иной оплачиваемой работы. Результат:   разрешить  выполнение иной оплачиваемой работы. </w:t>
      </w:r>
      <w:r w:rsidR="00D34CD0" w:rsidRPr="00D34CD0">
        <w:rPr>
          <w:rFonts w:ascii="Liberation Serif" w:hAnsi="Liberation Serif"/>
          <w:sz w:val="24"/>
          <w:szCs w:val="24"/>
        </w:rPr>
        <w:t xml:space="preserve">      </w:t>
      </w:r>
    </w:p>
    <w:p w:rsidR="004A3270" w:rsidRPr="00A575AE" w:rsidRDefault="004A3270" w:rsidP="00F230B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4A3270" w:rsidRPr="00A5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061"/>
    <w:multiLevelType w:val="hybridMultilevel"/>
    <w:tmpl w:val="129079B4"/>
    <w:lvl w:ilvl="0" w:tplc="C35C1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D602F"/>
    <w:multiLevelType w:val="multilevel"/>
    <w:tmpl w:val="739E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9"/>
    <w:rsid w:val="0007519D"/>
    <w:rsid w:val="00104C59"/>
    <w:rsid w:val="0027537C"/>
    <w:rsid w:val="002D359F"/>
    <w:rsid w:val="0030231B"/>
    <w:rsid w:val="00306CC4"/>
    <w:rsid w:val="00313BFE"/>
    <w:rsid w:val="00336695"/>
    <w:rsid w:val="003B700C"/>
    <w:rsid w:val="003D20C0"/>
    <w:rsid w:val="004524D1"/>
    <w:rsid w:val="004A3270"/>
    <w:rsid w:val="00511738"/>
    <w:rsid w:val="005749BE"/>
    <w:rsid w:val="005F4959"/>
    <w:rsid w:val="00603165"/>
    <w:rsid w:val="007147D5"/>
    <w:rsid w:val="0073230E"/>
    <w:rsid w:val="007E0E8B"/>
    <w:rsid w:val="0080276E"/>
    <w:rsid w:val="008349AB"/>
    <w:rsid w:val="0086621D"/>
    <w:rsid w:val="009423D7"/>
    <w:rsid w:val="00A35061"/>
    <w:rsid w:val="00A575AE"/>
    <w:rsid w:val="00A70F60"/>
    <w:rsid w:val="00AE6F7A"/>
    <w:rsid w:val="00AF4444"/>
    <w:rsid w:val="00C24691"/>
    <w:rsid w:val="00C875F8"/>
    <w:rsid w:val="00D23429"/>
    <w:rsid w:val="00D34CD0"/>
    <w:rsid w:val="00D54032"/>
    <w:rsid w:val="00D94A7C"/>
    <w:rsid w:val="00E14FD5"/>
    <w:rsid w:val="00E268AB"/>
    <w:rsid w:val="00E27A23"/>
    <w:rsid w:val="00E34F1A"/>
    <w:rsid w:val="00E44B61"/>
    <w:rsid w:val="00E67DD8"/>
    <w:rsid w:val="00EE5905"/>
    <w:rsid w:val="00F230B4"/>
    <w:rsid w:val="00FD0CFC"/>
    <w:rsid w:val="00FD1C6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Евгения Сергеевна</dc:creator>
  <cp:lastModifiedBy>0</cp:lastModifiedBy>
  <cp:revision>2</cp:revision>
  <dcterms:created xsi:type="dcterms:W3CDTF">2024-05-22T05:07:00Z</dcterms:created>
  <dcterms:modified xsi:type="dcterms:W3CDTF">2024-05-22T05:07:00Z</dcterms:modified>
</cp:coreProperties>
</file>