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88" w:rsidRPr="001A55E1" w:rsidRDefault="00DF21ED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bookmarkStart w:id="0" w:name="_GoBack"/>
      <w:bookmarkEnd w:id="0"/>
      <w:r w:rsidRPr="001A55E1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561975" cy="790575"/>
            <wp:effectExtent l="0" t="0" r="0" b="0"/>
            <wp:docPr id="1" name="Рисунок 1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988" w:rsidRPr="001A55E1" w:rsidRDefault="00DF21ED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1A55E1">
        <w:rPr>
          <w:rFonts w:ascii="Liberation Serif" w:hAnsi="Liberation Serif" w:cs="Times New Roman"/>
          <w:b/>
          <w:bCs/>
          <w:sz w:val="28"/>
          <w:szCs w:val="28"/>
        </w:rPr>
        <w:t xml:space="preserve">АДМИНИСТРАЦИЯ    УСТЬ – НИЦИНСКОГО </w:t>
      </w:r>
    </w:p>
    <w:p w:rsidR="004D5988" w:rsidRPr="001A55E1" w:rsidRDefault="00DF21ED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1A55E1">
        <w:rPr>
          <w:rFonts w:ascii="Liberation Serif" w:hAnsi="Liberation Serif" w:cs="Times New Roman"/>
          <w:b/>
          <w:bCs/>
          <w:sz w:val="28"/>
          <w:szCs w:val="28"/>
        </w:rPr>
        <w:t>СЕЛЬСКОГО ПОСЕЛЕНИЯ</w:t>
      </w:r>
    </w:p>
    <w:p w:rsidR="004D5988" w:rsidRPr="001A55E1" w:rsidRDefault="004D5988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4D5988" w:rsidRPr="001A55E1" w:rsidRDefault="00DF21ED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1A55E1">
        <w:rPr>
          <w:rFonts w:ascii="Liberation Serif" w:hAnsi="Liberation Serif" w:cs="Times New Roman"/>
          <w:b/>
          <w:bCs/>
          <w:sz w:val="28"/>
          <w:szCs w:val="28"/>
        </w:rPr>
        <w:t>ПОСТАНОВЛЕНИЕ</w:t>
      </w:r>
    </w:p>
    <w:p w:rsidR="004D5988" w:rsidRPr="001A55E1" w:rsidRDefault="00DF21ED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1A55E1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4D5988" w:rsidRPr="001A55E1" w:rsidRDefault="00AF0E9C">
      <w:pPr>
        <w:pStyle w:val="ConsPlusTitle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1</w:t>
      </w:r>
      <w:r w:rsidR="00927F57">
        <w:rPr>
          <w:rFonts w:ascii="Liberation Serif" w:hAnsi="Liberation Serif" w:cs="Times New Roman"/>
          <w:b w:val="0"/>
          <w:bCs w:val="0"/>
          <w:sz w:val="28"/>
          <w:szCs w:val="28"/>
        </w:rPr>
        <w:t>2</w:t>
      </w:r>
      <w:r w:rsidR="001A55E1">
        <w:rPr>
          <w:rFonts w:ascii="Liberation Serif" w:hAnsi="Liberation Serif" w:cs="Times New Roman"/>
          <w:b w:val="0"/>
          <w:bCs w:val="0"/>
          <w:sz w:val="28"/>
          <w:szCs w:val="28"/>
        </w:rPr>
        <w:t>.01.202</w:t>
      </w:r>
      <w:r w:rsidR="00927F57">
        <w:rPr>
          <w:rFonts w:ascii="Liberation Serif" w:hAnsi="Liberation Serif" w:cs="Times New Roman"/>
          <w:b w:val="0"/>
          <w:bCs w:val="0"/>
          <w:sz w:val="28"/>
          <w:szCs w:val="28"/>
        </w:rPr>
        <w:t>4</w:t>
      </w:r>
      <w:r w:rsidR="001A55E1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</w:t>
      </w:r>
      <w:r w:rsidR="006644F9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</w:t>
      </w:r>
      <w:r w:rsidR="00DF21ED" w:rsidRPr="001A55E1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                                          </w:t>
      </w:r>
      <w:r w:rsidR="001A55E1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№ </w:t>
      </w:r>
      <w:r w:rsidR="00927F57">
        <w:rPr>
          <w:rFonts w:ascii="Liberation Serif" w:hAnsi="Liberation Serif" w:cs="Times New Roman"/>
          <w:b w:val="0"/>
          <w:bCs w:val="0"/>
          <w:sz w:val="28"/>
          <w:szCs w:val="28"/>
        </w:rPr>
        <w:t>12</w:t>
      </w:r>
    </w:p>
    <w:p w:rsidR="004D5988" w:rsidRPr="001A55E1" w:rsidRDefault="00DF21ED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1A55E1">
        <w:rPr>
          <w:rFonts w:ascii="Liberation Serif" w:hAnsi="Liberation Serif" w:cs="Times New Roman"/>
          <w:b w:val="0"/>
          <w:bCs w:val="0"/>
          <w:sz w:val="28"/>
          <w:szCs w:val="28"/>
        </w:rPr>
        <w:t>с. Усть – Ницинское</w:t>
      </w:r>
    </w:p>
    <w:p w:rsidR="004D5988" w:rsidRPr="001A55E1" w:rsidRDefault="004D598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4D5988" w:rsidRPr="001A55E1" w:rsidRDefault="00DF21E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1A55E1">
        <w:rPr>
          <w:rFonts w:ascii="Liberation Serif" w:hAnsi="Liberation Serif" w:cs="Times New Roman"/>
          <w:sz w:val="28"/>
          <w:szCs w:val="28"/>
        </w:rPr>
        <w:t xml:space="preserve"> </w:t>
      </w:r>
      <w:r w:rsidRPr="001A55E1">
        <w:rPr>
          <w:rFonts w:ascii="Liberation Serif" w:hAnsi="Liberation Serif" w:cs="Times New Roman"/>
          <w:i/>
          <w:sz w:val="28"/>
          <w:szCs w:val="28"/>
        </w:rPr>
        <w:t xml:space="preserve">Об  утверждении плана мероприятий </w:t>
      </w:r>
    </w:p>
    <w:p w:rsidR="004D5988" w:rsidRPr="001A55E1" w:rsidRDefault="00DF21ED" w:rsidP="001A55E1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1A55E1">
        <w:rPr>
          <w:rFonts w:ascii="Liberation Serif" w:hAnsi="Liberation Serif" w:cs="Times New Roman"/>
          <w:i/>
          <w:sz w:val="28"/>
          <w:szCs w:val="28"/>
        </w:rPr>
        <w:t>Администрации Усть-Ницинского сельского поселения</w:t>
      </w:r>
    </w:p>
    <w:p w:rsidR="004D5988" w:rsidRPr="001A55E1" w:rsidRDefault="00DF21E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1A55E1">
        <w:rPr>
          <w:rFonts w:ascii="Liberation Serif" w:hAnsi="Liberation Serif" w:cs="Times New Roman"/>
          <w:i/>
          <w:sz w:val="28"/>
          <w:szCs w:val="28"/>
        </w:rPr>
        <w:t>по обеспечению первичных мер пожарной безопасности в границах поселения в 202</w:t>
      </w:r>
      <w:r w:rsidR="00927F57">
        <w:rPr>
          <w:rFonts w:ascii="Liberation Serif" w:hAnsi="Liberation Serif" w:cs="Times New Roman"/>
          <w:i/>
          <w:sz w:val="28"/>
          <w:szCs w:val="28"/>
        </w:rPr>
        <w:t>4</w:t>
      </w:r>
      <w:r w:rsidR="001A55E1">
        <w:rPr>
          <w:rFonts w:ascii="Liberation Serif" w:hAnsi="Liberation Serif" w:cs="Times New Roman"/>
          <w:i/>
          <w:sz w:val="28"/>
          <w:szCs w:val="28"/>
        </w:rPr>
        <w:t xml:space="preserve"> году</w:t>
      </w:r>
    </w:p>
    <w:p w:rsidR="004D5988" w:rsidRPr="001A55E1" w:rsidRDefault="004D598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4D5988" w:rsidRPr="001A55E1" w:rsidRDefault="00DF21ED" w:rsidP="001A55E1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1A55E1">
        <w:rPr>
          <w:rFonts w:ascii="Liberation Serif" w:hAnsi="Liberation Serif" w:cs="Times New Roman"/>
          <w:sz w:val="28"/>
          <w:szCs w:val="28"/>
        </w:rPr>
        <w:t>В соответствии с Федеральным з</w:t>
      </w:r>
      <w:r w:rsidR="001A55E1">
        <w:rPr>
          <w:rFonts w:ascii="Liberation Serif" w:hAnsi="Liberation Serif" w:cs="Times New Roman"/>
          <w:sz w:val="28"/>
          <w:szCs w:val="28"/>
        </w:rPr>
        <w:t>аконом от 06.10.2003 № 131-ФЗ «</w:t>
      </w:r>
      <w:r w:rsidRPr="001A55E1">
        <w:rPr>
          <w:rFonts w:ascii="Liberation Serif" w:hAnsi="Liberation Serif" w:cs="Times New Roman"/>
          <w:sz w:val="28"/>
          <w:szCs w:val="28"/>
        </w:rPr>
        <w:t>Об общих принципах организации местного самоуправления в Российской Федерации»,  Федеральным законом от 21.12.1994 № 69-ФЗ «О пожарной безопасности», Федеральным законом  от 22 июля 2008 года № 123-ФЗ «Технический регламент о требованиях пожарной безопасности», Областным законом от 11.01.2005 № 384-ОЗ «О пожарной безопасности»,</w:t>
      </w:r>
      <w:r w:rsidR="001A55E1">
        <w:rPr>
          <w:rFonts w:ascii="Liberation Serif" w:hAnsi="Liberation Serif" w:cs="Times New Roman"/>
          <w:sz w:val="28"/>
          <w:szCs w:val="28"/>
        </w:rPr>
        <w:t xml:space="preserve"> на основании </w:t>
      </w:r>
      <w:r w:rsidRPr="001A55E1">
        <w:rPr>
          <w:rFonts w:ascii="Liberation Serif" w:hAnsi="Liberation Serif" w:cs="Times New Roman"/>
          <w:sz w:val="28"/>
          <w:szCs w:val="28"/>
        </w:rPr>
        <w:t xml:space="preserve"> Устава Усть-Ницинского сельского поселения, в целях обеспечения первичных мер пожарной безопасности на территории Усть-Ницинского сельского поселения  </w:t>
      </w:r>
    </w:p>
    <w:p w:rsidR="004D5988" w:rsidRPr="001A55E1" w:rsidRDefault="00DF21ED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55E1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4D5988" w:rsidRPr="001A55E1" w:rsidRDefault="001A55E1" w:rsidP="001A55E1">
      <w:pPr>
        <w:shd w:val="clear" w:color="auto" w:fill="FFFFFF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 Утвердить  план мероприятий А</w:t>
      </w:r>
      <w:r w:rsidR="00DF21ED" w:rsidRPr="001A55E1">
        <w:rPr>
          <w:rFonts w:ascii="Liberation Serif" w:hAnsi="Liberation Serif"/>
          <w:color w:val="000000"/>
          <w:sz w:val="28"/>
          <w:szCs w:val="28"/>
        </w:rPr>
        <w:t>дминистрации  Усть-Ницинского  сельского поселения  по обеспечению первичных мер пожарной безопасности  в границах поселения на 202</w:t>
      </w:r>
      <w:r w:rsidR="00927F57">
        <w:rPr>
          <w:rFonts w:ascii="Liberation Serif" w:hAnsi="Liberation Serif"/>
          <w:color w:val="000000"/>
          <w:sz w:val="28"/>
          <w:szCs w:val="28"/>
        </w:rPr>
        <w:t>4</w:t>
      </w:r>
      <w:r w:rsidR="00DF21ED" w:rsidRPr="001A55E1">
        <w:rPr>
          <w:rFonts w:ascii="Liberation Serif" w:hAnsi="Liberation Serif"/>
          <w:color w:val="000000"/>
          <w:sz w:val="28"/>
          <w:szCs w:val="28"/>
        </w:rPr>
        <w:t xml:space="preserve"> год (прилагается).  </w:t>
      </w:r>
    </w:p>
    <w:p w:rsidR="001A55E1" w:rsidRDefault="00DF21ED" w:rsidP="001A55E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A55E1">
        <w:rPr>
          <w:rFonts w:ascii="Liberation Serif" w:hAnsi="Liberation Serif"/>
          <w:color w:val="000000"/>
          <w:sz w:val="28"/>
          <w:szCs w:val="28"/>
        </w:rPr>
        <w:t>2.</w:t>
      </w:r>
      <w:r w:rsidRPr="001A55E1">
        <w:rPr>
          <w:rFonts w:ascii="Liberation Serif" w:hAnsi="Liberation Serif"/>
          <w:sz w:val="28"/>
          <w:szCs w:val="28"/>
        </w:rPr>
        <w:t xml:space="preserve"> Постановление администрации Усть-Ницинского сельского поселения от </w:t>
      </w:r>
      <w:r w:rsidR="001A55E1">
        <w:rPr>
          <w:rFonts w:ascii="Liberation Serif" w:hAnsi="Liberation Serif"/>
          <w:sz w:val="28"/>
          <w:szCs w:val="28"/>
        </w:rPr>
        <w:t>1</w:t>
      </w:r>
      <w:r w:rsidR="00927F57">
        <w:rPr>
          <w:rFonts w:ascii="Liberation Serif" w:hAnsi="Liberation Serif"/>
          <w:sz w:val="28"/>
          <w:szCs w:val="28"/>
        </w:rPr>
        <w:t>0</w:t>
      </w:r>
      <w:r w:rsidR="001A55E1">
        <w:rPr>
          <w:rFonts w:ascii="Liberation Serif" w:hAnsi="Liberation Serif"/>
          <w:sz w:val="28"/>
          <w:szCs w:val="28"/>
        </w:rPr>
        <w:t>.01</w:t>
      </w:r>
      <w:r w:rsidRPr="001A55E1">
        <w:rPr>
          <w:rFonts w:ascii="Liberation Serif" w:hAnsi="Liberation Serif"/>
          <w:sz w:val="28"/>
          <w:szCs w:val="28"/>
        </w:rPr>
        <w:t>.20</w:t>
      </w:r>
      <w:r w:rsidR="001A55E1">
        <w:rPr>
          <w:rFonts w:ascii="Liberation Serif" w:hAnsi="Liberation Serif"/>
          <w:sz w:val="28"/>
          <w:szCs w:val="28"/>
        </w:rPr>
        <w:t>2</w:t>
      </w:r>
      <w:r w:rsidR="00927F57">
        <w:rPr>
          <w:rFonts w:ascii="Liberation Serif" w:hAnsi="Liberation Serif"/>
          <w:sz w:val="28"/>
          <w:szCs w:val="28"/>
        </w:rPr>
        <w:t>3 г. № 8</w:t>
      </w:r>
      <w:r w:rsidRPr="001A55E1">
        <w:rPr>
          <w:rFonts w:ascii="Liberation Serif" w:hAnsi="Liberation Serif"/>
          <w:sz w:val="28"/>
          <w:szCs w:val="28"/>
        </w:rPr>
        <w:t xml:space="preserve"> «Об утверждении плана мероприятий Администрации Усть-Ницинского сельского поселения по обеспечению первичных мер пожарной безопасно</w:t>
      </w:r>
      <w:r w:rsidR="001A55E1">
        <w:rPr>
          <w:rFonts w:ascii="Liberation Serif" w:hAnsi="Liberation Serif"/>
          <w:sz w:val="28"/>
          <w:szCs w:val="28"/>
        </w:rPr>
        <w:t>сти в границах поселения в 202</w:t>
      </w:r>
      <w:r w:rsidR="00927F57">
        <w:rPr>
          <w:rFonts w:ascii="Liberation Serif" w:hAnsi="Liberation Serif"/>
          <w:sz w:val="28"/>
          <w:szCs w:val="28"/>
        </w:rPr>
        <w:t>3</w:t>
      </w:r>
      <w:r w:rsidR="001A55E1">
        <w:rPr>
          <w:rFonts w:ascii="Liberation Serif" w:hAnsi="Liberation Serif"/>
          <w:sz w:val="28"/>
          <w:szCs w:val="28"/>
        </w:rPr>
        <w:t xml:space="preserve"> </w:t>
      </w:r>
      <w:r w:rsidRPr="001A55E1">
        <w:rPr>
          <w:rFonts w:ascii="Liberation Serif" w:hAnsi="Liberation Serif"/>
          <w:sz w:val="28"/>
          <w:szCs w:val="28"/>
        </w:rPr>
        <w:t>году» признать утратившим силу.</w:t>
      </w:r>
    </w:p>
    <w:p w:rsidR="004D5988" w:rsidRDefault="00DF21ED" w:rsidP="001A55E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A55E1">
        <w:rPr>
          <w:rFonts w:ascii="Liberation Serif" w:hAnsi="Liberation Serif"/>
          <w:color w:val="000000"/>
          <w:sz w:val="28"/>
          <w:szCs w:val="28"/>
        </w:rPr>
        <w:t xml:space="preserve">3. </w:t>
      </w:r>
      <w:r w:rsidRPr="001A55E1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«Информационном вестнике Усть-Ницинского сельского поселения» и разместить на официальном сайте  Усть-Ницинского сельского поселения в информационно-телекоммуникационной сети Интернет: </w:t>
      </w:r>
      <w:hyperlink r:id="rId5" w:history="1">
        <w:r w:rsidR="001A55E1" w:rsidRPr="00C04ECC">
          <w:rPr>
            <w:rStyle w:val="aa"/>
            <w:rFonts w:ascii="Liberation Serif" w:hAnsi="Liberation Serif"/>
            <w:sz w:val="28"/>
            <w:szCs w:val="28"/>
            <w:lang w:val="en-US"/>
          </w:rPr>
          <w:t>www</w:t>
        </w:r>
        <w:r w:rsidR="001A55E1" w:rsidRPr="00C04ECC">
          <w:rPr>
            <w:rStyle w:val="aa"/>
            <w:rFonts w:ascii="Liberation Serif" w:hAnsi="Liberation Serif"/>
            <w:sz w:val="28"/>
            <w:szCs w:val="28"/>
          </w:rPr>
          <w:t>.</w:t>
        </w:r>
        <w:proofErr w:type="spellStart"/>
        <w:r w:rsidR="001A55E1" w:rsidRPr="00C04ECC">
          <w:rPr>
            <w:rStyle w:val="aa"/>
            <w:rFonts w:ascii="Liberation Serif" w:hAnsi="Liberation Serif"/>
            <w:sz w:val="28"/>
            <w:szCs w:val="28"/>
          </w:rPr>
          <w:t>усть-ницинское.рф</w:t>
        </w:r>
        <w:proofErr w:type="spellEnd"/>
      </w:hyperlink>
      <w:r w:rsidRPr="001A55E1">
        <w:rPr>
          <w:rFonts w:ascii="Liberation Serif" w:hAnsi="Liberation Serif"/>
          <w:sz w:val="28"/>
          <w:szCs w:val="28"/>
        </w:rPr>
        <w:t>.</w:t>
      </w:r>
    </w:p>
    <w:p w:rsidR="004D5988" w:rsidRPr="001A55E1" w:rsidRDefault="00DF21ED" w:rsidP="001A55E1">
      <w:pPr>
        <w:shd w:val="clear" w:color="auto" w:fill="FFFFFF"/>
        <w:ind w:firstLine="851"/>
        <w:jc w:val="both"/>
        <w:rPr>
          <w:rFonts w:ascii="Liberation Serif" w:hAnsi="Liberation Serif"/>
          <w:sz w:val="28"/>
          <w:szCs w:val="28"/>
        </w:rPr>
      </w:pPr>
      <w:r w:rsidRPr="001A55E1">
        <w:rPr>
          <w:rFonts w:ascii="Liberation Serif" w:hAnsi="Liberation Serif"/>
          <w:color w:val="000000"/>
          <w:sz w:val="28"/>
          <w:szCs w:val="28"/>
        </w:rPr>
        <w:t xml:space="preserve">4. </w:t>
      </w:r>
      <w:proofErr w:type="gramStart"/>
      <w:r w:rsidRPr="001A55E1"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 w:rsidRPr="001A55E1">
        <w:rPr>
          <w:rFonts w:ascii="Liberation Serif" w:hAnsi="Liberation Serif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A7087B" w:rsidRPr="001A55E1" w:rsidRDefault="00A7087B" w:rsidP="00AF0E9C">
      <w:pPr>
        <w:shd w:val="clear" w:color="auto" w:fill="FFFFFF"/>
        <w:jc w:val="both"/>
        <w:rPr>
          <w:rFonts w:ascii="Liberation Serif" w:hAnsi="Liberation Serif" w:cs="Tahoma"/>
          <w:color w:val="000000"/>
          <w:sz w:val="28"/>
          <w:szCs w:val="28"/>
        </w:rPr>
      </w:pPr>
    </w:p>
    <w:p w:rsidR="004D5988" w:rsidRPr="001A55E1" w:rsidRDefault="00DF21ED">
      <w:pPr>
        <w:shd w:val="clear" w:color="auto" w:fill="FFFFFF"/>
        <w:rPr>
          <w:rFonts w:ascii="Liberation Serif" w:hAnsi="Liberation Serif"/>
          <w:color w:val="000000"/>
          <w:sz w:val="28"/>
          <w:szCs w:val="28"/>
        </w:rPr>
      </w:pPr>
      <w:r w:rsidRPr="001A55E1">
        <w:rPr>
          <w:rFonts w:ascii="Liberation Serif" w:hAnsi="Liberation Serif"/>
          <w:color w:val="000000"/>
          <w:sz w:val="28"/>
          <w:szCs w:val="28"/>
        </w:rPr>
        <w:t xml:space="preserve">Глава Усть-Ницинского </w:t>
      </w:r>
    </w:p>
    <w:p w:rsidR="004D5988" w:rsidRPr="001A55E1" w:rsidRDefault="00DF21ED" w:rsidP="001A55E1">
      <w:pPr>
        <w:shd w:val="clear" w:color="auto" w:fill="FFFFFF"/>
        <w:rPr>
          <w:rFonts w:ascii="Liberation Serif" w:hAnsi="Liberation Serif" w:cs="Tahoma"/>
          <w:color w:val="000000"/>
          <w:sz w:val="28"/>
          <w:szCs w:val="28"/>
        </w:rPr>
      </w:pPr>
      <w:r w:rsidRPr="001A55E1">
        <w:rPr>
          <w:rFonts w:ascii="Liberation Serif" w:hAnsi="Liberation Serif"/>
          <w:color w:val="000000"/>
          <w:sz w:val="28"/>
          <w:szCs w:val="28"/>
        </w:rPr>
        <w:t>сельского поселения                                        </w:t>
      </w:r>
      <w:r w:rsidRPr="001A55E1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1A55E1">
        <w:rPr>
          <w:rFonts w:ascii="Liberation Serif" w:hAnsi="Liberation Serif"/>
          <w:color w:val="000000"/>
          <w:sz w:val="28"/>
          <w:szCs w:val="28"/>
        </w:rPr>
        <w:t xml:space="preserve">                                 </w:t>
      </w:r>
      <w:r w:rsidR="001A55E1">
        <w:rPr>
          <w:rFonts w:ascii="Liberation Serif" w:hAnsi="Liberation Serif"/>
          <w:color w:val="000000"/>
          <w:sz w:val="28"/>
          <w:szCs w:val="28"/>
        </w:rPr>
        <w:t>А.С.Лукин</w:t>
      </w:r>
      <w:r w:rsidRPr="001A55E1">
        <w:rPr>
          <w:rFonts w:ascii="Liberation Serif" w:hAnsi="Liberation Serif"/>
          <w:sz w:val="28"/>
          <w:szCs w:val="28"/>
        </w:rPr>
        <w:t xml:space="preserve">                                    </w:t>
      </w:r>
    </w:p>
    <w:p w:rsidR="004D5988" w:rsidRPr="001A55E1" w:rsidRDefault="00DF21ED">
      <w:pPr>
        <w:spacing w:beforeAutospacing="1" w:afterAutospacing="1"/>
        <w:jc w:val="right"/>
        <w:rPr>
          <w:rFonts w:ascii="Liberation Serif" w:hAnsi="Liberation Serif"/>
          <w:sz w:val="28"/>
          <w:szCs w:val="28"/>
        </w:rPr>
      </w:pPr>
      <w:r w:rsidRPr="001A55E1">
        <w:rPr>
          <w:rFonts w:ascii="Liberation Serif" w:hAnsi="Liberation Serif"/>
          <w:sz w:val="28"/>
          <w:szCs w:val="28"/>
        </w:rPr>
        <w:lastRenderedPageBreak/>
        <w:t xml:space="preserve"> Приложение                                                                 </w:t>
      </w:r>
    </w:p>
    <w:p w:rsidR="001A55E1" w:rsidRDefault="00DF21ED">
      <w:pPr>
        <w:jc w:val="right"/>
        <w:rPr>
          <w:rFonts w:ascii="Liberation Serif" w:hAnsi="Liberation Serif"/>
          <w:sz w:val="28"/>
          <w:szCs w:val="28"/>
        </w:rPr>
      </w:pPr>
      <w:r w:rsidRPr="001A55E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УТВЕРЖДЕН </w:t>
      </w:r>
    </w:p>
    <w:p w:rsidR="001A55E1" w:rsidRDefault="001A55E1">
      <w:pPr>
        <w:jc w:val="right"/>
        <w:rPr>
          <w:rFonts w:ascii="Liberation Serif" w:hAnsi="Liberation Serif"/>
          <w:sz w:val="28"/>
          <w:szCs w:val="28"/>
        </w:rPr>
      </w:pPr>
    </w:p>
    <w:p w:rsidR="004D5988" w:rsidRPr="001A55E1" w:rsidRDefault="00DF21ED">
      <w:pPr>
        <w:jc w:val="right"/>
        <w:rPr>
          <w:rFonts w:ascii="Liberation Serif" w:hAnsi="Liberation Serif"/>
          <w:sz w:val="28"/>
          <w:szCs w:val="28"/>
        </w:rPr>
      </w:pPr>
      <w:r w:rsidRPr="001A55E1">
        <w:rPr>
          <w:rFonts w:ascii="Liberation Serif" w:hAnsi="Liberation Serif"/>
          <w:sz w:val="28"/>
          <w:szCs w:val="28"/>
        </w:rPr>
        <w:t>постановлением</w:t>
      </w:r>
    </w:p>
    <w:p w:rsidR="004D5988" w:rsidRPr="001A55E1" w:rsidRDefault="00DF21ED">
      <w:pPr>
        <w:jc w:val="right"/>
        <w:rPr>
          <w:rFonts w:ascii="Liberation Serif" w:hAnsi="Liberation Serif"/>
          <w:sz w:val="28"/>
          <w:szCs w:val="28"/>
        </w:rPr>
      </w:pPr>
      <w:r w:rsidRPr="001A55E1">
        <w:rPr>
          <w:rFonts w:ascii="Liberation Serif" w:hAnsi="Liberation Serif"/>
          <w:sz w:val="28"/>
          <w:szCs w:val="28"/>
        </w:rPr>
        <w:t xml:space="preserve">                                                                 </w:t>
      </w:r>
      <w:r w:rsidR="001A55E1">
        <w:rPr>
          <w:rFonts w:ascii="Liberation Serif" w:hAnsi="Liberation Serif"/>
          <w:sz w:val="28"/>
          <w:szCs w:val="28"/>
        </w:rPr>
        <w:t xml:space="preserve">                               а</w:t>
      </w:r>
      <w:r w:rsidRPr="001A55E1">
        <w:rPr>
          <w:rFonts w:ascii="Liberation Serif" w:hAnsi="Liberation Serif"/>
          <w:sz w:val="28"/>
          <w:szCs w:val="28"/>
        </w:rPr>
        <w:t>дминистрации Усть-Ницинского</w:t>
      </w:r>
    </w:p>
    <w:p w:rsidR="004D5988" w:rsidRPr="001A55E1" w:rsidRDefault="00DF21ED">
      <w:pPr>
        <w:jc w:val="right"/>
        <w:rPr>
          <w:rFonts w:ascii="Liberation Serif" w:hAnsi="Liberation Serif"/>
          <w:sz w:val="28"/>
          <w:szCs w:val="28"/>
        </w:rPr>
      </w:pPr>
      <w:r w:rsidRPr="001A55E1">
        <w:rPr>
          <w:rFonts w:ascii="Liberation Serif" w:hAnsi="Liberation Serif"/>
          <w:sz w:val="28"/>
          <w:szCs w:val="28"/>
        </w:rPr>
        <w:t>сельского поселения</w:t>
      </w:r>
    </w:p>
    <w:p w:rsidR="004D5988" w:rsidRPr="001A55E1" w:rsidRDefault="00DF21ED">
      <w:pPr>
        <w:jc w:val="right"/>
        <w:rPr>
          <w:rFonts w:ascii="Liberation Serif" w:hAnsi="Liberation Serif"/>
          <w:sz w:val="28"/>
          <w:szCs w:val="28"/>
        </w:rPr>
      </w:pPr>
      <w:r w:rsidRPr="001A55E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</w:t>
      </w:r>
      <w:r w:rsidR="001A55E1">
        <w:rPr>
          <w:rFonts w:ascii="Liberation Serif" w:hAnsi="Liberation Serif"/>
          <w:sz w:val="28"/>
          <w:szCs w:val="28"/>
        </w:rPr>
        <w:t xml:space="preserve">                   </w:t>
      </w:r>
      <w:r w:rsidRPr="001A55E1">
        <w:rPr>
          <w:rFonts w:ascii="Liberation Serif" w:hAnsi="Liberation Serif"/>
          <w:sz w:val="28"/>
          <w:szCs w:val="28"/>
        </w:rPr>
        <w:t xml:space="preserve">от </w:t>
      </w:r>
      <w:r w:rsidR="00927F57">
        <w:rPr>
          <w:rFonts w:ascii="Liberation Serif" w:hAnsi="Liberation Serif"/>
          <w:sz w:val="28"/>
          <w:szCs w:val="28"/>
        </w:rPr>
        <w:t>12</w:t>
      </w:r>
      <w:r w:rsidR="001A55E1">
        <w:rPr>
          <w:rFonts w:ascii="Liberation Serif" w:hAnsi="Liberation Serif"/>
          <w:sz w:val="28"/>
          <w:szCs w:val="28"/>
        </w:rPr>
        <w:t>.01</w:t>
      </w:r>
      <w:r w:rsidRPr="001A55E1">
        <w:rPr>
          <w:rFonts w:ascii="Liberation Serif" w:hAnsi="Liberation Serif"/>
          <w:sz w:val="28"/>
          <w:szCs w:val="28"/>
        </w:rPr>
        <w:t>.202</w:t>
      </w:r>
      <w:r w:rsidR="00927F57">
        <w:rPr>
          <w:rFonts w:ascii="Liberation Serif" w:hAnsi="Liberation Serif"/>
          <w:sz w:val="28"/>
          <w:szCs w:val="28"/>
        </w:rPr>
        <w:t>4</w:t>
      </w:r>
      <w:r w:rsidR="00AF0E9C">
        <w:rPr>
          <w:rFonts w:ascii="Liberation Serif" w:hAnsi="Liberation Serif"/>
          <w:sz w:val="28"/>
          <w:szCs w:val="28"/>
        </w:rPr>
        <w:t xml:space="preserve"> г . № </w:t>
      </w:r>
      <w:r w:rsidR="00927F57">
        <w:rPr>
          <w:rFonts w:ascii="Liberation Serif" w:hAnsi="Liberation Serif"/>
          <w:sz w:val="28"/>
          <w:szCs w:val="28"/>
        </w:rPr>
        <w:t>12</w:t>
      </w:r>
    </w:p>
    <w:p w:rsidR="004D5988" w:rsidRPr="001A55E1" w:rsidRDefault="00DF21ED" w:rsidP="00AF0E9C">
      <w:pPr>
        <w:spacing w:before="240" w:afterAutospacing="1"/>
        <w:jc w:val="center"/>
        <w:rPr>
          <w:rFonts w:ascii="Liberation Serif" w:hAnsi="Liberation Serif"/>
          <w:i/>
          <w:sz w:val="28"/>
          <w:szCs w:val="28"/>
        </w:rPr>
      </w:pPr>
      <w:r w:rsidRPr="001A55E1">
        <w:rPr>
          <w:rFonts w:ascii="Liberation Serif" w:hAnsi="Liberation Serif"/>
          <w:b/>
          <w:bCs/>
          <w:sz w:val="28"/>
          <w:szCs w:val="28"/>
        </w:rPr>
        <w:t xml:space="preserve"> </w:t>
      </w:r>
      <w:proofErr w:type="gramStart"/>
      <w:r w:rsidRPr="001A55E1">
        <w:rPr>
          <w:rFonts w:ascii="Liberation Serif" w:hAnsi="Liberation Serif"/>
          <w:b/>
          <w:bCs/>
          <w:i/>
          <w:sz w:val="28"/>
          <w:szCs w:val="28"/>
        </w:rPr>
        <w:t>П</w:t>
      </w:r>
      <w:proofErr w:type="gramEnd"/>
      <w:r w:rsidRPr="001A55E1">
        <w:rPr>
          <w:rFonts w:ascii="Liberation Serif" w:hAnsi="Liberation Serif"/>
          <w:b/>
          <w:bCs/>
          <w:i/>
          <w:sz w:val="28"/>
          <w:szCs w:val="28"/>
        </w:rPr>
        <w:t xml:space="preserve"> Л А Н</w:t>
      </w:r>
      <w:r w:rsidRPr="001A55E1">
        <w:rPr>
          <w:rFonts w:ascii="Liberation Serif" w:hAnsi="Liberation Serif"/>
          <w:i/>
          <w:sz w:val="28"/>
          <w:szCs w:val="28"/>
        </w:rPr>
        <w:br/>
      </w:r>
      <w:r w:rsidRPr="001A55E1">
        <w:rPr>
          <w:rFonts w:ascii="Liberation Serif" w:hAnsi="Liberation Serif"/>
          <w:b/>
          <w:bCs/>
          <w:i/>
          <w:sz w:val="28"/>
          <w:szCs w:val="28"/>
        </w:rPr>
        <w:t xml:space="preserve">мероприятий </w:t>
      </w:r>
      <w:r w:rsidR="001A55E1">
        <w:rPr>
          <w:rFonts w:ascii="Liberation Serif" w:hAnsi="Liberation Serif"/>
          <w:b/>
          <w:bCs/>
          <w:i/>
          <w:sz w:val="28"/>
          <w:szCs w:val="28"/>
        </w:rPr>
        <w:t>А</w:t>
      </w:r>
      <w:r w:rsidRPr="001A55E1">
        <w:rPr>
          <w:rFonts w:ascii="Liberation Serif" w:hAnsi="Liberation Serif"/>
          <w:b/>
          <w:bCs/>
          <w:i/>
          <w:sz w:val="28"/>
          <w:szCs w:val="28"/>
        </w:rPr>
        <w:t>дминистрации Усть-Ницинского сельского поселения по обеспечению первичных мер пожарной безопасно</w:t>
      </w:r>
      <w:r w:rsidR="001A55E1">
        <w:rPr>
          <w:rFonts w:ascii="Liberation Serif" w:hAnsi="Liberation Serif"/>
          <w:b/>
          <w:bCs/>
          <w:i/>
          <w:sz w:val="28"/>
          <w:szCs w:val="28"/>
        </w:rPr>
        <w:t>сти в границах поселения на 202</w:t>
      </w:r>
      <w:r w:rsidR="00927F57">
        <w:rPr>
          <w:rFonts w:ascii="Liberation Serif" w:hAnsi="Liberation Serif"/>
          <w:b/>
          <w:bCs/>
          <w:i/>
          <w:sz w:val="28"/>
          <w:szCs w:val="28"/>
        </w:rPr>
        <w:t>4</w:t>
      </w:r>
      <w:r w:rsidRPr="001A55E1">
        <w:rPr>
          <w:rFonts w:ascii="Liberation Serif" w:hAnsi="Liberation Serif"/>
          <w:b/>
          <w:bCs/>
          <w:i/>
          <w:sz w:val="28"/>
          <w:szCs w:val="28"/>
        </w:rPr>
        <w:t xml:space="preserve"> год</w:t>
      </w:r>
    </w:p>
    <w:tbl>
      <w:tblPr>
        <w:tblW w:w="99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27"/>
        <w:gridCol w:w="5366"/>
        <w:gridCol w:w="2106"/>
        <w:gridCol w:w="2024"/>
      </w:tblGrid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 w:rsidP="00AF0E9C">
            <w:pPr>
              <w:spacing w:before="24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Глава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Ежегодно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Глава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Организация взаимодействия сельского поселения по привлечению сил и средств, для тушения пожаров на территориях, соседних муниципальных образований. Разработка, корректировка и отработка соответствующих планов привлечения сил и средств.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1 раз в год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Глава администрации</w:t>
            </w:r>
          </w:p>
        </w:tc>
      </w:tr>
      <w:tr w:rsidR="004D5988" w:rsidRPr="001A55E1">
        <w:trPr>
          <w:trHeight w:val="1159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Зам. главы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Март-май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Зам. главы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Сентябрь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Зам. главы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Непосредственно перед мероприятием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Зам. главы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Проведение 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1 раз в квартал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Специалисты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Осуществление мероприятий по  противопожарной пропаганде  и обучению населения первичным мерам пожарной безопасности в соответствии с действующим законодательством:</w:t>
            </w:r>
          </w:p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- проведение бесед о мерах пожарной безопасности и противопожарных инструктажей;</w:t>
            </w:r>
          </w:p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- выпуск и распространение листовок и наглядной агитации;</w:t>
            </w:r>
          </w:p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- устройство уголков (стендов) пожарной безопасности.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 w:rsidP="00A60225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Зам. главы администрации, специалист</w:t>
            </w:r>
            <w:r w:rsidR="00A60225">
              <w:rPr>
                <w:rFonts w:ascii="Liberation Serif" w:hAnsi="Liberation Serif"/>
                <w:sz w:val="28"/>
                <w:szCs w:val="28"/>
              </w:rPr>
              <w:t>ы</w:t>
            </w:r>
            <w:r w:rsidRPr="001A55E1">
              <w:rPr>
                <w:rFonts w:ascii="Liberation Serif" w:hAnsi="Liberation Serif"/>
                <w:sz w:val="28"/>
                <w:szCs w:val="28"/>
              </w:rPr>
              <w:t xml:space="preserve">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Не менее 1 раз в год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Зам. главы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Установление особого противопожарного режима в случае повышения пожарной опасности, организа</w:t>
            </w:r>
            <w:r w:rsidR="00A60225">
              <w:rPr>
                <w:rFonts w:ascii="Liberation Serif" w:hAnsi="Liberation Serif"/>
                <w:sz w:val="28"/>
                <w:szCs w:val="28"/>
              </w:rPr>
              <w:t>ция патрулирования территории (</w:t>
            </w:r>
            <w:r w:rsidRPr="001A55E1">
              <w:rPr>
                <w:rFonts w:ascii="Liberation Serif" w:hAnsi="Liberation Serif"/>
                <w:sz w:val="28"/>
                <w:szCs w:val="28"/>
              </w:rPr>
              <w:t>при необходимости)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Май-сентябрь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 xml:space="preserve">Глава администрации 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 xml:space="preserve">Обеспечение пожарной безопасности на </w:t>
            </w:r>
            <w:r w:rsidRPr="001A55E1">
              <w:rPr>
                <w:rFonts w:ascii="Liberation Serif" w:hAnsi="Liberation Serif"/>
                <w:sz w:val="28"/>
                <w:szCs w:val="28"/>
              </w:rPr>
              <w:lastRenderedPageBreak/>
              <w:t>объектах муниципальной собственности и муниципального жилищного фонда;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 xml:space="preserve">Зам. главы </w:t>
            </w:r>
            <w:r w:rsidRPr="001A55E1">
              <w:rPr>
                <w:rFonts w:ascii="Liberation Serif" w:hAnsi="Liberation Serif"/>
                <w:sz w:val="28"/>
                <w:szCs w:val="28"/>
              </w:rPr>
              <w:lastRenderedPageBreak/>
              <w:t>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lastRenderedPageBreak/>
              <w:t>13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 w:rsidP="00A60225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 xml:space="preserve">Проведение ревизии пожарных </w:t>
            </w:r>
            <w:r w:rsidR="00A60225">
              <w:rPr>
                <w:rFonts w:ascii="Liberation Serif" w:hAnsi="Liberation Serif"/>
                <w:sz w:val="28"/>
                <w:szCs w:val="28"/>
              </w:rPr>
              <w:t>водоёмов</w:t>
            </w:r>
            <w:r w:rsidRPr="001A55E1">
              <w:rPr>
                <w:rFonts w:ascii="Liberation Serif" w:hAnsi="Liberation Serif"/>
                <w:sz w:val="28"/>
                <w:szCs w:val="28"/>
              </w:rPr>
              <w:t xml:space="preserve"> с последующим ремонтом и техническим обслуживанием.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2  квартал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pStyle w:val="ConsPlusTitlePage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A55E1">
              <w:rPr>
                <w:rFonts w:ascii="Liberation Serif" w:hAnsi="Liberation Serif" w:cs="Times New Roman"/>
                <w:sz w:val="28"/>
                <w:szCs w:val="28"/>
              </w:rPr>
              <w:t xml:space="preserve"> Зам.главы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AF0E9C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Проведение опашки населенных пунктов прилегающих к  лесному массиву</w:t>
            </w:r>
            <w:r w:rsidR="00DF21ED" w:rsidRPr="001A55E1">
              <w:rPr>
                <w:rFonts w:ascii="Liberation Serif" w:hAnsi="Liberation Serif"/>
                <w:sz w:val="28"/>
                <w:szCs w:val="28"/>
              </w:rPr>
              <w:t xml:space="preserve"> на территории поселения 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A60225">
              <w:rPr>
                <w:rFonts w:ascii="Liberation Serif" w:hAnsi="Liberation Serif"/>
                <w:sz w:val="28"/>
                <w:szCs w:val="28"/>
              </w:rPr>
              <w:t>2-</w:t>
            </w:r>
            <w:r w:rsidRPr="001A55E1">
              <w:rPr>
                <w:rFonts w:ascii="Liberation Serif" w:hAnsi="Liberation Serif"/>
                <w:sz w:val="28"/>
                <w:szCs w:val="28"/>
              </w:rPr>
              <w:t>3 квартал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Глава администрации</w:t>
            </w:r>
          </w:p>
        </w:tc>
      </w:tr>
      <w:tr w:rsidR="004D5988" w:rsidRPr="001A55E1">
        <w:trPr>
          <w:trHeight w:val="1117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Глава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Апрель-октябрь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Глава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Введение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Глава администрации</w:t>
            </w:r>
          </w:p>
        </w:tc>
      </w:tr>
    </w:tbl>
    <w:p w:rsidR="004D5988" w:rsidRPr="001A55E1" w:rsidRDefault="004D5988">
      <w:pPr>
        <w:rPr>
          <w:rFonts w:ascii="Liberation Serif" w:hAnsi="Liberation Serif"/>
          <w:sz w:val="28"/>
          <w:szCs w:val="28"/>
        </w:rPr>
      </w:pPr>
    </w:p>
    <w:p w:rsidR="004D5988" w:rsidRPr="001A55E1" w:rsidRDefault="004D5988">
      <w:pPr>
        <w:rPr>
          <w:rFonts w:ascii="Liberation Serif" w:hAnsi="Liberation Serif"/>
          <w:sz w:val="28"/>
          <w:szCs w:val="28"/>
        </w:rPr>
      </w:pPr>
    </w:p>
    <w:sectPr w:rsidR="004D5988" w:rsidRPr="001A55E1" w:rsidSect="00F8484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988"/>
    <w:rsid w:val="00117F34"/>
    <w:rsid w:val="001A55E1"/>
    <w:rsid w:val="004D5988"/>
    <w:rsid w:val="006644F9"/>
    <w:rsid w:val="007051A1"/>
    <w:rsid w:val="00927F57"/>
    <w:rsid w:val="00A60225"/>
    <w:rsid w:val="00A7087B"/>
    <w:rsid w:val="00AF0E9C"/>
    <w:rsid w:val="00CE6C71"/>
    <w:rsid w:val="00DF21ED"/>
    <w:rsid w:val="00F8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434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286B61"/>
  </w:style>
  <w:style w:type="paragraph" w:styleId="a4">
    <w:name w:val="Title"/>
    <w:basedOn w:val="a"/>
    <w:next w:val="a5"/>
    <w:qFormat/>
    <w:rsid w:val="00F8484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84845"/>
    <w:pPr>
      <w:spacing w:after="140" w:line="276" w:lineRule="auto"/>
    </w:pPr>
  </w:style>
  <w:style w:type="paragraph" w:styleId="a6">
    <w:name w:val="List"/>
    <w:basedOn w:val="a5"/>
    <w:rsid w:val="00F84845"/>
    <w:rPr>
      <w:rFonts w:cs="Mangal"/>
    </w:rPr>
  </w:style>
  <w:style w:type="paragraph" w:styleId="a7">
    <w:name w:val="caption"/>
    <w:basedOn w:val="a"/>
    <w:qFormat/>
    <w:rsid w:val="00F84845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F84845"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34348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34348C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34348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286B61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Page">
    <w:name w:val="ConsPlusTitlePage"/>
    <w:qFormat/>
    <w:rsid w:val="00286B61"/>
    <w:pPr>
      <w:widowControl w:val="0"/>
    </w:pPr>
    <w:rPr>
      <w:rFonts w:ascii="Tahoma" w:eastAsia="Times New Roman" w:hAnsi="Tahoma" w:cs="Tahoma"/>
      <w:szCs w:val="20"/>
      <w:lang w:eastAsia="ru-RU"/>
    </w:rPr>
  </w:style>
  <w:style w:type="character" w:styleId="aa">
    <w:name w:val="Hyperlink"/>
    <w:basedOn w:val="a0"/>
    <w:uiPriority w:val="99"/>
    <w:unhideWhenUsed/>
    <w:rsid w:val="001A5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434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286B61"/>
  </w:style>
  <w:style w:type="paragraph" w:styleId="a4">
    <w:name w:val="Title"/>
    <w:basedOn w:val="a"/>
    <w:next w:val="a5"/>
    <w:qFormat/>
    <w:rsid w:val="00F8484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84845"/>
    <w:pPr>
      <w:spacing w:after="140" w:line="276" w:lineRule="auto"/>
    </w:pPr>
  </w:style>
  <w:style w:type="paragraph" w:styleId="a6">
    <w:name w:val="List"/>
    <w:basedOn w:val="a5"/>
    <w:rsid w:val="00F84845"/>
    <w:rPr>
      <w:rFonts w:cs="Mangal"/>
    </w:rPr>
  </w:style>
  <w:style w:type="paragraph" w:styleId="a7">
    <w:name w:val="caption"/>
    <w:basedOn w:val="a"/>
    <w:qFormat/>
    <w:rsid w:val="00F84845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F84845"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34348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34348C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34348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286B61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Page">
    <w:name w:val="ConsPlusTitlePage"/>
    <w:qFormat/>
    <w:rsid w:val="00286B61"/>
    <w:pPr>
      <w:widowControl w:val="0"/>
    </w:pPr>
    <w:rPr>
      <w:rFonts w:ascii="Tahoma" w:eastAsia="Times New Roman" w:hAnsi="Tahoma" w:cs="Tahoma"/>
      <w:szCs w:val="20"/>
      <w:lang w:eastAsia="ru-RU"/>
    </w:rPr>
  </w:style>
  <w:style w:type="character" w:styleId="aa">
    <w:name w:val="Hyperlink"/>
    <w:basedOn w:val="a0"/>
    <w:uiPriority w:val="99"/>
    <w:unhideWhenUsed/>
    <w:rsid w:val="001A55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1;&#1089;&#1090;&#1100;-&#1085;&#1080;&#1094;&#1080;&#1085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zam1</cp:lastModifiedBy>
  <cp:revision>2</cp:revision>
  <cp:lastPrinted>2024-01-18T07:57:00Z</cp:lastPrinted>
  <dcterms:created xsi:type="dcterms:W3CDTF">2024-01-18T07:59:00Z</dcterms:created>
  <dcterms:modified xsi:type="dcterms:W3CDTF">2024-01-18T07:59:00Z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