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Layout w:type="fixed"/>
        <w:tblLook w:val="04A0"/>
      </w:tblPr>
      <w:tblGrid>
        <w:gridCol w:w="9145"/>
      </w:tblGrid>
      <w:tr w:rsidR="00461626">
        <w:trPr>
          <w:cantSplit/>
          <w:trHeight w:val="1333"/>
        </w:trPr>
        <w:tc>
          <w:tcPr>
            <w:tcW w:w="9145" w:type="dxa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26">
        <w:trPr>
          <w:trHeight w:val="1725"/>
        </w:trPr>
        <w:tc>
          <w:tcPr>
            <w:tcW w:w="9145" w:type="dxa"/>
          </w:tcPr>
          <w:p w:rsidR="00461626" w:rsidRPr="00161BB4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461626" w:rsidRPr="00161BB4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461626" w:rsidRPr="00161BB4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461626" w:rsidRPr="00161BB4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461626" w:rsidRPr="00161BB4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61BB4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461626" w:rsidRDefault="0061355A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pict>
                <v:line id="Line 4" o:spid="_x0000_s1027" style="position:absolute;left:0;text-align:left;z-index:251657216" from="1.2pt,4.15pt" to="459.4pt,4.15pt" strokeweight="1.59mm">
                  <v:fill o:detectmouseclick="t"/>
                </v:line>
              </w:pict>
            </w:r>
          </w:p>
        </w:tc>
      </w:tr>
    </w:tbl>
    <w:p w:rsidR="00461626" w:rsidRDefault="00006BB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161BB4" w:rsidRDefault="00161BB4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461626" w:rsidRDefault="00006BB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от 10</w:t>
      </w:r>
      <w:r w:rsidR="00161BB4">
        <w:rPr>
          <w:rFonts w:ascii="Liberation Serif" w:eastAsia="Times New Roman" w:hAnsi="Liberation Serif"/>
          <w:sz w:val="28"/>
          <w:szCs w:val="20"/>
          <w:lang w:eastAsia="ru-RU"/>
        </w:rPr>
        <w:t xml:space="preserve">сентября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2021 г.                                                                                     № 289</w:t>
      </w:r>
    </w:p>
    <w:p w:rsidR="00461626" w:rsidRDefault="00006BB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с. </w:t>
      </w:r>
      <w:proofErr w:type="spellStart"/>
      <w:r>
        <w:rPr>
          <w:rFonts w:ascii="Liberation Serif" w:eastAsia="Times New Roman" w:hAnsi="Liberation Serif"/>
          <w:sz w:val="28"/>
          <w:szCs w:val="20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 - </w:t>
      </w:r>
      <w:proofErr w:type="spellStart"/>
      <w:r>
        <w:rPr>
          <w:rFonts w:ascii="Liberation Serif" w:eastAsia="Times New Roman" w:hAnsi="Liberation Serif"/>
          <w:sz w:val="28"/>
          <w:szCs w:val="20"/>
          <w:lang w:eastAsia="ru-RU"/>
        </w:rPr>
        <w:t>Ницинское</w:t>
      </w:r>
      <w:proofErr w:type="spellEnd"/>
      <w:r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461626" w:rsidRDefault="00461626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461626" w:rsidRDefault="00006BB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</w:t>
      </w:r>
      <w:proofErr w:type="spellStart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сельского поселения  «О внесении изменений в Устав </w:t>
      </w:r>
      <w:proofErr w:type="spellStart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сельского поселения»</w:t>
      </w:r>
    </w:p>
    <w:p w:rsidR="00461626" w:rsidRDefault="00461626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61626" w:rsidRDefault="00006BB0">
      <w:pPr>
        <w:pStyle w:val="Heading1"/>
        <w:shd w:val="clear" w:color="auto" w:fill="FFFFFF"/>
        <w:spacing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Усть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сельского поселения в     соответствии с Федеральным законом от 11.06.2021 № 170-ФЗ «О внесении изменений  в отдельные законодательные акты Российской Федерации в связи с принятием  Федерального закона «О государственном контроле (надзоре)  и муниципальном контроле в Российской Федерации»</w:t>
      </w:r>
      <w:proofErr w:type="gramStart"/>
      <w:r>
        <w:rPr>
          <w:rFonts w:ascii="Liberation Serif" w:eastAsiaTheme="minorHAnsi" w:hAnsi="Liberation Serif"/>
          <w:b w:val="0"/>
          <w:bCs w:val="0"/>
          <w:sz w:val="28"/>
          <w:szCs w:val="28"/>
        </w:rPr>
        <w:t>,</w:t>
      </w:r>
      <w:r>
        <w:rPr>
          <w:rFonts w:ascii="Liberation Serif" w:eastAsiaTheme="minorHAnsi" w:hAnsi="Liberation Serif"/>
          <w:b w:val="0"/>
          <w:sz w:val="28"/>
          <w:szCs w:val="28"/>
        </w:rPr>
        <w:t>н</w:t>
      </w:r>
      <w:proofErr w:type="gramEnd"/>
      <w:r>
        <w:rPr>
          <w:rFonts w:ascii="Liberation Serif" w:eastAsiaTheme="minorHAnsi" w:hAnsi="Liberation Serif"/>
          <w:b w:val="0"/>
          <w:sz w:val="28"/>
          <w:szCs w:val="28"/>
        </w:rPr>
        <w:t xml:space="preserve">а основании </w:t>
      </w:r>
      <w:r>
        <w:rPr>
          <w:rFonts w:ascii="Liberation Serif" w:hAnsi="Liberation Serif"/>
          <w:b w:val="0"/>
          <w:sz w:val="28"/>
          <w:szCs w:val="28"/>
        </w:rPr>
        <w:t xml:space="preserve">решения Думы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сельского поселения от 26.03.2014 № 58 «Об утверждении Положения  о публичных слушаниях в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Усть-Ницинском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сельском поселении» (с измен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т 18.07.2014 № 73, от 27.06.2018 № 58-НПА, от 01.02.2019  № 103-НПА), руководствуясь 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Усть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Усть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 </w:t>
      </w:r>
    </w:p>
    <w:p w:rsidR="00461626" w:rsidRDefault="00006BB0">
      <w:pPr>
        <w:widowControl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 (приложение № 1).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 на </w:t>
      </w:r>
      <w:r>
        <w:rPr>
          <w:rFonts w:ascii="Liberation Serif" w:hAnsi="Liberation Serif"/>
          <w:sz w:val="28"/>
          <w:szCs w:val="28"/>
          <w:lang w:eastAsia="ru-RU"/>
        </w:rPr>
        <w:t>11.10.2021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 Провести публичные слушания</w:t>
      </w:r>
      <w:r>
        <w:rPr>
          <w:rFonts w:ascii="Liberation Serif" w:hAnsi="Liberation Serif"/>
          <w:sz w:val="28"/>
          <w:szCs w:val="28"/>
          <w:lang w:eastAsia="ru-RU"/>
        </w:rPr>
        <w:t xml:space="preserve"> 11.10.2021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Усть-Ницинское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ул.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Шанаурина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34,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зал заседания Думы 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7).</w:t>
      </w:r>
    </w:p>
    <w:p w:rsidR="00461626" w:rsidRDefault="00006BB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Утвердить состав комиссии по подготовке, проведению публичных слушаний по проекту решения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(приложение № 2).</w:t>
      </w:r>
    </w:p>
    <w:p w:rsidR="00461626" w:rsidRDefault="00006BB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5. Организацию проведения публичных слушаний возложить на Думу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6. Заявки на участие в публичных слушаниях, предложения и рекомендации по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 принимаются в рабочие дни   с 9.00 до 17.00 часов до</w:t>
      </w:r>
      <w:r>
        <w:rPr>
          <w:rFonts w:ascii="Liberation Serif" w:hAnsi="Liberation Serif"/>
          <w:sz w:val="28"/>
          <w:szCs w:val="28"/>
          <w:lang w:eastAsia="ru-RU"/>
        </w:rPr>
        <w:t xml:space="preserve"> 09.10.2021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Усть-Ницинское</w:t>
      </w:r>
      <w:proofErr w:type="spellEnd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Шанаурина</w:t>
      </w:r>
      <w:proofErr w:type="spellEnd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34,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зал заседания 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Думысельского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поселения (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 и участия граждан в их обсуждении (приложение № 3).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Настоящее  решение опубликовать в «Информационном вестнике 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сельского поселения» и  разместить на официальном сайте 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 сети Интернет по адресу:   </w:t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www.усть-ницинское.рф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9.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Галкина М.Е.).</w:t>
      </w: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61626" w:rsidRDefault="00461626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4A0"/>
      </w:tblPr>
      <w:tblGrid>
        <w:gridCol w:w="4757"/>
        <w:gridCol w:w="494"/>
        <w:gridCol w:w="4320"/>
      </w:tblGrid>
      <w:tr w:rsidR="00461626">
        <w:tc>
          <w:tcPr>
            <w:tcW w:w="4757" w:type="dxa"/>
            <w:shd w:val="clear" w:color="auto" w:fill="auto"/>
          </w:tcPr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________________А.С. Лукин</w:t>
            </w:r>
          </w:p>
        </w:tc>
      </w:tr>
    </w:tbl>
    <w:p w:rsidR="00461626" w:rsidRDefault="00461626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УТВЕРЖДЕНО </w:t>
      </w: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решением Думы </w:t>
      </w:r>
      <w:proofErr w:type="spellStart"/>
      <w:r>
        <w:rPr>
          <w:rFonts w:ascii="Liberation Serif" w:hAnsi="Liberation Serif"/>
          <w:sz w:val="24"/>
          <w:szCs w:val="24"/>
        </w:rPr>
        <w:t>Усть-Ницинского</w:t>
      </w:r>
      <w:proofErr w:type="spellEnd"/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сельского поселения от 10.09.2021 № 289</w:t>
      </w: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9145" w:type="dxa"/>
        <w:tblLayout w:type="fixed"/>
        <w:tblLook w:val="04A0"/>
      </w:tblPr>
      <w:tblGrid>
        <w:gridCol w:w="9145"/>
      </w:tblGrid>
      <w:tr w:rsidR="00461626">
        <w:trPr>
          <w:cantSplit/>
          <w:trHeight w:val="1333"/>
        </w:trPr>
        <w:tc>
          <w:tcPr>
            <w:tcW w:w="9145" w:type="dxa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3" name="Изображение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26">
        <w:trPr>
          <w:trHeight w:val="1725"/>
        </w:trPr>
        <w:tc>
          <w:tcPr>
            <w:tcW w:w="9145" w:type="dxa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</w:p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61626" w:rsidRDefault="0061355A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pict>
                <v:line id="_x0000_s1026" style="position:absolute;left:0;text-align:left;z-index:251658240" from="1.95pt,4.6pt" to="451.9pt,4.6pt" strokeweight="1.59mm">
                  <v:fill o:detectmouseclick="t"/>
                </v:line>
              </w:pict>
            </w:r>
          </w:p>
        </w:tc>
      </w:tr>
    </w:tbl>
    <w:p w:rsidR="00461626" w:rsidRDefault="00006BB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461626" w:rsidRDefault="00006BB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  <w:u w:val="single"/>
        </w:rPr>
        <w:t>00.00.2020 г.</w:t>
      </w:r>
      <w:r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  <w:u w:val="single"/>
        </w:rPr>
        <w:t>00-НПА</w:t>
      </w:r>
      <w:r>
        <w:rPr>
          <w:rFonts w:ascii="Liberation Serif" w:hAnsi="Liberation Serif"/>
        </w:rPr>
        <w:tab/>
      </w:r>
    </w:p>
    <w:p w:rsidR="00461626" w:rsidRDefault="00006BB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с. </w:t>
      </w:r>
      <w:proofErr w:type="spellStart"/>
      <w:r>
        <w:rPr>
          <w:rFonts w:ascii="Liberation Serif" w:hAnsi="Liberation Serif"/>
        </w:rPr>
        <w:t>Усть-Ницинское</w:t>
      </w:r>
      <w:proofErr w:type="spellEnd"/>
      <w:r>
        <w:rPr>
          <w:rFonts w:ascii="Liberation Serif" w:hAnsi="Liberation Serif"/>
        </w:rPr>
        <w:tab/>
      </w:r>
    </w:p>
    <w:p w:rsidR="00461626" w:rsidRDefault="00461626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61626" w:rsidRDefault="00006BB0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</w:p>
    <w:p w:rsidR="00461626" w:rsidRDefault="00006BB0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в Устав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</w:p>
    <w:p w:rsidR="00461626" w:rsidRDefault="00461626">
      <w:pPr>
        <w:spacing w:after="0" w:line="240" w:lineRule="auto"/>
        <w:outlineLvl w:val="0"/>
        <w:rPr>
          <w:rFonts w:ascii="Liberation Serif" w:hAnsi="Liberation Serif" w:cs="Arial"/>
          <w:sz w:val="20"/>
          <w:szCs w:val="20"/>
        </w:rPr>
      </w:pP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    соответствии </w:t>
      </w:r>
      <w:proofErr w:type="spellStart"/>
      <w:r>
        <w:rPr>
          <w:rFonts w:ascii="Liberation Serif" w:hAnsi="Liberation Serif"/>
          <w:sz w:val="28"/>
          <w:szCs w:val="28"/>
        </w:rPr>
        <w:t>сФедеральным</w:t>
      </w:r>
      <w:proofErr w:type="spellEnd"/>
      <w:r>
        <w:rPr>
          <w:rFonts w:ascii="Liberation Serif" w:hAnsi="Liberation Serif"/>
          <w:sz w:val="28"/>
          <w:szCs w:val="28"/>
        </w:rPr>
        <w:t xml:space="preserve"> законом от 11.06.2021 № 170-ФЗ «О внесении изменений  в отдельные законодательные акты Российской Федерации в связи с принятием  Федерального закона «О государственном контроле (надзоре)  и муниципальном контроле в Российской Федерации», на основании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26.03.2014 № 58 «Об утверждении Положения  о публичных слушаниях 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</w:t>
      </w:r>
      <w:proofErr w:type="gramEnd"/>
      <w:r>
        <w:rPr>
          <w:rFonts w:ascii="Liberation Serif" w:hAnsi="Liberation Serif"/>
          <w:sz w:val="28"/>
          <w:szCs w:val="28"/>
        </w:rPr>
        <w:t>» (с измен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о</w:t>
      </w:r>
      <w:proofErr w:type="gramEnd"/>
      <w:r>
        <w:rPr>
          <w:rFonts w:ascii="Liberation Serif" w:hAnsi="Liberation Serif"/>
          <w:sz w:val="28"/>
          <w:szCs w:val="28"/>
        </w:rPr>
        <w:t xml:space="preserve">т 18.07.2014 № 73, от 27.06.2018 № 58-НПА, от 01.02.2019  № 103-НПА),  с учетом результатов публичных слушаний, состоявшихся 11.10.2021, Дума 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461626" w:rsidRDefault="00006BB0">
      <w:pPr>
        <w:pStyle w:val="ad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Внести в Устав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</w:t>
      </w:r>
      <w:r>
        <w:rPr>
          <w:rFonts w:ascii="Liberation Serif" w:eastAsia="Times New Roman" w:hAnsi="Liberation Serif"/>
          <w:sz w:val="28"/>
          <w:szCs w:val="28"/>
        </w:rPr>
        <w:t xml:space="preserve">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от 06.09.2007  </w:t>
      </w:r>
      <w:hyperlink r:id="rId6" w:tgtFrame="Решение Думы Усть-Ницинского сельского поселения от 06.09.2007 N 60 О внесении изменений и дополнении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7" w:tgtFrame="Решение Думы Усть-Ницинского сельского поселения от 27.11.2008 N 132 О внесении изменений и дополнении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8" w:tgtFrame="Решение Думы Усть-Ницинского сельского поселения от 28.05.2009 N 177 О внесении изменений и дополнении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9" w:tgtFrame="Решение Думы Усть-Ницинского сельского поселения от 28.05.2009 N 177/1 О внесении изменений и дополнении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0" w:tgtFrame="Решение Думы Усть-Ницинского сельского поселения от 03.12.2009 N 14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1" w:tgtFrame="Решение Думы Усть-Ницинского сельского поселения от 09.02.2010 N 39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>, от 27.05.2010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2" w:tgtFrame="Решение Думы Усть-Ницинского сельского поселения от 27.05.2010 N 68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3" w:tgtFrame="Решение Думы Усть-Ницинского сельского поселения от 14.09.2010 N 83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4" w:tgtFrame="Решение Думы Усть-Ницинского сельского поселения от 15.03.2011 N 127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5" w:tgtFrame="Решение Думы Усть-Ницинского сельского поселения от 15.03.2011 N 128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6" w:tgtFrame="Решение Думы Усть-Ницинского сельского поселения от 16.08.2011 N 157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7" w:tgtFrame="Решение Думы Усть-Ницинского сельского поселения от 22.12.2011 N 193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18" w:tgtFrame="Решение Думы Усть-Ницинского сельского поселения от 16.02.2012 N 205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19" w:tgtFrame="Решение Думы Усть-Ницинского сельского поселения от 24.05.2012 N 220 О внесении изменений и допол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0" w:tgtFrame="Решение Думы Усть-Ницинского сельского поселения от 27.12.2012 N 244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1" w:tgtFrame="Решение Думы Усть-Ницинского сельского поселения от 28.05.2013 N 275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2" w:tgtFrame="Решение Думы Усть-Ницинского сельского поселения от 28.06.2013 N 284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3" w:tgtFrame="Решение Думы Усть-Ницинского сельского поселения от 29.10.2013 N 12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4" w:tgtFrame="Решение Думы Усть-Ницинского сельского поселения от 27.12.2013 N 33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5" w:tgtFrame="Решение Думы Усть-Ницинского сельского поселения от 26.03.2014 N 54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6" w:tgtFrame="Решение Думы Усть-Ницинского сельского поселения от 18.07.2014 N 72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7" w:tgtFrame="Решение Думы Усть-Ницинского сельского поселения от 30.09.2014 N 89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28" w:tgtFrame="Решение Думы Усть-Ницинского сельского поселения от 26.12.2014 N 116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29" w:tgtFrame="Решение Думы Усть-Ницинского сельского поселения от 02.04.2015 N 138 О внесении изменений в Устав Усть-Ницинского сельского поселения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>
        <w:rPr>
          <w:rFonts w:ascii="Liberation Serif" w:hAnsi="Liberation Serif"/>
          <w:sz w:val="28"/>
          <w:szCs w:val="28"/>
        </w:rPr>
        <w:t xml:space="preserve">от 14.07.2016 </w:t>
      </w:r>
      <w:hyperlink r:id="rId30">
        <w:r>
          <w:rPr>
            <w:rFonts w:ascii="Liberation Serif" w:hAnsi="Liberation Serif"/>
            <w:sz w:val="28"/>
            <w:szCs w:val="28"/>
          </w:rPr>
          <w:t>N 213</w:t>
        </w:r>
      </w:hyperlink>
      <w:r>
        <w:rPr>
          <w:rFonts w:ascii="Liberation Serif" w:hAnsi="Liberation Serif"/>
          <w:sz w:val="28"/>
          <w:szCs w:val="28"/>
        </w:rPr>
        <w:t xml:space="preserve">, от 30.12.2016 </w:t>
      </w:r>
      <w:hyperlink r:id="rId31">
        <w:r>
          <w:rPr>
            <w:rFonts w:ascii="Liberation Serif" w:hAnsi="Liberation Serif"/>
            <w:sz w:val="28"/>
            <w:szCs w:val="28"/>
          </w:rPr>
          <w:t>N 248</w:t>
        </w:r>
      </w:hyperlink>
      <w:r>
        <w:rPr>
          <w:rFonts w:ascii="Liberation Serif" w:hAnsi="Liberation Serif"/>
          <w:sz w:val="28"/>
          <w:szCs w:val="28"/>
        </w:rPr>
        <w:t xml:space="preserve">, от </w:t>
      </w:r>
      <w:r>
        <w:rPr>
          <w:rFonts w:ascii="Liberation Serif" w:hAnsi="Liberation Serif"/>
          <w:sz w:val="28"/>
          <w:szCs w:val="28"/>
        </w:rPr>
        <w:lastRenderedPageBreak/>
        <w:t xml:space="preserve">28.04.2017 </w:t>
      </w:r>
      <w:hyperlink r:id="rId32">
        <w:r>
          <w:rPr>
            <w:rFonts w:ascii="Liberation Serif" w:hAnsi="Liberation Serif"/>
            <w:sz w:val="28"/>
            <w:szCs w:val="28"/>
          </w:rPr>
          <w:t>N 269</w:t>
        </w:r>
      </w:hyperlink>
      <w:r>
        <w:rPr>
          <w:rFonts w:ascii="Liberation Serif" w:hAnsi="Liberation Serif"/>
          <w:sz w:val="28"/>
          <w:szCs w:val="28"/>
        </w:rPr>
        <w:t xml:space="preserve">, от 29.06.2017 </w:t>
      </w:r>
      <w:hyperlink r:id="rId33">
        <w:r>
          <w:rPr>
            <w:rFonts w:ascii="Liberation Serif" w:hAnsi="Liberation Serif"/>
            <w:sz w:val="28"/>
            <w:szCs w:val="28"/>
          </w:rPr>
          <w:t>N 280</w:t>
        </w:r>
      </w:hyperlink>
      <w:r>
        <w:rPr>
          <w:rFonts w:ascii="Liberation Serif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4">
        <w:r>
          <w:rPr>
            <w:rFonts w:ascii="Liberation Serif" w:hAnsi="Liberation Serif"/>
            <w:sz w:val="28"/>
            <w:szCs w:val="28"/>
          </w:rPr>
          <w:t>N 61-НПА</w:t>
        </w:r>
      </w:hyperlink>
      <w:r>
        <w:rPr>
          <w:rFonts w:ascii="Liberation Serif" w:hAnsi="Liberation Serif"/>
          <w:sz w:val="28"/>
          <w:szCs w:val="28"/>
        </w:rPr>
        <w:t xml:space="preserve">, от 25.10.2018 </w:t>
      </w:r>
      <w:hyperlink r:id="rId35">
        <w:r>
          <w:rPr>
            <w:rFonts w:ascii="Liberation Serif" w:hAnsi="Liberation Serif"/>
            <w:sz w:val="28"/>
            <w:szCs w:val="28"/>
          </w:rPr>
          <w:t>N 69-НПА</w:t>
        </w:r>
      </w:hyperlink>
      <w:r>
        <w:rPr>
          <w:rFonts w:ascii="Liberation Serif" w:hAnsi="Liberation Serif"/>
          <w:sz w:val="28"/>
          <w:szCs w:val="28"/>
        </w:rPr>
        <w:t xml:space="preserve">, от 27.11.2018  </w:t>
      </w:r>
      <w:hyperlink r:id="rId36">
        <w:r>
          <w:rPr>
            <w:rFonts w:ascii="Liberation Serif" w:hAnsi="Liberation Serif"/>
            <w:sz w:val="28"/>
            <w:szCs w:val="28"/>
          </w:rPr>
          <w:t xml:space="preserve">N 75-НПА, от 29.12.2018  № 92-НПА, от 26.04.2019 № 121-НПА, от 26.11.2019 № 151-НПА, от 27.12.2019 № 169-НПА, от 31.01.2020 № 180-НПА, от 29.05.2020 № 195-НПА, от 27.11.2020 № 222-НПА, от 19.03.2021 № 259-НПА) </w:t>
        </w:r>
      </w:hyperlink>
      <w:r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461626" w:rsidRDefault="00006BB0">
      <w:pPr>
        <w:pStyle w:val="ad"/>
        <w:numPr>
          <w:ilvl w:val="1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подпункт 5 пункта 1 статьи 6 изложить в следующей редакции:    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>
        <w:rPr>
          <w:rFonts w:ascii="Liberation Serif" w:hAnsi="Liberation Serif" w:cs="Liberation Serif"/>
          <w:sz w:val="28"/>
          <w:szCs w:val="28"/>
        </w:rPr>
        <w:t>;»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461626" w:rsidRDefault="00006BB0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 подпункт 19 пункта 1 статьи 6 </w:t>
      </w:r>
      <w:r>
        <w:rPr>
          <w:rFonts w:ascii="Liberation Serif" w:eastAsia="Times New Roman" w:hAnsi="Liberation Serif"/>
          <w:sz w:val="28"/>
          <w:szCs w:val="28"/>
        </w:rPr>
        <w:t xml:space="preserve">изложить в следующей редакции:    </w:t>
      </w:r>
    </w:p>
    <w:p w:rsidR="00461626" w:rsidRDefault="00006BB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19) утверждение правил благоустройства территории поселения, осуществление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Liberation Serif" w:hAnsi="Liberation Serif" w:cs="Liberation Serif"/>
          <w:sz w:val="28"/>
          <w:szCs w:val="28"/>
        </w:rPr>
        <w:t>;»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461626" w:rsidRDefault="00006BB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</w:t>
      </w:r>
      <w:r>
        <w:rPr>
          <w:rFonts w:ascii="Liberation Serif" w:eastAsia="Times New Roman" w:hAnsi="Liberation Serif"/>
          <w:sz w:val="28"/>
          <w:szCs w:val="28"/>
        </w:rPr>
        <w:t xml:space="preserve"> пункт 14 статьи 29 изложить в следующей редакции:    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>
        <w:rPr>
          <w:rFonts w:ascii="Liberation Serif" w:hAnsi="Liberation Serif" w:cs="Liberation Serif"/>
          <w:sz w:val="28"/>
          <w:szCs w:val="28"/>
        </w:rPr>
        <w:t>;»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461626" w:rsidRDefault="00006BB0">
      <w:pPr>
        <w:spacing w:after="0" w:line="240" w:lineRule="auto"/>
        <w:ind w:left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 пункт 42 статьи 29 </w:t>
      </w:r>
      <w:r>
        <w:rPr>
          <w:rFonts w:ascii="Liberation Serif" w:eastAsia="Times New Roman" w:hAnsi="Liberation Serif"/>
          <w:sz w:val="28"/>
          <w:szCs w:val="28"/>
        </w:rPr>
        <w:t xml:space="preserve">изложить в следующей редакции: 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«42) </w:t>
      </w:r>
      <w:r>
        <w:rPr>
          <w:rFonts w:ascii="Liberation Serif" w:hAnsi="Liberation Serif" w:cs="Liberation Serif"/>
          <w:sz w:val="28"/>
          <w:szCs w:val="28"/>
        </w:rPr>
        <w:t>осуществление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Liberation Serif" w:hAnsi="Liberation Serif" w:cs="Liberation Serif"/>
          <w:sz w:val="28"/>
          <w:szCs w:val="28"/>
        </w:rPr>
        <w:t>;»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 Направить настоящее решение на государственную регистрацию</w:t>
      </w:r>
      <w:r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37">
        <w:r>
          <w:rPr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>
        <w:rPr>
          <w:rFonts w:ascii="Liberation Serif" w:hAnsi="Liberation Serif"/>
          <w:sz w:val="28"/>
          <w:szCs w:val="28"/>
        </w:rPr>
        <w:t>.</w:t>
      </w: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758"/>
        <w:gridCol w:w="494"/>
        <w:gridCol w:w="4319"/>
      </w:tblGrid>
      <w:tr w:rsidR="00461626">
        <w:tc>
          <w:tcPr>
            <w:tcW w:w="4758" w:type="dxa"/>
            <w:shd w:val="clear" w:color="auto" w:fill="auto"/>
          </w:tcPr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61626" w:rsidRDefault="00461626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shd w:val="clear" w:color="auto" w:fill="auto"/>
          </w:tcPr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61626" w:rsidRDefault="00006BB0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________________А.С. Лукин</w:t>
            </w:r>
          </w:p>
        </w:tc>
      </w:tr>
    </w:tbl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46162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решением Думы </w:t>
      </w:r>
      <w:proofErr w:type="spellStart"/>
      <w:r>
        <w:rPr>
          <w:rFonts w:ascii="Liberation Serif" w:hAnsi="Liberation Serif"/>
          <w:sz w:val="24"/>
          <w:szCs w:val="24"/>
        </w:rPr>
        <w:t>Усть-Ницинского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сельского поселения</w:t>
      </w:r>
    </w:p>
    <w:p w:rsidR="00461626" w:rsidRDefault="00006BB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10.09.2021  № 289</w:t>
      </w: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Состав комиссии по подготовке, проведению публичных слушаний по проекту решения «О  внесении изменения   в Устав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поселения»:</w:t>
      </w:r>
    </w:p>
    <w:p w:rsidR="00461626" w:rsidRDefault="00461626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61626" w:rsidRDefault="00461626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61626" w:rsidRDefault="00006BB0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Востриков Ю.И.– председатель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сельского поселения, председатель  комиссии;</w:t>
      </w:r>
    </w:p>
    <w:p w:rsidR="00461626" w:rsidRDefault="00006BB0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– глава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поселения, зам. председателя комиссии;</w:t>
      </w:r>
    </w:p>
    <w:p w:rsidR="00461626" w:rsidRDefault="00006BB0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администрации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поселения, секретарь комиссии;</w:t>
      </w:r>
    </w:p>
    <w:p w:rsidR="00461626" w:rsidRDefault="00461626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61626" w:rsidRDefault="00006BB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61626" w:rsidRDefault="00006BB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Аксёнова О.О. – ведущий специалист  администрации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поселения;</w:t>
      </w:r>
    </w:p>
    <w:p w:rsidR="00461626" w:rsidRDefault="00006BB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Шанаурина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О.П.– ведущий специалист  администрации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поселения;</w:t>
      </w:r>
    </w:p>
    <w:p w:rsidR="00461626" w:rsidRDefault="00006BB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Есаулкова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И.Н.  - ведущий специалист  администрации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поселения;</w:t>
      </w:r>
    </w:p>
    <w:p w:rsidR="00461626" w:rsidRDefault="00006BB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Лукина Т.Н. – ведущий специалист администрации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поселения;</w:t>
      </w:r>
    </w:p>
    <w:p w:rsidR="00461626" w:rsidRDefault="00006BB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Фомиченко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С.А. - депутат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поселения;</w:t>
      </w:r>
    </w:p>
    <w:p w:rsidR="00461626" w:rsidRDefault="00006BB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Галкина М.Е.- депутат Думы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Усть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поселения.</w:t>
      </w:r>
    </w:p>
    <w:p w:rsidR="00461626" w:rsidRDefault="0046162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61626" w:rsidRDefault="00461626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61626" w:rsidRDefault="00006BB0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4"/>
          <w:lang w:eastAsia="ru-RU"/>
        </w:rPr>
        <w:t>ние № 3</w:t>
      </w:r>
    </w:p>
    <w:p w:rsidR="00461626" w:rsidRDefault="00006BB0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461626" w:rsidRDefault="00006BB0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61626" w:rsidRDefault="00006BB0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  <w:proofErr w:type="spellEnd"/>
    </w:p>
    <w:p w:rsidR="00461626" w:rsidRDefault="00006BB0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сельского поселения </w:t>
      </w:r>
    </w:p>
    <w:p w:rsidR="00461626" w:rsidRDefault="00006BB0">
      <w:pPr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от    10.09.2021  № 289</w:t>
      </w:r>
    </w:p>
    <w:p w:rsidR="00461626" w:rsidRDefault="00461626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61626" w:rsidRDefault="00461626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61626" w:rsidRDefault="00006BB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61626" w:rsidRDefault="00006BB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61626" w:rsidRDefault="00006BB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сельского поселения» и участия граждан в их обсуждении</w:t>
      </w: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«О внесении изменений  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</w:t>
      </w:r>
      <w:proofErr w:type="gramEnd"/>
      <w:r>
        <w:rPr>
          <w:rFonts w:ascii="Liberation Serif" w:hAnsi="Liberation Serif"/>
          <w:sz w:val="28"/>
          <w:szCs w:val="28"/>
        </w:rPr>
        <w:t xml:space="preserve"> порядок участия граждан в их обсуждении.</w:t>
      </w:r>
    </w:p>
    <w:p w:rsidR="00461626" w:rsidRDefault="0046162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61626" w:rsidRDefault="0046162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Инициаторами предложений по опубликованному проекту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 (далее - предложения о дополнениях и изменениях по опубликованному проекту) могут быть проживающие 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  <w:proofErr w:type="gramEnd"/>
    </w:p>
    <w:p w:rsidR="00461626" w:rsidRDefault="0046162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Проект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«О внесении изменений  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 подлежит официальному опубликованию не </w:t>
      </w:r>
      <w:proofErr w:type="gramStart"/>
      <w:r>
        <w:rPr>
          <w:rFonts w:ascii="Liberation Serif" w:hAnsi="Liberation Serif"/>
          <w:sz w:val="28"/>
          <w:szCs w:val="28"/>
        </w:rPr>
        <w:t>позднее</w:t>
      </w:r>
      <w:proofErr w:type="gramEnd"/>
      <w:r>
        <w:rPr>
          <w:rFonts w:ascii="Liberation Serif" w:hAnsi="Liberation Serif"/>
          <w:sz w:val="28"/>
          <w:szCs w:val="28"/>
        </w:rPr>
        <w:t xml:space="preserve"> чем за 30 дней до дня рассмотрения указанного проекта решения на заседании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с одновременным опубликованием настоящего Порядка.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Предложения о дополнениях и изменениях по опубликованному проекту направляются в письменной форме в Думу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  <w:r>
        <w:rPr>
          <w:rFonts w:ascii="Liberation Serif" w:hAnsi="Liberation Serif"/>
          <w:sz w:val="28"/>
          <w:szCs w:val="28"/>
        </w:rPr>
        <w:lastRenderedPageBreak/>
        <w:t xml:space="preserve">поселения по адресу: Свердловская область, с.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/>
          <w:sz w:val="28"/>
          <w:szCs w:val="28"/>
        </w:rPr>
        <w:t>Шанаурина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34,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1, в течение 30 дней после опубликования проекта решения.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61626" w:rsidRDefault="004616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ПРЕДЛОЖЕНИЯ</w:t>
      </w:r>
    </w:p>
    <w:p w:rsidR="00461626" w:rsidRDefault="00006BB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проекту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 «О внесении изменений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</w:t>
      </w:r>
    </w:p>
    <w:tbl>
      <w:tblPr>
        <w:tblpPr w:leftFromText="180" w:rightFromText="180" w:bottomFromText="200" w:vertAnchor="text" w:horzAnchor="margin" w:tblpY="118"/>
        <w:tblW w:w="94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899"/>
        <w:gridCol w:w="1890"/>
        <w:gridCol w:w="2026"/>
        <w:gridCol w:w="2005"/>
      </w:tblGrid>
      <w:tr w:rsidR="00461626">
        <w:trPr>
          <w:trHeight w:val="96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сельского поселения    «О  внесении изменений в Устав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кст пр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оекта решения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кст пр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едлагаемой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006BB0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кст пр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оекта решения с учетом поправки</w:t>
            </w:r>
          </w:p>
        </w:tc>
      </w:tr>
      <w:tr w:rsidR="00461626">
        <w:trPr>
          <w:trHeight w:val="12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46162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46162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46162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46162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626" w:rsidRDefault="0046162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Данные о лице внесшем предложение: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</w:t>
      </w:r>
      <w:proofErr w:type="gramStart"/>
      <w:r>
        <w:rPr>
          <w:rFonts w:ascii="Liberation Serif" w:hAnsi="Liberation Serif"/>
          <w:sz w:val="28"/>
          <w:szCs w:val="28"/>
        </w:rPr>
        <w:t>организации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и подпись руководителя организации.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Предложения направляются только в отношении изменений 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содержащихся в опубликованном проекте решения, и должны: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не допускать противоречия либо несогласованности с иными положениями Устава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обеспечивать однозначное толкование положений проекта решения и Устава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Дума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 внесении изменений 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61626" w:rsidRDefault="00006BB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несвоевременно;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461626" w:rsidRDefault="00461626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>
        <w:rPr>
          <w:rFonts w:ascii="Liberation Serif" w:hAnsi="Liberation Serif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61626" w:rsidRDefault="00461626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61626" w:rsidRDefault="0046162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наряду с предложениями соответствующую просьбу.</w:t>
      </w:r>
    </w:p>
    <w:p w:rsidR="00461626" w:rsidRDefault="00461626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61626" w:rsidRDefault="0046162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поселения». 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61626" w:rsidRDefault="00006B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61626" w:rsidRDefault="00006BB0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 По проекту решения Думы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проводятся публичные слушания в порядке, предусмотренным Положением о публичных слушаниях 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поселении.  </w:t>
      </w:r>
    </w:p>
    <w:sectPr w:rsidR="00461626" w:rsidSect="004616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B40"/>
    <w:multiLevelType w:val="multilevel"/>
    <w:tmpl w:val="83C0BEA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900" w:hanging="375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95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5" w:hanging="108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55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65" w:hanging="144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5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35" w:hanging="2160"/>
      </w:pPr>
      <w:rPr>
        <w:rFonts w:eastAsia="Calibri"/>
        <w:color w:val="auto"/>
      </w:rPr>
    </w:lvl>
  </w:abstractNum>
  <w:abstractNum w:abstractNumId="1">
    <w:nsid w:val="5AF776B0"/>
    <w:multiLevelType w:val="multilevel"/>
    <w:tmpl w:val="1E5E74AE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9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2160"/>
      </w:pPr>
    </w:lvl>
  </w:abstractNum>
  <w:abstractNum w:abstractNumId="2">
    <w:nsid w:val="5E552B8F"/>
    <w:multiLevelType w:val="multilevel"/>
    <w:tmpl w:val="89923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1626"/>
    <w:rsid w:val="00006BB0"/>
    <w:rsid w:val="00161BB4"/>
    <w:rsid w:val="00461626"/>
    <w:rsid w:val="0061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626A29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B0A20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3A268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461626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DB18B4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F7DFF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link w:val="Heading1"/>
    <w:uiPriority w:val="9"/>
    <w:qFormat/>
    <w:rsid w:val="00626A2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7">
    <w:name w:val="Посещённая гиперссылка"/>
    <w:rsid w:val="00461626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46162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paragraph" w:styleId="aa">
    <w:name w:val="List"/>
    <w:basedOn w:val="a9"/>
    <w:rsid w:val="00461626"/>
    <w:rPr>
      <w:rFonts w:cs="Droid Sans Devanagari"/>
    </w:rPr>
  </w:style>
  <w:style w:type="paragraph" w:customStyle="1" w:styleId="Caption">
    <w:name w:val="Caption"/>
    <w:basedOn w:val="a"/>
    <w:qFormat/>
    <w:rsid w:val="0046162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61626"/>
    <w:pPr>
      <w:suppressLineNumbers/>
    </w:pPr>
    <w:rPr>
      <w:rFonts w:cs="Droid Sans Devanagari"/>
    </w:rPr>
  </w:style>
  <w:style w:type="paragraph" w:styleId="ac">
    <w:name w:val="Balloon Text"/>
    <w:basedOn w:val="a"/>
    <w:uiPriority w:val="99"/>
    <w:semiHidden/>
    <w:unhideWhenUsed/>
    <w:qFormat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B0A2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6B0A20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ootnoteText">
    <w:name w:val="Footnote Text"/>
    <w:basedOn w:val="a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8F7DFF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RU665463882009001)%7B&#1050;&#1086;&#1085;&#1089;&#1091;&#1083;&#1100;&#1090;&#1072;&#1085;&#1090;&#1055;&#1083;&#1102;&#1089;%7D" TargetMode="External"/><Relationship Id="rId13" Type="http://schemas.openxmlformats.org/officeDocument/2006/relationships/hyperlink" Target="./RU665463882010003)%7B&#1050;&#1086;&#1085;&#1089;&#1091;&#1083;&#1100;&#1090;&#1072;&#1085;&#1090;&#1055;&#1083;&#1102;&#1089;%7D" TargetMode="External"/><Relationship Id="rId18" Type="http://schemas.openxmlformats.org/officeDocument/2006/relationships/hyperlink" Target="./RU665463882012002)%7B&#1050;&#1086;&#1085;&#1089;&#1091;&#1083;&#1100;&#1090;&#1072;&#1085;&#1090;&#1055;&#1083;&#1102;&#1089;%7D" TargetMode="External"/><Relationship Id="rId26" Type="http://schemas.openxmlformats.org/officeDocument/2006/relationships/hyperlink" Target="./RU665463882014003)%7B&#1050;&#1086;&#1085;&#1089;&#1091;&#1083;&#1100;&#1090;&#1072;&#1085;&#1090;&#1055;&#1083;&#1102;&#1089;%7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/RU665463882013002)%7B&#1050;&#1086;&#1085;&#1089;&#1091;&#1083;&#1100;&#1090;&#1072;&#1085;&#1090;&#1055;&#1083;&#1102;&#1089;%7D" TargetMode="External"/><Relationship Id="rId34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7" Type="http://schemas.openxmlformats.org/officeDocument/2006/relationships/hyperlink" Target="./RU665463882008001)%7B&#1050;&#1086;&#1085;&#1089;&#1091;&#1083;&#1100;&#1090;&#1072;&#1085;&#1090;&#1055;&#1083;&#1102;&#1089;%7D" TargetMode="External"/><Relationship Id="rId12" Type="http://schemas.openxmlformats.org/officeDocument/2006/relationships/hyperlink" Target="./RU665463882010002)%7B&#1050;&#1086;&#1085;&#1089;&#1091;&#1083;&#1100;&#1090;&#1072;&#1085;&#1090;&#1055;&#1083;&#1102;&#1089;%7D" TargetMode="External"/><Relationship Id="rId17" Type="http://schemas.openxmlformats.org/officeDocument/2006/relationships/hyperlink" Target="./RU665463882012001)%7B&#1050;&#1086;&#1085;&#1089;&#1091;&#1083;&#1100;&#1090;&#1072;&#1085;&#1090;&#1055;&#1083;&#1102;&#1089;%7D" TargetMode="External"/><Relationship Id="rId25" Type="http://schemas.openxmlformats.org/officeDocument/2006/relationships/hyperlink" Target="./RU665463882014002)%7B&#1050;&#1086;&#1085;&#1089;&#1091;&#1083;&#1100;&#1090;&#1072;&#1085;&#1090;&#1055;&#1083;&#1102;&#1089;%7D" TargetMode="External"/><Relationship Id="rId33" Type="http://schemas.openxmlformats.org/officeDocument/2006/relationships/hyperlink" Target="consultantplus://offline/ref=484445DA068B97B761F3DB59C5D83D32DA8BD1FAAB084D7BCF8738EDDCCD58DD4365BD42FDCBA11C533806nB19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/RU665463882011003)%7B&#1050;&#1086;&#1085;&#1089;&#1091;&#1083;&#1100;&#1090;&#1072;&#1085;&#1090;&#1055;&#1083;&#1102;&#1089;%7D" TargetMode="External"/><Relationship Id="rId20" Type="http://schemas.openxmlformats.org/officeDocument/2006/relationships/hyperlink" Target="./RU665463882013001)%7B&#1050;&#1086;&#1085;&#1089;&#1091;&#1083;&#1100;&#1090;&#1072;&#1085;&#1090;&#1055;&#1083;&#1102;&#1089;%7D" TargetMode="External"/><Relationship Id="rId29" Type="http://schemas.openxmlformats.org/officeDocument/2006/relationships/hyperlink" Target="./RU665463882015002)%7B&#1050;&#1086;&#1085;&#1089;&#1091;&#1083;&#1100;&#1090;&#1072;&#1085;&#1090;&#1055;&#1083;&#1102;&#1089;%7D" TargetMode="External"/><Relationship Id="rId1" Type="http://schemas.openxmlformats.org/officeDocument/2006/relationships/numbering" Target="numbering.xml"/><Relationship Id="rId6" Type="http://schemas.openxmlformats.org/officeDocument/2006/relationships/hyperlink" Target="./RU665463882007001)%7B&#1050;&#1086;&#1085;&#1089;" TargetMode="External"/><Relationship Id="rId11" Type="http://schemas.openxmlformats.org/officeDocument/2006/relationships/hyperlink" Target="./RU665463882010001)%7B&#1050;&#1086;&#1085;&#1089;&#1091;&#1083;&#1100;&#1090;&#1072;&#1085;&#1090;&#1055;&#1083;&#1102;&#1089;%7D" TargetMode="External"/><Relationship Id="rId24" Type="http://schemas.openxmlformats.org/officeDocument/2006/relationships/hyperlink" Target="./RU665463882014001)%7B&#1050;&#1086;&#1085;&#1089;&#1091;&#1083;&#1100;&#1090;&#1072;&#1085;&#1090;&#1055;&#1083;&#1102;&#1089;%7D" TargetMode="External"/><Relationship Id="rId32" Type="http://schemas.openxmlformats.org/officeDocument/2006/relationships/hyperlink" Target="consultantplus://offline/ref=484445DA068B97B761F3DB59C5D83D32DA8BD1FAAB0E4B7BCE8738EDDCCD58DD4365BD42FDCBA11C533806nB19J" TargetMode="External"/><Relationship Id="rId37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15" Type="http://schemas.openxmlformats.org/officeDocument/2006/relationships/hyperlink" Target="./RU665463882011002)%7B&#1050;&#1086;&#1085;&#1089;&#1091;&#1083;&#1100;&#1090;&#1072;&#1085;&#1090;&#1055;&#1083;&#1102;&#1089;%7D" TargetMode="External"/><Relationship Id="rId23" Type="http://schemas.openxmlformats.org/officeDocument/2006/relationships/hyperlink" Target="./RU665463882013004)%7B&#1050;&#1086;&#1085;&#1089;&#1091;&#1083;&#1100;&#1090;&#1072;&#1085;&#1090;&#1055;&#1083;&#1102;&#1089;%7D" TargetMode="External"/><Relationship Id="rId28" Type="http://schemas.openxmlformats.org/officeDocument/2006/relationships/hyperlink" Target="./RU665463882015001)%7B&#1050;&#1086;&#1085;&#1089;&#1091;&#1083;&#1100;&#1090;&#1072;&#1085;&#1090;&#1055;&#1083;&#1102;&#1089;%7D" TargetMode="External"/><Relationship Id="rId36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10" Type="http://schemas.openxmlformats.org/officeDocument/2006/relationships/hyperlink" Target="./RU665463882009003)%7B&#1050;&#1086;&#1085;&#1089;&#1091;&#1083;&#1100;&#1090;&#1072;&#1085;&#1090;&#1055;&#1083;&#1102;&#1089;%7D" TargetMode="External"/><Relationship Id="rId19" Type="http://schemas.openxmlformats.org/officeDocument/2006/relationships/hyperlink" Target="./RU665463882012003)%7B&#1050;&#1086;&#1085;&#1089;&#1091;&#1083;&#1100;&#1090;&#1072;&#1085;&#1090;&#1055;&#1083;&#1102;&#1089;%7D" TargetMode="External"/><Relationship Id="rId31" Type="http://schemas.openxmlformats.org/officeDocument/2006/relationships/hyperlink" Target="consultantplus://offline/ref=484445DA068B97B761F3DB59C5D83D32DA8BD1F9A2084A7BC88738EDDCCD58DD4365BD42FDCBA11C533806nB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/RU665463882009002)%7B&#1050;&#1086;&#1085;&#1089;&#1091;&#1083;&#1100;&#1090;&#1072;&#1085;&#1090;&#1055;&#1083;&#1102;&#1089;%7D" TargetMode="External"/><Relationship Id="rId14" Type="http://schemas.openxmlformats.org/officeDocument/2006/relationships/hyperlink" Target="./RU665463882011001)%7B&#1050;&#1086;&#1085;&#1089;&#1091;&#1083;&#1100;&#1090;&#1072;&#1085;&#1090;&#1055;&#1083;&#1102;&#1089;%7D" TargetMode="External"/><Relationship Id="rId22" Type="http://schemas.openxmlformats.org/officeDocument/2006/relationships/hyperlink" Target="./RU665463882013003)%7B&#1050;&#1086;&#1085;&#1089;&#1091;&#1083;&#1100;&#1090;&#1072;&#1085;&#1090;&#1055;&#1083;&#1102;&#1089;%7D" TargetMode="External"/><Relationship Id="rId27" Type="http://schemas.openxmlformats.org/officeDocument/2006/relationships/hyperlink" Target="./RU665463882014004)%7B&#1050;&#1086;&#1085;&#1089;&#1091;&#1083;&#1100;&#1090;&#1072;&#1085;&#1090;&#1055;&#1083;&#1102;&#1089;%7D" TargetMode="External"/><Relationship Id="rId30" Type="http://schemas.openxmlformats.org/officeDocument/2006/relationships/hyperlink" Target="consultantplus://offline/ref=484445DA068B97B761F3DB59C5D83D32DA8BD1F9A30F4976CF8738EDDCCD58DD4365BD42FDCBA11C533806nB19J" TargetMode="External"/><Relationship Id="rId35" Type="http://schemas.openxmlformats.org/officeDocument/2006/relationships/hyperlink" Target="consultantplus://offline/ref=E6234A95F4AFD6193540579B2CDE1576E47B45DC4FCC4E335C73676A779BD5A14E51438E788A9A5516C1A2884E76BAA1CBC5E44414B807EAD8D89CH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3231</Words>
  <Characters>18418</Characters>
  <Application>Microsoft Office Word</Application>
  <DocSecurity>0</DocSecurity>
  <Lines>153</Lines>
  <Paragraphs>43</Paragraphs>
  <ScaleCrop>false</ScaleCrop>
  <Company>selo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duma1</cp:lastModifiedBy>
  <cp:revision>33</cp:revision>
  <cp:lastPrinted>2021-11-03T07:31:00Z</cp:lastPrinted>
  <dcterms:created xsi:type="dcterms:W3CDTF">2019-09-05T11:46:00Z</dcterms:created>
  <dcterms:modified xsi:type="dcterms:W3CDTF">2021-11-03T07:31:00Z</dcterms:modified>
  <dc:language>ru-RU</dc:language>
</cp:coreProperties>
</file>