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7F" w:rsidRPr="00623661" w:rsidRDefault="006E051E">
      <w:pPr>
        <w:pStyle w:val="ConsPlusNonformat"/>
        <w:widowControl/>
        <w:numPr>
          <w:ilvl w:val="0"/>
          <w:numId w:val="1"/>
        </w:numPr>
        <w:jc w:val="center"/>
        <w:rPr>
          <w:rFonts w:ascii="Liberation Serif" w:hAnsi="Liberation Serif"/>
        </w:rPr>
      </w:pPr>
      <w:r w:rsidRPr="00623661">
        <w:rPr>
          <w:rFonts w:ascii="Liberation Serif" w:hAnsi="Liberation Serif"/>
          <w:noProof/>
        </w:rPr>
        <w:drawing>
          <wp:inline distT="0" distB="0" distL="0" distR="0">
            <wp:extent cx="562610" cy="793750"/>
            <wp:effectExtent l="0" t="0" r="0" b="0"/>
            <wp:docPr id="1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7F" w:rsidRPr="00623661" w:rsidRDefault="006E051E">
      <w:pPr>
        <w:pStyle w:val="ConsPlusNonformat"/>
        <w:widowControl/>
        <w:numPr>
          <w:ilvl w:val="0"/>
          <w:numId w:val="1"/>
        </w:numPr>
        <w:jc w:val="center"/>
        <w:rPr>
          <w:rFonts w:ascii="Liberation Serif" w:hAnsi="Liberation Serif"/>
        </w:rPr>
      </w:pPr>
      <w:r w:rsidRPr="00623661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5A697F" w:rsidRPr="00623661" w:rsidRDefault="006E051E">
      <w:pPr>
        <w:pStyle w:val="ConsPlusNonformat"/>
        <w:widowControl/>
        <w:numPr>
          <w:ilvl w:val="0"/>
          <w:numId w:val="1"/>
        </w:numPr>
        <w:jc w:val="center"/>
        <w:rPr>
          <w:rFonts w:ascii="Liberation Serif" w:hAnsi="Liberation Serif"/>
        </w:rPr>
      </w:pPr>
      <w:r w:rsidRPr="00623661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5A697F" w:rsidRPr="00623661" w:rsidRDefault="005A697F">
      <w:pPr>
        <w:pStyle w:val="ConsPlusNonformat"/>
        <w:widowControl/>
        <w:numPr>
          <w:ilvl w:val="0"/>
          <w:numId w:val="1"/>
        </w:numPr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5A697F" w:rsidRPr="00623661" w:rsidRDefault="006E051E">
      <w:pPr>
        <w:pStyle w:val="ConsPlusNonformat"/>
        <w:widowControl/>
        <w:numPr>
          <w:ilvl w:val="0"/>
          <w:numId w:val="1"/>
        </w:numPr>
        <w:jc w:val="center"/>
        <w:rPr>
          <w:rFonts w:ascii="Liberation Serif" w:hAnsi="Liberation Serif"/>
        </w:rPr>
      </w:pPr>
      <w:r w:rsidRPr="00623661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5A697F" w:rsidRPr="00623661" w:rsidRDefault="006E051E">
      <w:pPr>
        <w:pStyle w:val="ConsPlusTitle"/>
        <w:widowControl/>
        <w:numPr>
          <w:ilvl w:val="0"/>
          <w:numId w:val="1"/>
        </w:numPr>
        <w:rPr>
          <w:rFonts w:ascii="Liberation Serif" w:hAnsi="Liberation Serif"/>
        </w:rPr>
      </w:pPr>
      <w:r w:rsidRPr="00623661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        _______</w:t>
      </w:r>
    </w:p>
    <w:p w:rsidR="005A697F" w:rsidRPr="00623661" w:rsidRDefault="00255466">
      <w:pPr>
        <w:pStyle w:val="ConsPlusTitle"/>
        <w:widowControl/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27.08</w:t>
      </w:r>
      <w:r w:rsidR="006E051E" w:rsidRPr="0062366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.2021                                                                                                     </w:t>
      </w:r>
      <w:r w:rsidR="006E051E" w:rsidRPr="0062366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№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177</w:t>
      </w:r>
    </w:p>
    <w:p w:rsidR="005A697F" w:rsidRPr="00623661" w:rsidRDefault="006E051E">
      <w:pPr>
        <w:pStyle w:val="ConsPlusTitle"/>
        <w:widowControl/>
        <w:numPr>
          <w:ilvl w:val="0"/>
          <w:numId w:val="1"/>
        </w:numPr>
        <w:jc w:val="center"/>
        <w:rPr>
          <w:rFonts w:ascii="Liberation Serif" w:hAnsi="Liberation Serif"/>
        </w:rPr>
      </w:pPr>
      <w:r w:rsidRPr="0062366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с. </w:t>
      </w:r>
      <w:proofErr w:type="spellStart"/>
      <w:r w:rsidRPr="00623661">
        <w:rPr>
          <w:rFonts w:ascii="Liberation Serif" w:hAnsi="Liberation Serif" w:cs="Times New Roman"/>
          <w:b w:val="0"/>
          <w:bCs w:val="0"/>
          <w:sz w:val="28"/>
          <w:szCs w:val="28"/>
        </w:rPr>
        <w:t>Усть</w:t>
      </w:r>
      <w:proofErr w:type="spellEnd"/>
      <w:r w:rsidRPr="0062366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– </w:t>
      </w:r>
      <w:proofErr w:type="spellStart"/>
      <w:r w:rsidRPr="00623661">
        <w:rPr>
          <w:rFonts w:ascii="Liberation Serif" w:hAnsi="Liberation Serif" w:cs="Times New Roman"/>
          <w:b w:val="0"/>
          <w:bCs w:val="0"/>
          <w:sz w:val="28"/>
          <w:szCs w:val="28"/>
        </w:rPr>
        <w:t>Ницинское</w:t>
      </w:r>
      <w:proofErr w:type="spellEnd"/>
    </w:p>
    <w:p w:rsidR="005A697F" w:rsidRPr="00623661" w:rsidRDefault="006E051E">
      <w:pPr>
        <w:numPr>
          <w:ilvl w:val="0"/>
          <w:numId w:val="1"/>
        </w:numPr>
        <w:rPr>
          <w:rFonts w:ascii="Liberation Serif" w:hAnsi="Liberation Serif"/>
        </w:rPr>
      </w:pPr>
      <w:r w:rsidRPr="00623661">
        <w:rPr>
          <w:rFonts w:ascii="Liberation Serif" w:hAnsi="Liberation Serif"/>
        </w:rPr>
        <w:t xml:space="preserve"> </w:t>
      </w:r>
    </w:p>
    <w:p w:rsidR="006F2480" w:rsidRPr="00255466" w:rsidRDefault="006F2480" w:rsidP="006F2480">
      <w:pPr>
        <w:numPr>
          <w:ilvl w:val="0"/>
          <w:numId w:val="1"/>
        </w:numPr>
        <w:jc w:val="center"/>
        <w:rPr>
          <w:rFonts w:ascii="Liberation Serif" w:hAnsi="Liberation Serif"/>
          <w:b/>
          <w:i/>
          <w:sz w:val="28"/>
          <w:szCs w:val="28"/>
        </w:rPr>
      </w:pPr>
      <w:r w:rsidRPr="00255466">
        <w:rPr>
          <w:rFonts w:ascii="Liberation Serif" w:hAnsi="Liberation Serif"/>
          <w:b/>
          <w:i/>
          <w:sz w:val="28"/>
          <w:szCs w:val="28"/>
        </w:rPr>
        <w:t xml:space="preserve">О реализации плана мероприятий </w:t>
      </w:r>
    </w:p>
    <w:p w:rsidR="00623661" w:rsidRPr="00255466" w:rsidRDefault="00471831" w:rsidP="00672CDB">
      <w:pPr>
        <w:numPr>
          <w:ilvl w:val="0"/>
          <w:numId w:val="1"/>
        </w:num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  <w:sz w:val="28"/>
          <w:szCs w:val="28"/>
        </w:rPr>
        <w:t>Усть-Ницинского сельского поселения</w:t>
      </w:r>
      <w:r w:rsidR="006F2480" w:rsidRPr="00255466">
        <w:rPr>
          <w:rFonts w:ascii="Liberation Serif" w:hAnsi="Liberation Serif"/>
          <w:b/>
          <w:i/>
          <w:sz w:val="28"/>
          <w:szCs w:val="28"/>
        </w:rPr>
        <w:t xml:space="preserve"> при установлении на отдельном участке территории </w:t>
      </w:r>
      <w:r>
        <w:rPr>
          <w:rFonts w:ascii="Liberation Serif" w:hAnsi="Liberation Serif"/>
          <w:b/>
          <w:i/>
          <w:sz w:val="28"/>
          <w:szCs w:val="28"/>
        </w:rPr>
        <w:t>Усть-Ницинского сельского поселения</w:t>
      </w:r>
      <w:r w:rsidR="006F2480" w:rsidRPr="00255466">
        <w:rPr>
          <w:rFonts w:ascii="Liberation Serif" w:hAnsi="Liberation Serif"/>
          <w:b/>
          <w:i/>
          <w:sz w:val="28"/>
          <w:szCs w:val="28"/>
        </w:rPr>
        <w:t xml:space="preserve">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:rsidR="00255466" w:rsidRPr="00623661" w:rsidRDefault="00255466" w:rsidP="000F78D3">
      <w:pPr>
        <w:jc w:val="center"/>
        <w:rPr>
          <w:rFonts w:ascii="Liberation Serif" w:hAnsi="Liberation Serif"/>
        </w:rPr>
      </w:pPr>
    </w:p>
    <w:p w:rsidR="00623661" w:rsidRPr="006F2480" w:rsidRDefault="00623661" w:rsidP="000F78D3">
      <w:pPr>
        <w:numPr>
          <w:ilvl w:val="0"/>
          <w:numId w:val="1"/>
        </w:numPr>
        <w:tabs>
          <w:tab w:val="left" w:pos="432"/>
          <w:tab w:val="left" w:pos="851"/>
          <w:tab w:val="left" w:pos="1418"/>
        </w:tabs>
        <w:ind w:left="0" w:firstLine="851"/>
        <w:contextualSpacing/>
        <w:jc w:val="both"/>
        <w:rPr>
          <w:rFonts w:ascii="Liberation Serif" w:hAnsi="Liberation Serif"/>
        </w:rPr>
      </w:pPr>
      <w:r w:rsidRPr="00623661">
        <w:rPr>
          <w:rFonts w:ascii="Liberation Serif" w:hAnsi="Liberation Serif"/>
          <w:sz w:val="28"/>
          <w:szCs w:val="28"/>
        </w:rPr>
        <w:t>В целях реализации Указа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</w:t>
      </w:r>
      <w:r w:rsidR="006F2480">
        <w:rPr>
          <w:rFonts w:ascii="Liberation Serif" w:hAnsi="Liberation Serif"/>
          <w:sz w:val="28"/>
          <w:szCs w:val="28"/>
        </w:rPr>
        <w:t>ности, общества и государства»</w:t>
      </w:r>
    </w:p>
    <w:p w:rsidR="006F2480" w:rsidRPr="00623661" w:rsidRDefault="006F2480" w:rsidP="00255466">
      <w:pPr>
        <w:tabs>
          <w:tab w:val="left" w:pos="432"/>
          <w:tab w:val="left" w:pos="851"/>
          <w:tab w:val="left" w:pos="1418"/>
        </w:tabs>
        <w:ind w:left="1283"/>
        <w:contextualSpacing/>
        <w:jc w:val="both"/>
        <w:rPr>
          <w:rFonts w:ascii="Liberation Serif" w:hAnsi="Liberation Serif"/>
        </w:rPr>
      </w:pPr>
    </w:p>
    <w:p w:rsidR="00623661" w:rsidRPr="00623661" w:rsidRDefault="00623661" w:rsidP="00255466">
      <w:pPr>
        <w:numPr>
          <w:ilvl w:val="0"/>
          <w:numId w:val="1"/>
        </w:numPr>
        <w:tabs>
          <w:tab w:val="left" w:pos="432"/>
        </w:tabs>
        <w:ind w:left="0" w:firstLine="0"/>
        <w:jc w:val="both"/>
        <w:rPr>
          <w:rFonts w:ascii="Liberation Serif" w:hAnsi="Liberation Serif"/>
        </w:rPr>
      </w:pPr>
      <w:r w:rsidRPr="00623661">
        <w:rPr>
          <w:rFonts w:ascii="Liberation Serif" w:hAnsi="Liberation Serif"/>
          <w:sz w:val="28"/>
          <w:szCs w:val="28"/>
        </w:rPr>
        <w:t>ПОСТАНОВЛЯЮ:</w:t>
      </w:r>
    </w:p>
    <w:p w:rsidR="005A697F" w:rsidRPr="007C5EA7" w:rsidRDefault="00623661" w:rsidP="007C5EA7">
      <w:pPr>
        <w:pStyle w:val="af"/>
        <w:numPr>
          <w:ilvl w:val="0"/>
          <w:numId w:val="3"/>
        </w:numPr>
        <w:tabs>
          <w:tab w:val="left" w:pos="432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623661">
        <w:rPr>
          <w:rFonts w:ascii="Liberation Serif" w:hAnsi="Liberation Serif"/>
          <w:sz w:val="28"/>
          <w:szCs w:val="28"/>
        </w:rPr>
        <w:t xml:space="preserve">Внести изменения в План мероприятий Усть-Ницинского сельского поселения при установлении на отдельном участке территории Усть-Ницинского сельского поселения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утвержденный постановлением администрации Усть-Ницинского сельского поселения от 01.03.2021 № 50 </w:t>
      </w:r>
      <w:r w:rsidR="007C5EA7">
        <w:rPr>
          <w:rFonts w:ascii="Liberation Serif" w:hAnsi="Liberation Serif"/>
          <w:sz w:val="28"/>
          <w:szCs w:val="28"/>
        </w:rPr>
        <w:t>«</w:t>
      </w:r>
      <w:r w:rsidR="007C5EA7" w:rsidRPr="007C5EA7">
        <w:rPr>
          <w:rFonts w:ascii="Liberation Serif" w:hAnsi="Liberation Serif"/>
          <w:sz w:val="28"/>
          <w:szCs w:val="28"/>
        </w:rPr>
        <w:t>Об утверждении плана мероприятий Усть-Ницинского сельского поселения при установлении на отдельном участке территории Усть-Ницинского сельского поселения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 w:rsidR="007C5EA7">
        <w:rPr>
          <w:rFonts w:ascii="Liberation Serif" w:hAnsi="Liberation Serif"/>
          <w:sz w:val="28"/>
          <w:szCs w:val="28"/>
        </w:rPr>
        <w:t xml:space="preserve"> </w:t>
      </w:r>
      <w:r w:rsidRPr="007C5EA7">
        <w:rPr>
          <w:rFonts w:ascii="Liberation Serif" w:hAnsi="Liberation Serif"/>
          <w:sz w:val="28"/>
          <w:szCs w:val="28"/>
        </w:rPr>
        <w:t xml:space="preserve">изложив его </w:t>
      </w:r>
      <w:r w:rsidR="006F2480" w:rsidRPr="007C5EA7">
        <w:rPr>
          <w:rFonts w:ascii="Liberation Serif" w:hAnsi="Liberation Serif"/>
          <w:sz w:val="28"/>
          <w:szCs w:val="28"/>
        </w:rPr>
        <w:t>в новой редакции (прилагается</w:t>
      </w:r>
      <w:r w:rsidRPr="007C5EA7">
        <w:rPr>
          <w:rFonts w:ascii="Liberation Serif" w:hAnsi="Liberation Serif"/>
          <w:sz w:val="28"/>
          <w:szCs w:val="28"/>
        </w:rPr>
        <w:t>).</w:t>
      </w:r>
    </w:p>
    <w:p w:rsidR="006F2480" w:rsidRPr="006F2480" w:rsidRDefault="006F2480" w:rsidP="00255466">
      <w:pPr>
        <w:pStyle w:val="af"/>
        <w:numPr>
          <w:ilvl w:val="0"/>
          <w:numId w:val="3"/>
        </w:numPr>
        <w:tabs>
          <w:tab w:val="left" w:pos="432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Заместителю</w:t>
      </w:r>
      <w:r w:rsidR="007C5EA7">
        <w:rPr>
          <w:rFonts w:ascii="Liberation Serif" w:hAnsi="Liberation Serif"/>
          <w:sz w:val="28"/>
          <w:szCs w:val="28"/>
        </w:rPr>
        <w:t xml:space="preserve"> главы</w:t>
      </w:r>
      <w:r>
        <w:rPr>
          <w:rFonts w:ascii="Liberation Serif" w:hAnsi="Liberation Serif"/>
          <w:sz w:val="28"/>
          <w:szCs w:val="28"/>
        </w:rPr>
        <w:t xml:space="preserve"> администрации Усть-Ницинского сельского поселения</w:t>
      </w:r>
      <w:r w:rsidRPr="006F2480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Огиевич</w:t>
      </w:r>
      <w:proofErr w:type="spellEnd"/>
      <w:r>
        <w:rPr>
          <w:rFonts w:ascii="Liberation Serif" w:hAnsi="Liberation Serif"/>
          <w:sz w:val="28"/>
          <w:szCs w:val="28"/>
        </w:rPr>
        <w:t xml:space="preserve"> А.А.:</w:t>
      </w:r>
      <w:bookmarkStart w:id="0" w:name="_GoBack"/>
      <w:bookmarkEnd w:id="0"/>
    </w:p>
    <w:p w:rsidR="006F2480" w:rsidRPr="006F2480" w:rsidRDefault="006F2480" w:rsidP="00255466">
      <w:pPr>
        <w:pStyle w:val="af"/>
        <w:tabs>
          <w:tab w:val="left" w:pos="432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6F2480">
        <w:rPr>
          <w:rFonts w:ascii="Liberation Serif" w:hAnsi="Liberation Serif"/>
          <w:sz w:val="28"/>
          <w:szCs w:val="28"/>
        </w:rPr>
        <w:t xml:space="preserve">1) не позднее </w:t>
      </w:r>
      <w:r>
        <w:rPr>
          <w:rFonts w:ascii="Liberation Serif" w:hAnsi="Liberation Serif"/>
          <w:sz w:val="28"/>
          <w:szCs w:val="28"/>
        </w:rPr>
        <w:t>3</w:t>
      </w:r>
      <w:r w:rsidR="00255466">
        <w:rPr>
          <w:rFonts w:ascii="Liberation Serif" w:hAnsi="Liberation Serif"/>
          <w:sz w:val="28"/>
          <w:szCs w:val="28"/>
        </w:rPr>
        <w:t>1</w:t>
      </w:r>
      <w:r w:rsidRPr="006F2480">
        <w:rPr>
          <w:rFonts w:ascii="Liberation Serif" w:hAnsi="Liberation Serif"/>
          <w:sz w:val="28"/>
          <w:szCs w:val="28"/>
        </w:rPr>
        <w:t xml:space="preserve">.08.2021 довести план до муниципальных служащих и работников Администрации </w:t>
      </w:r>
      <w:r>
        <w:rPr>
          <w:rFonts w:ascii="Liberation Serif" w:hAnsi="Liberation Serif"/>
          <w:sz w:val="28"/>
          <w:szCs w:val="28"/>
        </w:rPr>
        <w:t>Усть-Ницинского сельского поселения</w:t>
      </w:r>
      <w:r w:rsidRPr="006F2480">
        <w:rPr>
          <w:rFonts w:ascii="Liberation Serif" w:hAnsi="Liberation Serif"/>
          <w:sz w:val="28"/>
          <w:szCs w:val="28"/>
        </w:rPr>
        <w:t xml:space="preserve">.                    В </w:t>
      </w:r>
      <w:r w:rsidRPr="006F2480">
        <w:rPr>
          <w:rFonts w:ascii="Liberation Serif" w:hAnsi="Liberation Serif"/>
          <w:sz w:val="28"/>
          <w:szCs w:val="28"/>
        </w:rPr>
        <w:lastRenderedPageBreak/>
        <w:t>случае отсутствия сотрудника (работника) по причине отпуска, болезни, командировки и т. д., план довести в первый день выхода на работу;</w:t>
      </w:r>
    </w:p>
    <w:p w:rsidR="006F2480" w:rsidRPr="006F2480" w:rsidRDefault="006F2480" w:rsidP="00255466">
      <w:pPr>
        <w:pStyle w:val="af"/>
        <w:tabs>
          <w:tab w:val="left" w:pos="432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6F2480">
        <w:rPr>
          <w:rFonts w:ascii="Liberation Serif" w:hAnsi="Liberation Serif"/>
          <w:sz w:val="28"/>
          <w:szCs w:val="28"/>
          <w:highlight w:val="yellow"/>
        </w:rPr>
        <w:t xml:space="preserve">2) разработать проект инструкции по действию муниципальных служащих и работников Администрации </w:t>
      </w:r>
      <w:r w:rsidR="000F78D3">
        <w:rPr>
          <w:rFonts w:ascii="Liberation Serif" w:hAnsi="Liberation Serif"/>
          <w:sz w:val="28"/>
          <w:szCs w:val="28"/>
          <w:highlight w:val="yellow"/>
        </w:rPr>
        <w:t>Усть-Ницинского сельского поселения</w:t>
      </w:r>
      <w:r w:rsidRPr="006F2480">
        <w:rPr>
          <w:rFonts w:ascii="Liberation Serif" w:hAnsi="Liberation Serif"/>
          <w:sz w:val="28"/>
          <w:szCs w:val="28"/>
          <w:highlight w:val="yellow"/>
        </w:rPr>
        <w:t xml:space="preserve"> при угрозе или осуществлении террористического акта.</w:t>
      </w:r>
    </w:p>
    <w:p w:rsidR="006F2480" w:rsidRPr="006F2480" w:rsidRDefault="006F2480" w:rsidP="00255466">
      <w:pPr>
        <w:pStyle w:val="af"/>
        <w:tabs>
          <w:tab w:val="left" w:pos="432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6F2480"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Директору муниципального унитарного предприятия «</w:t>
      </w:r>
      <w:proofErr w:type="spellStart"/>
      <w:r>
        <w:rPr>
          <w:rFonts w:ascii="Liberation Serif" w:hAnsi="Liberation Serif"/>
          <w:sz w:val="28"/>
          <w:szCs w:val="28"/>
        </w:rPr>
        <w:t>Жилкомсервис</w:t>
      </w:r>
      <w:proofErr w:type="spellEnd"/>
      <w:r>
        <w:rPr>
          <w:rFonts w:ascii="Liberation Serif" w:hAnsi="Liberation Serif"/>
          <w:sz w:val="28"/>
          <w:szCs w:val="28"/>
        </w:rPr>
        <w:t>»</w:t>
      </w:r>
      <w:r w:rsidRPr="006F2480">
        <w:rPr>
          <w:rFonts w:ascii="Liberation Serif" w:hAnsi="Liberation Serif"/>
          <w:sz w:val="28"/>
          <w:szCs w:val="28"/>
        </w:rPr>
        <w:t xml:space="preserve">, директору муниципального </w:t>
      </w:r>
      <w:r>
        <w:rPr>
          <w:rFonts w:ascii="Liberation Serif" w:hAnsi="Liberation Serif"/>
          <w:sz w:val="28"/>
          <w:szCs w:val="28"/>
        </w:rPr>
        <w:t>бюджетного</w:t>
      </w:r>
      <w:r w:rsidRPr="006F2480">
        <w:rPr>
          <w:rFonts w:ascii="Liberation Serif" w:hAnsi="Liberation Serif"/>
          <w:sz w:val="28"/>
          <w:szCs w:val="28"/>
        </w:rPr>
        <w:t xml:space="preserve"> учреждения культуры «</w:t>
      </w:r>
      <w:proofErr w:type="spellStart"/>
      <w:r>
        <w:rPr>
          <w:rFonts w:ascii="Liberation Serif" w:hAnsi="Liberation Serif"/>
          <w:sz w:val="28"/>
          <w:szCs w:val="28"/>
        </w:rPr>
        <w:t>Усть-Ницинский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</w:t>
      </w:r>
      <w:r w:rsidRPr="006F2480">
        <w:rPr>
          <w:rFonts w:ascii="Liberation Serif" w:hAnsi="Liberation Serif"/>
          <w:sz w:val="28"/>
          <w:szCs w:val="28"/>
        </w:rPr>
        <w:t>ультурно</w:t>
      </w:r>
      <w:r>
        <w:rPr>
          <w:rFonts w:ascii="Liberation Serif" w:hAnsi="Liberation Serif"/>
          <w:sz w:val="28"/>
          <w:szCs w:val="28"/>
        </w:rPr>
        <w:t>-досуговый центр</w:t>
      </w:r>
      <w:r w:rsidRPr="006F2480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Усть-Ницинского сельского поселения</w:t>
      </w:r>
      <w:r w:rsidRPr="006F2480">
        <w:rPr>
          <w:rFonts w:ascii="Liberation Serif" w:hAnsi="Liberation Serif"/>
          <w:sz w:val="28"/>
          <w:szCs w:val="28"/>
        </w:rPr>
        <w:t>:</w:t>
      </w:r>
    </w:p>
    <w:p w:rsidR="006F2480" w:rsidRPr="006F2480" w:rsidRDefault="006F2480" w:rsidP="00255466">
      <w:pPr>
        <w:pStyle w:val="af"/>
        <w:tabs>
          <w:tab w:val="left" w:pos="432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6F2480">
        <w:rPr>
          <w:rFonts w:ascii="Liberation Serif" w:hAnsi="Liberation Serif"/>
          <w:sz w:val="28"/>
          <w:szCs w:val="28"/>
        </w:rPr>
        <w:t xml:space="preserve">1) не позднее </w:t>
      </w:r>
      <w:r w:rsidR="00255466">
        <w:rPr>
          <w:rFonts w:ascii="Liberation Serif" w:hAnsi="Liberation Serif"/>
          <w:sz w:val="28"/>
          <w:szCs w:val="28"/>
        </w:rPr>
        <w:t>31.08</w:t>
      </w:r>
      <w:r w:rsidRPr="006F2480">
        <w:rPr>
          <w:rFonts w:ascii="Liberation Serif" w:hAnsi="Liberation Serif"/>
          <w:sz w:val="28"/>
          <w:szCs w:val="28"/>
        </w:rPr>
        <w:t>.2021 довести план до сотрудников (работников) организаций. В случае отсутствия сотрудника (работника) по причине отпуска, болезни, командировки и т. д., план довести в первый день выхода на работу;</w:t>
      </w:r>
    </w:p>
    <w:p w:rsidR="006F2480" w:rsidRPr="006F2480" w:rsidRDefault="006F2480" w:rsidP="00255466">
      <w:pPr>
        <w:pStyle w:val="af"/>
        <w:tabs>
          <w:tab w:val="left" w:pos="432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6F2480">
        <w:rPr>
          <w:rFonts w:ascii="Liberation Serif" w:hAnsi="Liberation Serif"/>
          <w:sz w:val="28"/>
          <w:szCs w:val="28"/>
          <w:highlight w:val="yellow"/>
        </w:rPr>
        <w:t>2) разработать инструкцию по действию сотрудников (работников) организаций при угрозе или осуществлении террористического акта. Инструкцию разместить в каждом кабинете (месте исполнения обязанностей).</w:t>
      </w:r>
    </w:p>
    <w:p w:rsidR="005A697F" w:rsidRPr="00255466" w:rsidRDefault="00255466" w:rsidP="00255466">
      <w:pPr>
        <w:numPr>
          <w:ilvl w:val="0"/>
          <w:numId w:val="1"/>
        </w:numPr>
        <w:tabs>
          <w:tab w:val="left" w:pos="0"/>
          <w:tab w:val="left" w:pos="432"/>
          <w:tab w:val="left" w:pos="1134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F2480" w:rsidRPr="00255466">
        <w:rPr>
          <w:rFonts w:ascii="Liberation Serif" w:hAnsi="Liberation Serif"/>
          <w:sz w:val="28"/>
          <w:szCs w:val="28"/>
        </w:rPr>
        <w:t>.</w:t>
      </w:r>
      <w:r w:rsidR="006E051E" w:rsidRPr="00255466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6E051E" w:rsidRPr="00255466">
        <w:rPr>
          <w:rFonts w:ascii="Liberation Serif" w:hAnsi="Liberation Serif"/>
          <w:sz w:val="28"/>
          <w:szCs w:val="28"/>
        </w:rPr>
        <w:t>К</w:t>
      </w:r>
      <w:r w:rsidR="006E051E" w:rsidRPr="00255466">
        <w:rPr>
          <w:rFonts w:ascii="Liberation Serif" w:hAnsi="Liberation Serif"/>
          <w:sz w:val="28"/>
          <w:szCs w:val="28"/>
        </w:rPr>
        <w:t>онтроль  за</w:t>
      </w:r>
      <w:proofErr w:type="gramEnd"/>
      <w:r w:rsidR="006E051E" w:rsidRPr="00255466">
        <w:rPr>
          <w:rFonts w:ascii="Liberation Serif" w:hAnsi="Liberation Serif"/>
          <w:sz w:val="28"/>
          <w:szCs w:val="28"/>
        </w:rPr>
        <w:t xml:space="preserve"> исполнением настоящего  постановления  возложить на     заместителя главы администрации  сельского поселения </w:t>
      </w:r>
      <w:proofErr w:type="spellStart"/>
      <w:r>
        <w:rPr>
          <w:rFonts w:ascii="Liberation Serif" w:hAnsi="Liberation Serif"/>
          <w:sz w:val="28"/>
          <w:szCs w:val="28"/>
        </w:rPr>
        <w:t>А.А.Огиевич</w:t>
      </w:r>
      <w:proofErr w:type="spellEnd"/>
    </w:p>
    <w:p w:rsidR="005A697F" w:rsidRDefault="005A697F" w:rsidP="00255466">
      <w:pPr>
        <w:tabs>
          <w:tab w:val="left" w:pos="432"/>
        </w:tabs>
        <w:jc w:val="both"/>
        <w:rPr>
          <w:rFonts w:ascii="Liberation Serif" w:hAnsi="Liberation Serif"/>
          <w:sz w:val="28"/>
          <w:szCs w:val="28"/>
        </w:rPr>
      </w:pPr>
    </w:p>
    <w:p w:rsidR="00255466" w:rsidRDefault="00255466" w:rsidP="00255466">
      <w:pPr>
        <w:tabs>
          <w:tab w:val="left" w:pos="432"/>
        </w:tabs>
        <w:jc w:val="both"/>
        <w:rPr>
          <w:rFonts w:ascii="Liberation Serif" w:hAnsi="Liberation Serif"/>
          <w:sz w:val="28"/>
          <w:szCs w:val="28"/>
        </w:rPr>
      </w:pPr>
    </w:p>
    <w:p w:rsidR="00255466" w:rsidRDefault="00255466" w:rsidP="00255466">
      <w:pPr>
        <w:tabs>
          <w:tab w:val="left" w:pos="432"/>
        </w:tabs>
        <w:jc w:val="both"/>
        <w:rPr>
          <w:rFonts w:ascii="Liberation Serif" w:hAnsi="Liberation Serif"/>
          <w:sz w:val="28"/>
          <w:szCs w:val="28"/>
        </w:rPr>
      </w:pPr>
    </w:p>
    <w:p w:rsidR="00255466" w:rsidRPr="00623661" w:rsidRDefault="00255466" w:rsidP="00255466">
      <w:pPr>
        <w:tabs>
          <w:tab w:val="left" w:pos="432"/>
        </w:tabs>
        <w:jc w:val="both"/>
        <w:rPr>
          <w:rFonts w:ascii="Liberation Serif" w:hAnsi="Liberation Serif"/>
          <w:sz w:val="28"/>
          <w:szCs w:val="28"/>
        </w:rPr>
      </w:pPr>
    </w:p>
    <w:p w:rsidR="005A697F" w:rsidRPr="00623661" w:rsidRDefault="006E051E" w:rsidP="00255466">
      <w:pPr>
        <w:numPr>
          <w:ilvl w:val="0"/>
          <w:numId w:val="1"/>
        </w:numPr>
        <w:tabs>
          <w:tab w:val="left" w:pos="432"/>
        </w:tabs>
        <w:rPr>
          <w:rFonts w:ascii="Liberation Serif" w:hAnsi="Liberation Serif"/>
        </w:rPr>
      </w:pPr>
      <w:r w:rsidRPr="00623661">
        <w:rPr>
          <w:rFonts w:ascii="Liberation Serif" w:hAnsi="Liberation Serif"/>
          <w:sz w:val="28"/>
          <w:szCs w:val="28"/>
        </w:rPr>
        <w:t>Глав</w:t>
      </w:r>
      <w:r w:rsidR="00255466">
        <w:rPr>
          <w:rFonts w:ascii="Liberation Serif" w:hAnsi="Liberation Serif"/>
          <w:sz w:val="28"/>
          <w:szCs w:val="28"/>
        </w:rPr>
        <w:t>а</w:t>
      </w:r>
      <w:r w:rsidRPr="00623661">
        <w:rPr>
          <w:rFonts w:ascii="Liberation Serif" w:hAnsi="Liberation Serif"/>
          <w:sz w:val="28"/>
          <w:szCs w:val="28"/>
        </w:rPr>
        <w:t xml:space="preserve"> Усть-Ницинского              </w:t>
      </w:r>
    </w:p>
    <w:p w:rsidR="005A697F" w:rsidRPr="00623661" w:rsidRDefault="006E051E" w:rsidP="00255466">
      <w:pPr>
        <w:numPr>
          <w:ilvl w:val="0"/>
          <w:numId w:val="1"/>
        </w:numPr>
        <w:tabs>
          <w:tab w:val="left" w:pos="432"/>
        </w:tabs>
        <w:ind w:left="-284" w:firstLine="0"/>
        <w:rPr>
          <w:rFonts w:ascii="Liberation Serif" w:hAnsi="Liberation Serif"/>
        </w:rPr>
      </w:pPr>
      <w:r w:rsidRPr="00623661">
        <w:rPr>
          <w:rFonts w:ascii="Liberation Serif" w:hAnsi="Liberation Serif"/>
          <w:sz w:val="28"/>
          <w:szCs w:val="28"/>
        </w:rPr>
        <w:t xml:space="preserve">    сельского поселения                                                       </w:t>
      </w:r>
      <w:r w:rsidRPr="00623661">
        <w:rPr>
          <w:rFonts w:ascii="Liberation Serif" w:hAnsi="Liberation Serif"/>
          <w:sz w:val="28"/>
          <w:szCs w:val="28"/>
        </w:rPr>
        <w:t xml:space="preserve">                </w:t>
      </w:r>
      <w:r w:rsidR="00255466">
        <w:rPr>
          <w:rFonts w:ascii="Liberation Serif" w:hAnsi="Liberation Serif"/>
          <w:sz w:val="28"/>
          <w:szCs w:val="28"/>
        </w:rPr>
        <w:tab/>
      </w:r>
      <w:r w:rsidR="00255466">
        <w:rPr>
          <w:rFonts w:ascii="Liberation Serif" w:hAnsi="Liberation Serif"/>
          <w:sz w:val="28"/>
          <w:szCs w:val="28"/>
        </w:rPr>
        <w:tab/>
      </w:r>
      <w:proofErr w:type="spellStart"/>
      <w:r w:rsidR="00255466">
        <w:rPr>
          <w:rFonts w:ascii="Liberation Serif" w:hAnsi="Liberation Serif"/>
          <w:sz w:val="28"/>
          <w:szCs w:val="28"/>
        </w:rPr>
        <w:t>А.С.Лукин</w:t>
      </w:r>
      <w:proofErr w:type="spellEnd"/>
      <w:r w:rsidRPr="00623661">
        <w:rPr>
          <w:rFonts w:ascii="Liberation Serif" w:hAnsi="Liberation Serif"/>
          <w:sz w:val="28"/>
          <w:szCs w:val="28"/>
        </w:rPr>
        <w:t xml:space="preserve">                              </w:t>
      </w: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rPr>
          <w:rFonts w:ascii="Liberation Serif" w:hAnsi="Liberation Serif"/>
          <w:sz w:val="18"/>
          <w:szCs w:val="18"/>
        </w:rPr>
      </w:pPr>
    </w:p>
    <w:p w:rsidR="005A697F" w:rsidRPr="00623661" w:rsidRDefault="006E051E" w:rsidP="00255466">
      <w:pPr>
        <w:numPr>
          <w:ilvl w:val="0"/>
          <w:numId w:val="1"/>
        </w:numPr>
        <w:tabs>
          <w:tab w:val="left" w:pos="432"/>
        </w:tabs>
        <w:rPr>
          <w:rFonts w:ascii="Liberation Serif" w:hAnsi="Liberation Serif"/>
        </w:rPr>
      </w:pPr>
      <w:r w:rsidRPr="00623661">
        <w:rPr>
          <w:rFonts w:ascii="Liberation Serif" w:hAnsi="Liberation Serif"/>
        </w:rPr>
        <w:t xml:space="preserve">                                                                      </w:t>
      </w:r>
    </w:p>
    <w:p w:rsidR="005A697F" w:rsidRPr="00623661" w:rsidRDefault="006E051E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  <w:r w:rsidRPr="00623661">
        <w:rPr>
          <w:rFonts w:ascii="Liberation Serif" w:hAnsi="Liberation Serif"/>
        </w:rPr>
        <w:t xml:space="preserve">                                                                                                </w:t>
      </w: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 w:rsidP="00255466">
      <w:pPr>
        <w:numPr>
          <w:ilvl w:val="0"/>
          <w:numId w:val="1"/>
        </w:numPr>
        <w:tabs>
          <w:tab w:val="left" w:pos="432"/>
        </w:tabs>
        <w:jc w:val="right"/>
        <w:rPr>
          <w:rFonts w:ascii="Liberation Serif" w:hAnsi="Liberation Serif"/>
        </w:rPr>
      </w:pPr>
    </w:p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p w:rsidR="006C1936" w:rsidRPr="006C1936" w:rsidRDefault="006C1936" w:rsidP="006C1936">
      <w:pPr>
        <w:numPr>
          <w:ilvl w:val="0"/>
          <w:numId w:val="1"/>
        </w:numPr>
        <w:jc w:val="center"/>
        <w:rPr>
          <w:rFonts w:ascii="Liberation Serif" w:hAnsi="Liberation Serif"/>
          <w:b/>
          <w:i/>
          <w:sz w:val="28"/>
          <w:szCs w:val="28"/>
        </w:rPr>
      </w:pPr>
      <w:r w:rsidRPr="006C1936">
        <w:rPr>
          <w:rFonts w:ascii="Liberation Serif" w:hAnsi="Liberation Serif"/>
          <w:b/>
          <w:i/>
        </w:rPr>
        <w:t>ЛИСТ ОЗНАКОМЛЕНИЯ</w:t>
      </w:r>
    </w:p>
    <w:p w:rsidR="006C1936" w:rsidRPr="00255466" w:rsidRDefault="006C1936" w:rsidP="006C1936">
      <w:pPr>
        <w:numPr>
          <w:ilvl w:val="0"/>
          <w:numId w:val="1"/>
        </w:numPr>
        <w:jc w:val="center"/>
        <w:rPr>
          <w:rFonts w:ascii="Liberation Serif" w:hAnsi="Liberation Serif"/>
          <w:b/>
          <w:i/>
          <w:sz w:val="28"/>
          <w:szCs w:val="28"/>
        </w:rPr>
      </w:pPr>
      <w:r w:rsidRPr="006C1936">
        <w:rPr>
          <w:rFonts w:ascii="Liberation Serif" w:hAnsi="Liberation Serif"/>
          <w:b/>
          <w:i/>
          <w:sz w:val="28"/>
          <w:szCs w:val="28"/>
        </w:rPr>
        <w:t>муниципальных служащих и работников Администрации Усть-Ницинского сельского поселения</w:t>
      </w:r>
      <w:r w:rsidRPr="00255466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с планом</w:t>
      </w:r>
      <w:r w:rsidRPr="00255466">
        <w:rPr>
          <w:rFonts w:ascii="Liberation Serif" w:hAnsi="Liberation Serif"/>
          <w:b/>
          <w:i/>
          <w:sz w:val="28"/>
          <w:szCs w:val="28"/>
        </w:rPr>
        <w:t xml:space="preserve"> мероприятий </w:t>
      </w:r>
    </w:p>
    <w:p w:rsidR="006C1936" w:rsidRPr="00255466" w:rsidRDefault="00471831" w:rsidP="006C1936">
      <w:pPr>
        <w:numPr>
          <w:ilvl w:val="0"/>
          <w:numId w:val="1"/>
        </w:num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  <w:sz w:val="28"/>
          <w:szCs w:val="28"/>
        </w:rPr>
        <w:t>Усть-Ницинского сельского поселения</w:t>
      </w:r>
      <w:r w:rsidR="006C1936" w:rsidRPr="00255466">
        <w:rPr>
          <w:rFonts w:ascii="Liberation Serif" w:hAnsi="Liberation Serif"/>
          <w:b/>
          <w:i/>
          <w:sz w:val="28"/>
          <w:szCs w:val="28"/>
        </w:rPr>
        <w:t xml:space="preserve"> при установлении на отдельном участке территории </w:t>
      </w:r>
      <w:r>
        <w:rPr>
          <w:rFonts w:ascii="Liberation Serif" w:hAnsi="Liberation Serif"/>
          <w:b/>
          <w:i/>
          <w:sz w:val="28"/>
          <w:szCs w:val="28"/>
        </w:rPr>
        <w:t>Усть-Ницинского сельского поселения</w:t>
      </w:r>
      <w:r w:rsidR="006C1936" w:rsidRPr="00255466">
        <w:rPr>
          <w:rFonts w:ascii="Liberation Serif" w:hAnsi="Liberation Serif"/>
          <w:b/>
          <w:i/>
          <w:sz w:val="28"/>
          <w:szCs w:val="28"/>
        </w:rPr>
        <w:t xml:space="preserve">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 w:rsidR="006C1936">
        <w:rPr>
          <w:rFonts w:ascii="Liberation Serif" w:hAnsi="Liberation Serif"/>
          <w:b/>
          <w:i/>
          <w:sz w:val="28"/>
          <w:szCs w:val="28"/>
        </w:rPr>
        <w:t>, утвержденным постановлением администрации Усть-Ницинского сельского поселения от 27.08.2021 № 177</w:t>
      </w:r>
    </w:p>
    <w:p w:rsidR="005A697F" w:rsidRPr="00623661" w:rsidRDefault="005A697F" w:rsidP="006C1936">
      <w:pPr>
        <w:jc w:val="right"/>
        <w:rPr>
          <w:rFonts w:ascii="Liberation Serif" w:hAnsi="Liberation Serif"/>
        </w:rPr>
      </w:pPr>
    </w:p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432"/>
        <w:gridCol w:w="2089"/>
        <w:gridCol w:w="3509"/>
      </w:tblGrid>
      <w:tr w:rsidR="006C1936" w:rsidRPr="00640690" w:rsidTr="00397956">
        <w:tc>
          <w:tcPr>
            <w:tcW w:w="541" w:type="dxa"/>
            <w:shd w:val="clear" w:color="auto" w:fill="auto"/>
          </w:tcPr>
          <w:p w:rsidR="006C1936" w:rsidRPr="002C5A8E" w:rsidRDefault="006C1936" w:rsidP="00397956">
            <w:r w:rsidRPr="002C5A8E">
              <w:t>№ п/п</w:t>
            </w:r>
          </w:p>
        </w:tc>
        <w:tc>
          <w:tcPr>
            <w:tcW w:w="3432" w:type="dxa"/>
            <w:shd w:val="clear" w:color="auto" w:fill="auto"/>
          </w:tcPr>
          <w:p w:rsidR="006C1936" w:rsidRPr="002C5A8E" w:rsidRDefault="006C1936" w:rsidP="00397956">
            <w:pPr>
              <w:jc w:val="center"/>
            </w:pPr>
            <w:r w:rsidRPr="002C5A8E">
              <w:t xml:space="preserve">Ф.И.О. </w:t>
            </w:r>
          </w:p>
          <w:p w:rsidR="006C1936" w:rsidRPr="002C5A8E" w:rsidRDefault="006C1936" w:rsidP="00397956">
            <w:pPr>
              <w:jc w:val="center"/>
            </w:pPr>
            <w:r w:rsidRPr="002C5A8E">
              <w:t>муниципального служащего</w:t>
            </w:r>
            <w:r>
              <w:t xml:space="preserve"> или работника</w:t>
            </w:r>
          </w:p>
        </w:tc>
        <w:tc>
          <w:tcPr>
            <w:tcW w:w="2089" w:type="dxa"/>
            <w:shd w:val="clear" w:color="auto" w:fill="auto"/>
          </w:tcPr>
          <w:p w:rsidR="006C1936" w:rsidRPr="002C5A8E" w:rsidRDefault="006C1936" w:rsidP="00397956">
            <w:pPr>
              <w:jc w:val="center"/>
            </w:pPr>
            <w:r>
              <w:t xml:space="preserve">Должность </w:t>
            </w:r>
          </w:p>
        </w:tc>
        <w:tc>
          <w:tcPr>
            <w:tcW w:w="3509" w:type="dxa"/>
            <w:shd w:val="clear" w:color="auto" w:fill="auto"/>
          </w:tcPr>
          <w:p w:rsidR="006C1936" w:rsidRPr="002C5A8E" w:rsidRDefault="006C1936" w:rsidP="00397956">
            <w:pPr>
              <w:jc w:val="center"/>
            </w:pPr>
            <w:r w:rsidRPr="002C5A8E">
              <w:t>Дата ознакомления, подпись</w:t>
            </w:r>
          </w:p>
        </w:tc>
      </w:tr>
      <w:tr w:rsidR="006C1936" w:rsidRPr="00640690" w:rsidTr="00397956">
        <w:trPr>
          <w:trHeight w:val="393"/>
        </w:trPr>
        <w:tc>
          <w:tcPr>
            <w:tcW w:w="541" w:type="dxa"/>
            <w:shd w:val="clear" w:color="auto" w:fill="auto"/>
          </w:tcPr>
          <w:p w:rsidR="006C1936" w:rsidRPr="002C5A8E" w:rsidRDefault="006C1936" w:rsidP="00397956">
            <w:pPr>
              <w:jc w:val="center"/>
            </w:pPr>
            <w:r w:rsidRPr="002C5A8E">
              <w:t>1</w:t>
            </w:r>
          </w:p>
        </w:tc>
        <w:tc>
          <w:tcPr>
            <w:tcW w:w="3432" w:type="dxa"/>
            <w:shd w:val="clear" w:color="auto" w:fill="auto"/>
          </w:tcPr>
          <w:p w:rsidR="006C1936" w:rsidRPr="002C5A8E" w:rsidRDefault="006C1936" w:rsidP="00397956">
            <w:proofErr w:type="spellStart"/>
            <w:r>
              <w:t>Огиевич</w:t>
            </w:r>
            <w:proofErr w:type="spellEnd"/>
            <w:r>
              <w:t xml:space="preserve"> А.А.</w:t>
            </w:r>
          </w:p>
        </w:tc>
        <w:tc>
          <w:tcPr>
            <w:tcW w:w="2089" w:type="dxa"/>
            <w:shd w:val="clear" w:color="auto" w:fill="auto"/>
          </w:tcPr>
          <w:p w:rsidR="006C1936" w:rsidRPr="00974DAA" w:rsidRDefault="006C1936" w:rsidP="00397956">
            <w:pPr>
              <w:jc w:val="center"/>
            </w:pPr>
            <w:r w:rsidRPr="00974DAA">
              <w:t>Заместитель главы администрации</w:t>
            </w:r>
          </w:p>
        </w:tc>
        <w:tc>
          <w:tcPr>
            <w:tcW w:w="3509" w:type="dxa"/>
            <w:shd w:val="clear" w:color="auto" w:fill="auto"/>
          </w:tcPr>
          <w:p w:rsidR="006C1936" w:rsidRPr="002C5A8E" w:rsidRDefault="006C1936" w:rsidP="00397956"/>
        </w:tc>
      </w:tr>
      <w:tr w:rsidR="006C1936" w:rsidRPr="00640690" w:rsidTr="00397956">
        <w:tc>
          <w:tcPr>
            <w:tcW w:w="541" w:type="dxa"/>
            <w:shd w:val="clear" w:color="auto" w:fill="auto"/>
          </w:tcPr>
          <w:p w:rsidR="006C1936" w:rsidRPr="002C5A8E" w:rsidRDefault="006C1936" w:rsidP="00397956">
            <w:pPr>
              <w:jc w:val="center"/>
            </w:pPr>
            <w:r w:rsidRPr="002C5A8E">
              <w:t>2</w:t>
            </w:r>
          </w:p>
        </w:tc>
        <w:tc>
          <w:tcPr>
            <w:tcW w:w="3432" w:type="dxa"/>
            <w:shd w:val="clear" w:color="auto" w:fill="auto"/>
          </w:tcPr>
          <w:p w:rsidR="006C1936" w:rsidRPr="002C5A8E" w:rsidRDefault="006C1936" w:rsidP="00397956">
            <w:r w:rsidRPr="002C5A8E">
              <w:t>Баранова С.В.</w:t>
            </w:r>
          </w:p>
        </w:tc>
        <w:tc>
          <w:tcPr>
            <w:tcW w:w="2089" w:type="dxa"/>
            <w:shd w:val="clear" w:color="auto" w:fill="auto"/>
          </w:tcPr>
          <w:p w:rsidR="006C1936" w:rsidRPr="00974DAA" w:rsidRDefault="006C1936" w:rsidP="00397956">
            <w:pPr>
              <w:jc w:val="center"/>
            </w:pPr>
            <w:r w:rsidRPr="00974DAA">
              <w:t>Ведущий специалист</w:t>
            </w:r>
          </w:p>
        </w:tc>
        <w:tc>
          <w:tcPr>
            <w:tcW w:w="3509" w:type="dxa"/>
            <w:shd w:val="clear" w:color="auto" w:fill="auto"/>
          </w:tcPr>
          <w:p w:rsidR="006C1936" w:rsidRPr="002C5A8E" w:rsidRDefault="006C1936" w:rsidP="00397956"/>
        </w:tc>
      </w:tr>
      <w:tr w:rsidR="006C1936" w:rsidRPr="00640690" w:rsidTr="00397956">
        <w:tc>
          <w:tcPr>
            <w:tcW w:w="541" w:type="dxa"/>
            <w:shd w:val="clear" w:color="auto" w:fill="auto"/>
          </w:tcPr>
          <w:p w:rsidR="006C1936" w:rsidRPr="002C5A8E" w:rsidRDefault="006C1936" w:rsidP="00397956">
            <w:pPr>
              <w:jc w:val="center"/>
            </w:pPr>
            <w:r w:rsidRPr="002C5A8E">
              <w:t>3</w:t>
            </w:r>
          </w:p>
        </w:tc>
        <w:tc>
          <w:tcPr>
            <w:tcW w:w="3432" w:type="dxa"/>
            <w:shd w:val="clear" w:color="auto" w:fill="auto"/>
          </w:tcPr>
          <w:p w:rsidR="006C1936" w:rsidRPr="002C5A8E" w:rsidRDefault="006C1936" w:rsidP="00397956">
            <w:r w:rsidRPr="002C5A8E">
              <w:t>Лукина Т.Н.</w:t>
            </w:r>
          </w:p>
        </w:tc>
        <w:tc>
          <w:tcPr>
            <w:tcW w:w="2089" w:type="dxa"/>
            <w:shd w:val="clear" w:color="auto" w:fill="auto"/>
          </w:tcPr>
          <w:p w:rsidR="006C1936" w:rsidRPr="00974DAA" w:rsidRDefault="006C1936" w:rsidP="00397956">
            <w:pPr>
              <w:jc w:val="center"/>
            </w:pPr>
            <w:r w:rsidRPr="00974DAA">
              <w:t>Ведущий специалист</w:t>
            </w:r>
          </w:p>
        </w:tc>
        <w:tc>
          <w:tcPr>
            <w:tcW w:w="3509" w:type="dxa"/>
            <w:shd w:val="clear" w:color="auto" w:fill="auto"/>
          </w:tcPr>
          <w:p w:rsidR="006C1936" w:rsidRPr="002C5A8E" w:rsidRDefault="006C1936" w:rsidP="00397956"/>
        </w:tc>
      </w:tr>
      <w:tr w:rsidR="006C1936" w:rsidRPr="00640690" w:rsidTr="00397956">
        <w:trPr>
          <w:trHeight w:val="625"/>
        </w:trPr>
        <w:tc>
          <w:tcPr>
            <w:tcW w:w="541" w:type="dxa"/>
            <w:shd w:val="clear" w:color="auto" w:fill="auto"/>
          </w:tcPr>
          <w:p w:rsidR="006C1936" w:rsidRPr="002C5A8E" w:rsidRDefault="006C1936" w:rsidP="00397956">
            <w:pPr>
              <w:jc w:val="center"/>
            </w:pPr>
            <w:r w:rsidRPr="002C5A8E">
              <w:t>4</w:t>
            </w:r>
          </w:p>
        </w:tc>
        <w:tc>
          <w:tcPr>
            <w:tcW w:w="3432" w:type="dxa"/>
            <w:shd w:val="clear" w:color="auto" w:fill="auto"/>
          </w:tcPr>
          <w:p w:rsidR="006C1936" w:rsidRPr="002C5A8E" w:rsidRDefault="006C1936" w:rsidP="00397956">
            <w:proofErr w:type="spellStart"/>
            <w:r w:rsidRPr="002C5A8E">
              <w:t>Есаулкова</w:t>
            </w:r>
            <w:proofErr w:type="spellEnd"/>
            <w:r w:rsidRPr="002C5A8E">
              <w:t xml:space="preserve"> И.Н.</w:t>
            </w:r>
          </w:p>
        </w:tc>
        <w:tc>
          <w:tcPr>
            <w:tcW w:w="2089" w:type="dxa"/>
            <w:shd w:val="clear" w:color="auto" w:fill="auto"/>
          </w:tcPr>
          <w:p w:rsidR="006C1936" w:rsidRPr="00974DAA" w:rsidRDefault="006C1936" w:rsidP="00397956">
            <w:pPr>
              <w:jc w:val="center"/>
            </w:pPr>
            <w:r w:rsidRPr="00974DAA">
              <w:t>Ведущий специалист</w:t>
            </w:r>
          </w:p>
        </w:tc>
        <w:tc>
          <w:tcPr>
            <w:tcW w:w="3509" w:type="dxa"/>
            <w:shd w:val="clear" w:color="auto" w:fill="auto"/>
          </w:tcPr>
          <w:p w:rsidR="006C1936" w:rsidRPr="002C5A8E" w:rsidRDefault="006C1936" w:rsidP="00397956"/>
        </w:tc>
      </w:tr>
      <w:tr w:rsidR="006C1936" w:rsidRPr="00640690" w:rsidTr="00397956">
        <w:tc>
          <w:tcPr>
            <w:tcW w:w="541" w:type="dxa"/>
            <w:shd w:val="clear" w:color="auto" w:fill="auto"/>
          </w:tcPr>
          <w:p w:rsidR="006C1936" w:rsidRPr="002C5A8E" w:rsidRDefault="006C1936" w:rsidP="00397956">
            <w:pPr>
              <w:jc w:val="center"/>
            </w:pPr>
            <w:r w:rsidRPr="002C5A8E">
              <w:t>5</w:t>
            </w:r>
          </w:p>
        </w:tc>
        <w:tc>
          <w:tcPr>
            <w:tcW w:w="3432" w:type="dxa"/>
            <w:shd w:val="clear" w:color="auto" w:fill="auto"/>
          </w:tcPr>
          <w:p w:rsidR="006C1936" w:rsidRPr="002C5A8E" w:rsidRDefault="006C1936" w:rsidP="00397956">
            <w:r w:rsidRPr="002C5A8E">
              <w:t>Аксенова О.О.</w:t>
            </w:r>
          </w:p>
        </w:tc>
        <w:tc>
          <w:tcPr>
            <w:tcW w:w="2089" w:type="dxa"/>
            <w:shd w:val="clear" w:color="auto" w:fill="auto"/>
          </w:tcPr>
          <w:p w:rsidR="006C1936" w:rsidRPr="00974DAA" w:rsidRDefault="006C1936" w:rsidP="00397956">
            <w:pPr>
              <w:jc w:val="center"/>
            </w:pPr>
            <w:r w:rsidRPr="00974DAA">
              <w:t>Ведущий специалист</w:t>
            </w:r>
          </w:p>
        </w:tc>
        <w:tc>
          <w:tcPr>
            <w:tcW w:w="3509" w:type="dxa"/>
            <w:shd w:val="clear" w:color="auto" w:fill="auto"/>
          </w:tcPr>
          <w:p w:rsidR="006C1936" w:rsidRPr="002C5A8E" w:rsidRDefault="006C1936" w:rsidP="00397956"/>
        </w:tc>
      </w:tr>
      <w:tr w:rsidR="006C1936" w:rsidRPr="00640690" w:rsidTr="00397956">
        <w:tc>
          <w:tcPr>
            <w:tcW w:w="541" w:type="dxa"/>
            <w:shd w:val="clear" w:color="auto" w:fill="auto"/>
          </w:tcPr>
          <w:p w:rsidR="006C1936" w:rsidRPr="002C5A8E" w:rsidRDefault="006C1936" w:rsidP="00397956">
            <w:pPr>
              <w:jc w:val="center"/>
            </w:pPr>
            <w:r w:rsidRPr="002C5A8E">
              <w:t>6</w:t>
            </w:r>
          </w:p>
        </w:tc>
        <w:tc>
          <w:tcPr>
            <w:tcW w:w="3432" w:type="dxa"/>
            <w:shd w:val="clear" w:color="auto" w:fill="auto"/>
          </w:tcPr>
          <w:p w:rsidR="006C1936" w:rsidRPr="002C5A8E" w:rsidRDefault="006C1936" w:rsidP="00397956">
            <w:proofErr w:type="spellStart"/>
            <w:r>
              <w:t>Шанаурина</w:t>
            </w:r>
            <w:proofErr w:type="spellEnd"/>
            <w:r>
              <w:t xml:space="preserve"> О.П.</w:t>
            </w:r>
          </w:p>
        </w:tc>
        <w:tc>
          <w:tcPr>
            <w:tcW w:w="2089" w:type="dxa"/>
            <w:shd w:val="clear" w:color="auto" w:fill="auto"/>
          </w:tcPr>
          <w:p w:rsidR="006C1936" w:rsidRPr="00974DAA" w:rsidRDefault="006C1936" w:rsidP="00397956">
            <w:pPr>
              <w:jc w:val="center"/>
            </w:pPr>
            <w:r w:rsidRPr="00974DAA">
              <w:t xml:space="preserve">Специалист </w:t>
            </w:r>
            <w:r w:rsidRPr="00974DAA">
              <w:rPr>
                <w:lang w:val="en-US"/>
              </w:rPr>
              <w:t xml:space="preserve">I </w:t>
            </w:r>
            <w:r w:rsidRPr="00974DAA">
              <w:t>категории</w:t>
            </w:r>
          </w:p>
        </w:tc>
        <w:tc>
          <w:tcPr>
            <w:tcW w:w="3509" w:type="dxa"/>
            <w:shd w:val="clear" w:color="auto" w:fill="auto"/>
          </w:tcPr>
          <w:p w:rsidR="006C1936" w:rsidRPr="002C5A8E" w:rsidRDefault="006C1936" w:rsidP="00397956"/>
        </w:tc>
      </w:tr>
      <w:tr w:rsidR="006C1936" w:rsidRPr="00640690" w:rsidTr="00397956">
        <w:tc>
          <w:tcPr>
            <w:tcW w:w="541" w:type="dxa"/>
            <w:shd w:val="clear" w:color="auto" w:fill="auto"/>
          </w:tcPr>
          <w:p w:rsidR="006C1936" w:rsidRPr="002C5A8E" w:rsidRDefault="006C1936" w:rsidP="00397956">
            <w:pPr>
              <w:jc w:val="center"/>
            </w:pPr>
            <w:r w:rsidRPr="002C5A8E">
              <w:t>7</w:t>
            </w:r>
          </w:p>
        </w:tc>
        <w:tc>
          <w:tcPr>
            <w:tcW w:w="3432" w:type="dxa"/>
            <w:shd w:val="clear" w:color="auto" w:fill="auto"/>
          </w:tcPr>
          <w:p w:rsidR="006C1936" w:rsidRPr="002C5A8E" w:rsidRDefault="006C1936" w:rsidP="00397956">
            <w:r>
              <w:t>Сидорова Л.А.</w:t>
            </w:r>
          </w:p>
        </w:tc>
        <w:tc>
          <w:tcPr>
            <w:tcW w:w="2089" w:type="dxa"/>
            <w:shd w:val="clear" w:color="auto" w:fill="auto"/>
          </w:tcPr>
          <w:p w:rsidR="006C1936" w:rsidRPr="00974DAA" w:rsidRDefault="006C1936" w:rsidP="00397956">
            <w:pPr>
              <w:jc w:val="center"/>
            </w:pPr>
            <w:r w:rsidRPr="00974DAA">
              <w:t xml:space="preserve">Специалист </w:t>
            </w:r>
            <w:r w:rsidRPr="00974DAA">
              <w:rPr>
                <w:lang w:val="en-US"/>
              </w:rPr>
              <w:t xml:space="preserve">I </w:t>
            </w:r>
            <w:r w:rsidRPr="00974DAA">
              <w:t>категории</w:t>
            </w:r>
          </w:p>
        </w:tc>
        <w:tc>
          <w:tcPr>
            <w:tcW w:w="3509" w:type="dxa"/>
            <w:shd w:val="clear" w:color="auto" w:fill="auto"/>
          </w:tcPr>
          <w:p w:rsidR="006C1936" w:rsidRPr="002C5A8E" w:rsidRDefault="006C1936" w:rsidP="00397956"/>
        </w:tc>
      </w:tr>
      <w:tr w:rsidR="006C1936" w:rsidRPr="00640690" w:rsidTr="00397956">
        <w:tc>
          <w:tcPr>
            <w:tcW w:w="541" w:type="dxa"/>
            <w:shd w:val="clear" w:color="auto" w:fill="auto"/>
          </w:tcPr>
          <w:p w:rsidR="006C1936" w:rsidRPr="002C5A8E" w:rsidRDefault="006C1936" w:rsidP="00397956">
            <w:pPr>
              <w:jc w:val="center"/>
            </w:pPr>
            <w:r w:rsidRPr="002C5A8E">
              <w:t>8</w:t>
            </w:r>
          </w:p>
        </w:tc>
        <w:tc>
          <w:tcPr>
            <w:tcW w:w="3432" w:type="dxa"/>
            <w:shd w:val="clear" w:color="auto" w:fill="auto"/>
          </w:tcPr>
          <w:p w:rsidR="006C1936" w:rsidRPr="002C5A8E" w:rsidRDefault="006C1936" w:rsidP="00397956">
            <w:r>
              <w:t>Соболева Л.Л.</w:t>
            </w:r>
          </w:p>
        </w:tc>
        <w:tc>
          <w:tcPr>
            <w:tcW w:w="2089" w:type="dxa"/>
            <w:shd w:val="clear" w:color="auto" w:fill="auto"/>
          </w:tcPr>
          <w:p w:rsidR="006C1936" w:rsidRPr="00974DAA" w:rsidRDefault="006C1936" w:rsidP="00397956">
            <w:pPr>
              <w:jc w:val="center"/>
            </w:pPr>
            <w:r w:rsidRPr="00974DAA">
              <w:t xml:space="preserve">Специалист </w:t>
            </w:r>
            <w:r w:rsidRPr="00974DAA">
              <w:rPr>
                <w:lang w:val="en-US"/>
              </w:rPr>
              <w:t xml:space="preserve">I </w:t>
            </w:r>
            <w:r w:rsidRPr="00974DAA">
              <w:t>категории</w:t>
            </w:r>
          </w:p>
        </w:tc>
        <w:tc>
          <w:tcPr>
            <w:tcW w:w="3509" w:type="dxa"/>
            <w:shd w:val="clear" w:color="auto" w:fill="auto"/>
          </w:tcPr>
          <w:p w:rsidR="006C1936" w:rsidRPr="002C5A8E" w:rsidRDefault="006C1936" w:rsidP="00397956"/>
        </w:tc>
      </w:tr>
      <w:tr w:rsidR="006C1936" w:rsidRPr="00640690" w:rsidTr="00397956">
        <w:tc>
          <w:tcPr>
            <w:tcW w:w="541" w:type="dxa"/>
            <w:shd w:val="clear" w:color="auto" w:fill="auto"/>
          </w:tcPr>
          <w:p w:rsidR="006C1936" w:rsidRPr="002C5A8E" w:rsidRDefault="006C1936" w:rsidP="00397956">
            <w:pPr>
              <w:jc w:val="center"/>
            </w:pPr>
            <w:r>
              <w:t>9</w:t>
            </w:r>
          </w:p>
        </w:tc>
        <w:tc>
          <w:tcPr>
            <w:tcW w:w="3432" w:type="dxa"/>
            <w:shd w:val="clear" w:color="auto" w:fill="auto"/>
          </w:tcPr>
          <w:p w:rsidR="006C1936" w:rsidRPr="002C5A8E" w:rsidRDefault="006C1936" w:rsidP="00397956">
            <w:r w:rsidRPr="002C5A8E">
              <w:t>Аксенов А.Б.</w:t>
            </w:r>
          </w:p>
        </w:tc>
        <w:tc>
          <w:tcPr>
            <w:tcW w:w="2089" w:type="dxa"/>
            <w:shd w:val="clear" w:color="auto" w:fill="auto"/>
          </w:tcPr>
          <w:p w:rsidR="006C1936" w:rsidRPr="00974DAA" w:rsidRDefault="006C1936" w:rsidP="00397956">
            <w:pPr>
              <w:jc w:val="center"/>
            </w:pPr>
            <w:r w:rsidRPr="00974DAA">
              <w:t xml:space="preserve">Специалист </w:t>
            </w:r>
            <w:r w:rsidRPr="00974DAA">
              <w:rPr>
                <w:lang w:val="en-US"/>
              </w:rPr>
              <w:t xml:space="preserve">I </w:t>
            </w:r>
            <w:r w:rsidRPr="00974DAA">
              <w:t>категории</w:t>
            </w:r>
          </w:p>
        </w:tc>
        <w:tc>
          <w:tcPr>
            <w:tcW w:w="3509" w:type="dxa"/>
            <w:shd w:val="clear" w:color="auto" w:fill="auto"/>
          </w:tcPr>
          <w:p w:rsidR="006C1936" w:rsidRPr="002C5A8E" w:rsidRDefault="006C1936" w:rsidP="00397956"/>
        </w:tc>
      </w:tr>
      <w:tr w:rsidR="006C1936" w:rsidRPr="00640690" w:rsidTr="00397956">
        <w:tc>
          <w:tcPr>
            <w:tcW w:w="541" w:type="dxa"/>
            <w:shd w:val="clear" w:color="auto" w:fill="auto"/>
          </w:tcPr>
          <w:p w:rsidR="006C1936" w:rsidRPr="002C5A8E" w:rsidRDefault="006C1936" w:rsidP="00397956">
            <w:pPr>
              <w:jc w:val="center"/>
            </w:pPr>
            <w:r>
              <w:t>10</w:t>
            </w:r>
          </w:p>
        </w:tc>
        <w:tc>
          <w:tcPr>
            <w:tcW w:w="3432" w:type="dxa"/>
            <w:shd w:val="clear" w:color="auto" w:fill="auto"/>
          </w:tcPr>
          <w:p w:rsidR="006C1936" w:rsidRPr="002C5A8E" w:rsidRDefault="006C1936" w:rsidP="00397956">
            <w:r w:rsidRPr="002C5A8E">
              <w:t>Теплоухова И.И.</w:t>
            </w:r>
          </w:p>
        </w:tc>
        <w:tc>
          <w:tcPr>
            <w:tcW w:w="2089" w:type="dxa"/>
            <w:shd w:val="clear" w:color="auto" w:fill="auto"/>
          </w:tcPr>
          <w:p w:rsidR="006C1936" w:rsidRPr="00974DAA" w:rsidRDefault="006C1936" w:rsidP="00397956">
            <w:pPr>
              <w:jc w:val="center"/>
            </w:pPr>
            <w:r w:rsidRPr="00974DAA">
              <w:t xml:space="preserve">Специалист </w:t>
            </w:r>
            <w:r w:rsidRPr="00974DAA">
              <w:rPr>
                <w:lang w:val="en-US"/>
              </w:rPr>
              <w:t xml:space="preserve">I </w:t>
            </w:r>
            <w:r w:rsidRPr="00974DAA">
              <w:t>категории</w:t>
            </w:r>
          </w:p>
        </w:tc>
        <w:tc>
          <w:tcPr>
            <w:tcW w:w="3509" w:type="dxa"/>
            <w:shd w:val="clear" w:color="auto" w:fill="auto"/>
          </w:tcPr>
          <w:p w:rsidR="006C1936" w:rsidRPr="002C5A8E" w:rsidRDefault="006C1936" w:rsidP="00397956"/>
        </w:tc>
      </w:tr>
      <w:tr w:rsidR="006C1936" w:rsidRPr="00640690" w:rsidTr="00397956">
        <w:tc>
          <w:tcPr>
            <w:tcW w:w="541" w:type="dxa"/>
            <w:shd w:val="clear" w:color="auto" w:fill="auto"/>
          </w:tcPr>
          <w:p w:rsidR="006C1936" w:rsidRPr="002C5A8E" w:rsidRDefault="006C1936" w:rsidP="00397956">
            <w:pPr>
              <w:jc w:val="center"/>
            </w:pPr>
            <w:r>
              <w:t>11</w:t>
            </w:r>
          </w:p>
        </w:tc>
        <w:tc>
          <w:tcPr>
            <w:tcW w:w="3432" w:type="dxa"/>
            <w:shd w:val="clear" w:color="auto" w:fill="auto"/>
          </w:tcPr>
          <w:p w:rsidR="006C1936" w:rsidRPr="002C5A8E" w:rsidRDefault="006C1936" w:rsidP="00397956">
            <w:r>
              <w:t>Мочалова О.В.</w:t>
            </w:r>
          </w:p>
        </w:tc>
        <w:tc>
          <w:tcPr>
            <w:tcW w:w="2089" w:type="dxa"/>
            <w:shd w:val="clear" w:color="auto" w:fill="auto"/>
          </w:tcPr>
          <w:p w:rsidR="006C1936" w:rsidRPr="00974DAA" w:rsidRDefault="006C1936" w:rsidP="00397956">
            <w:pPr>
              <w:jc w:val="center"/>
            </w:pPr>
            <w:r w:rsidRPr="00974DAA">
              <w:t>Ведущий специалист</w:t>
            </w:r>
          </w:p>
        </w:tc>
        <w:tc>
          <w:tcPr>
            <w:tcW w:w="3509" w:type="dxa"/>
            <w:shd w:val="clear" w:color="auto" w:fill="auto"/>
          </w:tcPr>
          <w:p w:rsidR="006C1936" w:rsidRPr="002C5A8E" w:rsidRDefault="006C1936" w:rsidP="00397956"/>
        </w:tc>
      </w:tr>
      <w:tr w:rsidR="006C1936" w:rsidRPr="00640690" w:rsidTr="00397956">
        <w:tc>
          <w:tcPr>
            <w:tcW w:w="541" w:type="dxa"/>
            <w:shd w:val="clear" w:color="auto" w:fill="auto"/>
          </w:tcPr>
          <w:p w:rsidR="006C1936" w:rsidRDefault="006C1936" w:rsidP="00397956">
            <w:pPr>
              <w:jc w:val="center"/>
            </w:pPr>
            <w:r>
              <w:t>12</w:t>
            </w:r>
          </w:p>
        </w:tc>
        <w:tc>
          <w:tcPr>
            <w:tcW w:w="3432" w:type="dxa"/>
            <w:shd w:val="clear" w:color="auto" w:fill="auto"/>
          </w:tcPr>
          <w:p w:rsidR="006C1936" w:rsidRDefault="006C1936" w:rsidP="00397956">
            <w:r>
              <w:t>Рыбакова Н.А.</w:t>
            </w:r>
          </w:p>
        </w:tc>
        <w:tc>
          <w:tcPr>
            <w:tcW w:w="2089" w:type="dxa"/>
            <w:shd w:val="clear" w:color="auto" w:fill="auto"/>
          </w:tcPr>
          <w:p w:rsidR="006C1936" w:rsidRPr="00974DAA" w:rsidRDefault="006C1936" w:rsidP="00397956">
            <w:pPr>
              <w:jc w:val="center"/>
            </w:pPr>
            <w:r>
              <w:t>Старший инспектор по воинскому учету</w:t>
            </w:r>
          </w:p>
        </w:tc>
        <w:tc>
          <w:tcPr>
            <w:tcW w:w="3509" w:type="dxa"/>
            <w:shd w:val="clear" w:color="auto" w:fill="auto"/>
          </w:tcPr>
          <w:p w:rsidR="006C1936" w:rsidRPr="002C5A8E" w:rsidRDefault="006C1936" w:rsidP="00397956"/>
        </w:tc>
      </w:tr>
      <w:tr w:rsidR="006C1936" w:rsidRPr="00640690" w:rsidTr="00397956">
        <w:tc>
          <w:tcPr>
            <w:tcW w:w="541" w:type="dxa"/>
            <w:shd w:val="clear" w:color="auto" w:fill="auto"/>
          </w:tcPr>
          <w:p w:rsidR="006C1936" w:rsidRDefault="006C1936" w:rsidP="00397956">
            <w:pPr>
              <w:jc w:val="center"/>
            </w:pPr>
            <w:r>
              <w:t>13</w:t>
            </w:r>
          </w:p>
        </w:tc>
        <w:tc>
          <w:tcPr>
            <w:tcW w:w="3432" w:type="dxa"/>
            <w:shd w:val="clear" w:color="auto" w:fill="auto"/>
          </w:tcPr>
          <w:p w:rsidR="006C1936" w:rsidRDefault="006C1936" w:rsidP="00397956">
            <w:r>
              <w:t>Горбачев А.Н.</w:t>
            </w:r>
          </w:p>
        </w:tc>
        <w:tc>
          <w:tcPr>
            <w:tcW w:w="2089" w:type="dxa"/>
            <w:shd w:val="clear" w:color="auto" w:fill="auto"/>
          </w:tcPr>
          <w:p w:rsidR="006C1936" w:rsidRPr="00974DAA" w:rsidRDefault="006C1936" w:rsidP="00397956">
            <w:pPr>
              <w:jc w:val="center"/>
            </w:pPr>
            <w:r>
              <w:t>Водитель</w:t>
            </w:r>
          </w:p>
        </w:tc>
        <w:tc>
          <w:tcPr>
            <w:tcW w:w="3509" w:type="dxa"/>
            <w:shd w:val="clear" w:color="auto" w:fill="auto"/>
          </w:tcPr>
          <w:p w:rsidR="006C1936" w:rsidRPr="002C5A8E" w:rsidRDefault="006C1936" w:rsidP="00397956"/>
        </w:tc>
      </w:tr>
    </w:tbl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p w:rsidR="005A697F" w:rsidRPr="00623661" w:rsidRDefault="005A697F">
      <w:pPr>
        <w:numPr>
          <w:ilvl w:val="0"/>
          <w:numId w:val="1"/>
        </w:numPr>
        <w:jc w:val="right"/>
        <w:rPr>
          <w:rFonts w:ascii="Liberation Serif" w:hAnsi="Liberation Serif"/>
        </w:rPr>
      </w:pPr>
    </w:p>
    <w:p w:rsidR="005A697F" w:rsidRPr="00623661" w:rsidRDefault="006E051E">
      <w:pPr>
        <w:numPr>
          <w:ilvl w:val="0"/>
          <w:numId w:val="1"/>
        </w:numPr>
        <w:jc w:val="right"/>
        <w:rPr>
          <w:rFonts w:ascii="Liberation Serif" w:hAnsi="Liberation Serif"/>
        </w:rPr>
      </w:pPr>
      <w:r w:rsidRPr="00623661">
        <w:rPr>
          <w:rFonts w:ascii="Liberation Serif" w:hAnsi="Liberation Serif"/>
        </w:rPr>
        <w:t xml:space="preserve">    </w:t>
      </w:r>
    </w:p>
    <w:p w:rsidR="005A697F" w:rsidRPr="00623661" w:rsidRDefault="005A697F">
      <w:pPr>
        <w:numPr>
          <w:ilvl w:val="0"/>
          <w:numId w:val="1"/>
        </w:numPr>
        <w:jc w:val="center"/>
        <w:rPr>
          <w:rFonts w:ascii="Liberation Serif" w:hAnsi="Liberation Serif"/>
          <w:sz w:val="28"/>
          <w:szCs w:val="28"/>
        </w:rPr>
      </w:pPr>
    </w:p>
    <w:p w:rsidR="005A697F" w:rsidRPr="00623661" w:rsidRDefault="005A697F">
      <w:pPr>
        <w:numPr>
          <w:ilvl w:val="0"/>
          <w:numId w:val="1"/>
        </w:numPr>
        <w:spacing w:line="276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5A697F" w:rsidRPr="00623661" w:rsidRDefault="005A697F">
      <w:pPr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</w:p>
    <w:p w:rsidR="005A697F" w:rsidRPr="00623661" w:rsidRDefault="005A697F">
      <w:pPr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</w:p>
    <w:p w:rsidR="005A697F" w:rsidRPr="00623661" w:rsidRDefault="005A697F">
      <w:pPr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</w:p>
    <w:p w:rsidR="005A697F" w:rsidRPr="00623661" w:rsidRDefault="005A697F">
      <w:pPr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</w:p>
    <w:p w:rsidR="005A697F" w:rsidRPr="00623661" w:rsidRDefault="005A697F">
      <w:pPr>
        <w:numPr>
          <w:ilvl w:val="0"/>
          <w:numId w:val="1"/>
        </w:numPr>
        <w:rPr>
          <w:rFonts w:ascii="Liberation Serif" w:hAnsi="Liberation Serif"/>
          <w:b/>
          <w:sz w:val="32"/>
          <w:szCs w:val="32"/>
        </w:rPr>
      </w:pPr>
    </w:p>
    <w:p w:rsidR="005A697F" w:rsidRPr="00623661" w:rsidRDefault="006E051E">
      <w:pPr>
        <w:numPr>
          <w:ilvl w:val="0"/>
          <w:numId w:val="1"/>
        </w:numPr>
        <w:rPr>
          <w:rFonts w:ascii="Liberation Serif" w:hAnsi="Liberation Serif"/>
        </w:rPr>
        <w:sectPr w:rsidR="005A697F" w:rsidRPr="00623661">
          <w:pgSz w:w="11906" w:h="16838"/>
          <w:pgMar w:top="1134" w:right="567" w:bottom="1134" w:left="1417" w:header="0" w:footer="0" w:gutter="0"/>
          <w:cols w:space="720"/>
          <w:formProt w:val="0"/>
          <w:docGrid w:linePitch="360"/>
        </w:sectPr>
      </w:pPr>
      <w:r w:rsidRPr="00623661">
        <w:rPr>
          <w:rFonts w:ascii="Liberation Serif" w:hAnsi="Liberation Serif"/>
          <w:b/>
          <w:sz w:val="32"/>
          <w:szCs w:val="32"/>
        </w:rPr>
        <w:t xml:space="preserve">                                                </w:t>
      </w:r>
    </w:p>
    <w:tbl>
      <w:tblPr>
        <w:tblW w:w="4310" w:type="dxa"/>
        <w:tblInd w:w="10364" w:type="dxa"/>
        <w:tblLook w:val="04A0" w:firstRow="1" w:lastRow="0" w:firstColumn="1" w:lastColumn="0" w:noHBand="0" w:noVBand="1"/>
      </w:tblPr>
      <w:tblGrid>
        <w:gridCol w:w="4310"/>
      </w:tblGrid>
      <w:tr w:rsidR="005A697F" w:rsidRPr="00623661">
        <w:trPr>
          <w:trHeight w:val="1307"/>
        </w:trPr>
        <w:tc>
          <w:tcPr>
            <w:tcW w:w="4310" w:type="dxa"/>
            <w:shd w:val="clear" w:color="auto" w:fill="auto"/>
          </w:tcPr>
          <w:p w:rsidR="005A697F" w:rsidRPr="00623661" w:rsidRDefault="006E051E">
            <w:pPr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lastRenderedPageBreak/>
              <w:t>Приложение</w:t>
            </w:r>
          </w:p>
          <w:p w:rsidR="005A697F" w:rsidRPr="00623661" w:rsidRDefault="006E051E">
            <w:pPr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Утвержден</w:t>
            </w:r>
          </w:p>
          <w:p w:rsidR="005A697F" w:rsidRPr="00623661" w:rsidRDefault="006E051E">
            <w:pPr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постановлением администрации</w:t>
            </w:r>
          </w:p>
          <w:p w:rsidR="005A697F" w:rsidRPr="00623661" w:rsidRDefault="006E051E">
            <w:pPr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Усть-Ницинского сельского поселения</w:t>
            </w:r>
          </w:p>
          <w:p w:rsidR="005A697F" w:rsidRPr="00623661" w:rsidRDefault="006E051E" w:rsidP="00255466">
            <w:pPr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от </w:t>
            </w:r>
            <w:r w:rsidR="00255466">
              <w:rPr>
                <w:rFonts w:ascii="Liberation Serif" w:hAnsi="Liberation Serif"/>
                <w:sz w:val="20"/>
                <w:szCs w:val="20"/>
                <w:u w:val="single"/>
              </w:rPr>
              <w:t>27.08</w:t>
            </w:r>
            <w:r w:rsidR="00255466">
              <w:rPr>
                <w:rFonts w:ascii="Liberation Serif" w:hAnsi="Liberation Serif"/>
                <w:sz w:val="20"/>
                <w:szCs w:val="20"/>
              </w:rPr>
              <w:t>.2021 № 177</w:t>
            </w:r>
          </w:p>
        </w:tc>
      </w:tr>
    </w:tbl>
    <w:p w:rsidR="005A697F" w:rsidRPr="00623661" w:rsidRDefault="005A697F">
      <w:pPr>
        <w:jc w:val="center"/>
        <w:rPr>
          <w:rFonts w:ascii="Liberation Serif" w:hAnsi="Liberation Serif"/>
        </w:rPr>
      </w:pPr>
    </w:p>
    <w:p w:rsidR="005A697F" w:rsidRPr="00623661" w:rsidRDefault="006E051E">
      <w:pPr>
        <w:jc w:val="center"/>
        <w:rPr>
          <w:rFonts w:ascii="Liberation Serif" w:hAnsi="Liberation Serif"/>
        </w:rPr>
      </w:pPr>
      <w:r w:rsidRPr="00623661">
        <w:rPr>
          <w:rFonts w:ascii="Liberation Serif" w:hAnsi="Liberation Serif"/>
        </w:rPr>
        <w:t>ПЛАН</w:t>
      </w:r>
    </w:p>
    <w:p w:rsidR="005A697F" w:rsidRPr="00623661" w:rsidRDefault="006E051E">
      <w:pPr>
        <w:jc w:val="center"/>
        <w:rPr>
          <w:rFonts w:ascii="Liberation Serif" w:hAnsi="Liberation Serif"/>
        </w:rPr>
      </w:pPr>
      <w:r w:rsidRPr="00623661">
        <w:rPr>
          <w:rFonts w:ascii="Liberation Serif" w:hAnsi="Liberation Serif"/>
        </w:rPr>
        <w:t xml:space="preserve">мероприятий Усть-Ницинского сельского поселения при </w:t>
      </w:r>
      <w:r w:rsidRPr="00623661">
        <w:rPr>
          <w:rFonts w:ascii="Liberation Serif" w:hAnsi="Liberation Serif"/>
        </w:rPr>
        <w:t>установлении на отдельном участке территории (объекте)</w:t>
      </w:r>
    </w:p>
    <w:p w:rsidR="005A697F" w:rsidRPr="00623661" w:rsidRDefault="006E051E">
      <w:pPr>
        <w:jc w:val="center"/>
        <w:rPr>
          <w:rFonts w:ascii="Liberation Serif" w:hAnsi="Liberation Serif"/>
        </w:rPr>
      </w:pPr>
      <w:r w:rsidRPr="00623661">
        <w:rPr>
          <w:rFonts w:ascii="Liberation Serif" w:hAnsi="Liberation Serif"/>
        </w:rPr>
        <w:t xml:space="preserve">Усть-Ницинского сельского поселения уровней террористической опасности, предусмотренных Указом Президента </w:t>
      </w:r>
    </w:p>
    <w:p w:rsidR="005A697F" w:rsidRPr="00623661" w:rsidRDefault="006E051E">
      <w:pPr>
        <w:jc w:val="center"/>
        <w:rPr>
          <w:rFonts w:ascii="Liberation Serif" w:hAnsi="Liberation Serif"/>
        </w:rPr>
      </w:pPr>
      <w:r w:rsidRPr="00623661">
        <w:rPr>
          <w:rFonts w:ascii="Liberation Serif" w:hAnsi="Liberation Serif"/>
        </w:rPr>
        <w:t>Российской Федерации от 14 июня 2012 года № 851 «О порядке установления уровней террористическ</w:t>
      </w:r>
      <w:r w:rsidRPr="00623661">
        <w:rPr>
          <w:rFonts w:ascii="Liberation Serif" w:hAnsi="Liberation Serif"/>
        </w:rPr>
        <w:t>ой опасности, предусматривающих принятие дополнительных мер по обеспечению безопасности личности, общества и государства»</w:t>
      </w:r>
    </w:p>
    <w:p w:rsidR="005A697F" w:rsidRPr="00623661" w:rsidRDefault="005A697F">
      <w:pPr>
        <w:jc w:val="center"/>
        <w:rPr>
          <w:rFonts w:ascii="Liberation Serif" w:hAnsi="Liberation Serif"/>
          <w:highlight w:val="green"/>
        </w:rPr>
      </w:pPr>
    </w:p>
    <w:tbl>
      <w:tblPr>
        <w:tblW w:w="14786" w:type="dxa"/>
        <w:tblLook w:val="0620" w:firstRow="1" w:lastRow="0" w:firstColumn="0" w:lastColumn="0" w:noHBand="1" w:noVBand="1"/>
      </w:tblPr>
      <w:tblGrid>
        <w:gridCol w:w="533"/>
        <w:gridCol w:w="5388"/>
        <w:gridCol w:w="4252"/>
        <w:gridCol w:w="4613"/>
      </w:tblGrid>
      <w:tr w:rsidR="005A697F" w:rsidRPr="00623661">
        <w:trPr>
          <w:trHeight w:val="481"/>
        </w:trPr>
        <w:tc>
          <w:tcPr>
            <w:tcW w:w="532" w:type="dxa"/>
            <w:shd w:val="clear" w:color="auto" w:fill="auto"/>
            <w:vAlign w:val="center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Мероприятие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Время готовности</w:t>
            </w:r>
          </w:p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(Ч+00:00)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Исполнители (соисполнители)</w:t>
            </w:r>
          </w:p>
        </w:tc>
      </w:tr>
      <w:tr w:rsidR="005A697F" w:rsidRPr="00623661">
        <w:trPr>
          <w:trHeight w:val="53"/>
        </w:trPr>
        <w:tc>
          <w:tcPr>
            <w:tcW w:w="532" w:type="dxa"/>
            <w:shd w:val="clear" w:color="auto" w:fill="auto"/>
            <w:vAlign w:val="center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</w:tr>
      <w:tr w:rsidR="005A697F" w:rsidRPr="00623661">
        <w:trPr>
          <w:trHeight w:val="193"/>
        </w:trPr>
        <w:tc>
          <w:tcPr>
            <w:tcW w:w="14785" w:type="dxa"/>
            <w:gridSpan w:val="4"/>
            <w:shd w:val="clear" w:color="auto" w:fill="auto"/>
            <w:vAlign w:val="center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23661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. Подготовительные мероприятия</w:t>
            </w:r>
          </w:p>
        </w:tc>
      </w:tr>
      <w:tr w:rsidR="005A697F" w:rsidRPr="00623661">
        <w:trPr>
          <w:trHeight w:val="150"/>
        </w:trPr>
        <w:tc>
          <w:tcPr>
            <w:tcW w:w="53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5388" w:type="dxa"/>
            <w:shd w:val="clear" w:color="auto" w:fill="auto"/>
          </w:tcPr>
          <w:p w:rsidR="005A697F" w:rsidRPr="00623661" w:rsidRDefault="006E051E">
            <w:pPr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Принять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нормативные правовые акты об участии органов местного самоуправления Усть-Ницинского сельского поселения в проведении мероприятий при установлении на отдельном участке территории Усть-Ницинского сельского поселения повышенного («синего») уровня террористич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еской опасности</w:t>
            </w:r>
          </w:p>
        </w:tc>
        <w:tc>
          <w:tcPr>
            <w:tcW w:w="425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Ч+01:00</w:t>
            </w:r>
          </w:p>
        </w:tc>
        <w:tc>
          <w:tcPr>
            <w:tcW w:w="4613" w:type="dxa"/>
            <w:shd w:val="clear" w:color="auto" w:fill="auto"/>
          </w:tcPr>
          <w:p w:rsidR="005A697F" w:rsidRPr="00623661" w:rsidRDefault="00255466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Глава</w:t>
            </w:r>
          </w:p>
          <w:p w:rsidR="005A697F" w:rsidRPr="00623661" w:rsidRDefault="006E051E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</w:t>
            </w:r>
          </w:p>
        </w:tc>
      </w:tr>
      <w:tr w:rsidR="005A697F" w:rsidRPr="00623661">
        <w:trPr>
          <w:trHeight w:val="53"/>
        </w:trPr>
        <w:tc>
          <w:tcPr>
            <w:tcW w:w="14785" w:type="dxa"/>
            <w:gridSpan w:val="4"/>
            <w:shd w:val="clear" w:color="auto" w:fill="auto"/>
            <w:vAlign w:val="center"/>
          </w:tcPr>
          <w:p w:rsidR="005A697F" w:rsidRPr="00623661" w:rsidRDefault="005A697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23661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. Мероприятия при установлении повышенного («синего») уровня террористической опасности</w:t>
            </w:r>
          </w:p>
        </w:tc>
      </w:tr>
      <w:tr w:rsidR="005A697F" w:rsidRPr="00623661">
        <w:trPr>
          <w:trHeight w:val="555"/>
        </w:trPr>
        <w:tc>
          <w:tcPr>
            <w:tcW w:w="53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5388" w:type="dxa"/>
            <w:shd w:val="clear" w:color="auto" w:fill="auto"/>
          </w:tcPr>
          <w:p w:rsidR="005A697F" w:rsidRPr="00623661" w:rsidRDefault="006E051E">
            <w:pPr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Принять участие в проведении внеплановых мероприятий по проверке информации о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возможном совершении террористического акта</w:t>
            </w:r>
          </w:p>
          <w:p w:rsidR="005A697F" w:rsidRPr="00623661" w:rsidRDefault="005A697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Ч+01:30</w:t>
            </w:r>
          </w:p>
        </w:tc>
        <w:tc>
          <w:tcPr>
            <w:tcW w:w="4613" w:type="dxa"/>
            <w:shd w:val="clear" w:color="auto" w:fill="auto"/>
          </w:tcPr>
          <w:p w:rsidR="005A697F" w:rsidRPr="00623661" w:rsidRDefault="00255466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Глава</w:t>
            </w:r>
          </w:p>
          <w:p w:rsidR="005A697F" w:rsidRPr="00623661" w:rsidRDefault="006E051E">
            <w:pPr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 и</w:t>
            </w:r>
            <w:r w:rsidR="00255466">
              <w:rPr>
                <w:rFonts w:ascii="Liberation Serif" w:hAnsi="Liberation Serif"/>
                <w:sz w:val="20"/>
                <w:szCs w:val="20"/>
              </w:rPr>
              <w:t xml:space="preserve"> руководители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 подведомственных учреждений (организаций)</w:t>
            </w:r>
          </w:p>
        </w:tc>
      </w:tr>
      <w:tr w:rsidR="005A697F" w:rsidRPr="00623661">
        <w:trPr>
          <w:trHeight w:val="1053"/>
        </w:trPr>
        <w:tc>
          <w:tcPr>
            <w:tcW w:w="53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  <w:t>6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shd w:val="clear" w:color="auto" w:fill="auto"/>
          </w:tcPr>
          <w:p w:rsidR="005A697F" w:rsidRPr="00623661" w:rsidRDefault="006E051E">
            <w:pPr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Провести дополнительный инструктаж муниципальных служащих, работников, а также персонала объектов,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находящихся в муниципальной собственности, с привлечением в зависимости от полученной информации специалистов в соответствующей области</w:t>
            </w:r>
          </w:p>
          <w:p w:rsidR="005A697F" w:rsidRPr="00623661" w:rsidRDefault="005A697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25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 w:cstheme="minorBidi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Ч+02:00</w:t>
            </w:r>
          </w:p>
        </w:tc>
        <w:tc>
          <w:tcPr>
            <w:tcW w:w="4613" w:type="dxa"/>
            <w:shd w:val="clear" w:color="auto" w:fill="auto"/>
          </w:tcPr>
          <w:p w:rsidR="005A697F" w:rsidRPr="00623661" w:rsidRDefault="00255466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1" w:name="__DdeLink__265_2179735065"/>
            <w:r>
              <w:rPr>
                <w:rFonts w:ascii="Liberation Serif" w:hAnsi="Liberation Serif"/>
                <w:sz w:val="20"/>
                <w:szCs w:val="20"/>
              </w:rPr>
              <w:t>Глава</w:t>
            </w:r>
          </w:p>
          <w:p w:rsidR="005A697F" w:rsidRPr="00623661" w:rsidRDefault="006E051E">
            <w:pPr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 и </w:t>
            </w:r>
            <w:r w:rsidR="00255466">
              <w:rPr>
                <w:rFonts w:ascii="Liberation Serif" w:hAnsi="Liberation Serif"/>
                <w:sz w:val="20"/>
                <w:szCs w:val="20"/>
              </w:rPr>
              <w:t xml:space="preserve"> руководители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подведомственных учреждений (организаций)</w:t>
            </w:r>
            <w:bookmarkEnd w:id="1"/>
          </w:p>
        </w:tc>
      </w:tr>
      <w:tr w:rsidR="005A697F" w:rsidRPr="00623661">
        <w:trPr>
          <w:trHeight w:val="53"/>
        </w:trPr>
        <w:tc>
          <w:tcPr>
            <w:tcW w:w="53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5388" w:type="dxa"/>
            <w:shd w:val="clear" w:color="auto" w:fill="auto"/>
          </w:tcPr>
          <w:p w:rsidR="005A697F" w:rsidRPr="00623661" w:rsidRDefault="006E051E">
            <w:pPr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Принять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участие в проверках и осмотрах объектов инфраструктуры, теплопроводов,     Усть-Ницинского сельского поселения в целях выявления возможных мест закладки взрывных устройств</w:t>
            </w:r>
          </w:p>
        </w:tc>
        <w:tc>
          <w:tcPr>
            <w:tcW w:w="425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 w:cstheme="minorBidi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Ч+04:00</w:t>
            </w:r>
          </w:p>
        </w:tc>
        <w:tc>
          <w:tcPr>
            <w:tcW w:w="4613" w:type="dxa"/>
            <w:shd w:val="clear" w:color="auto" w:fill="auto"/>
          </w:tcPr>
          <w:p w:rsidR="005A697F" w:rsidRPr="00623661" w:rsidRDefault="00255466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Глава</w:t>
            </w:r>
          </w:p>
          <w:p w:rsidR="005A697F" w:rsidRPr="00623661" w:rsidRDefault="006E051E">
            <w:pPr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 и </w:t>
            </w:r>
            <w:r w:rsidR="00255466">
              <w:rPr>
                <w:rFonts w:ascii="Liberation Serif" w:hAnsi="Liberation Serif"/>
                <w:sz w:val="20"/>
                <w:szCs w:val="20"/>
              </w:rPr>
              <w:t xml:space="preserve">руководители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подведомственных учрежд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ений (организаций)</w:t>
            </w:r>
          </w:p>
        </w:tc>
      </w:tr>
      <w:tr w:rsidR="005A697F" w:rsidRPr="00623661">
        <w:trPr>
          <w:trHeight w:val="193"/>
        </w:trPr>
        <w:tc>
          <w:tcPr>
            <w:tcW w:w="53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  <w:t>8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shd w:val="clear" w:color="auto" w:fill="auto"/>
          </w:tcPr>
          <w:p w:rsidR="005A697F" w:rsidRPr="00623661" w:rsidRDefault="006E051E">
            <w:pPr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Принять участие в проведении инженерно-технической разведки основных маршрутов передвижения участников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массовых мероприятий, обследованиях потенциальных объектов террористических посягательств Усть-Ницинского сельского поселения в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целях обнаружения и обезвреживания взрывных устройств</w:t>
            </w:r>
          </w:p>
        </w:tc>
        <w:tc>
          <w:tcPr>
            <w:tcW w:w="425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 w:cstheme="minorBidi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lastRenderedPageBreak/>
              <w:t>Ч+02:00</w:t>
            </w:r>
          </w:p>
        </w:tc>
        <w:tc>
          <w:tcPr>
            <w:tcW w:w="4613" w:type="dxa"/>
            <w:shd w:val="clear" w:color="auto" w:fill="auto"/>
          </w:tcPr>
          <w:p w:rsidR="005A697F" w:rsidRPr="00623661" w:rsidRDefault="00255466" w:rsidP="00255466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Глава</w:t>
            </w:r>
          </w:p>
          <w:p w:rsidR="005A697F" w:rsidRPr="00623661" w:rsidRDefault="006E051E">
            <w:pPr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 Усть-Ницинского сельского поселения и </w:t>
            </w:r>
            <w:r w:rsidR="00255466">
              <w:rPr>
                <w:rFonts w:ascii="Liberation Serif" w:hAnsi="Liberation Serif"/>
                <w:sz w:val="20"/>
                <w:szCs w:val="20"/>
              </w:rPr>
              <w:t xml:space="preserve">руководители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подведомственных учреждений (организаций)</w:t>
            </w:r>
          </w:p>
        </w:tc>
      </w:tr>
      <w:tr w:rsidR="005A697F" w:rsidRPr="00623661">
        <w:trPr>
          <w:trHeight w:val="60"/>
        </w:trPr>
        <w:tc>
          <w:tcPr>
            <w:tcW w:w="14785" w:type="dxa"/>
            <w:gridSpan w:val="4"/>
            <w:shd w:val="clear" w:color="auto" w:fill="FFFFFF"/>
            <w:vAlign w:val="center"/>
          </w:tcPr>
          <w:p w:rsidR="005A697F" w:rsidRPr="00623661" w:rsidRDefault="006E051E">
            <w:pPr>
              <w:jc w:val="center"/>
              <w:rPr>
                <w:rFonts w:ascii="Liberation Serif" w:hAnsi="Liberation Serif" w:cstheme="minorBidi"/>
                <w:b/>
                <w:bCs/>
              </w:rPr>
            </w:pPr>
            <w:r w:rsidRPr="00623661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623661">
              <w:rPr>
                <w:rFonts w:ascii="Liberation Serif" w:hAnsi="Liberation Serif"/>
                <w:sz w:val="20"/>
                <w:szCs w:val="20"/>
                <w:lang w:val="en-US"/>
              </w:rPr>
              <w:t>III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. При установлении высокого («желтого») уровня террористической опасности</w:t>
            </w:r>
          </w:p>
        </w:tc>
      </w:tr>
      <w:tr w:rsidR="005A697F" w:rsidRPr="00623661">
        <w:tc>
          <w:tcPr>
            <w:tcW w:w="53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23661"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  <w:t>10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shd w:val="clear" w:color="auto" w:fill="auto"/>
          </w:tcPr>
          <w:p w:rsidR="005A697F" w:rsidRPr="00623661" w:rsidRDefault="006E051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Проверить готовность муниципальных служащих и работников, а также персонала объектов, находящихся в муниципальной собственности, и отработать их возможные действия по пресечению террористического акта и спасению людей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Ч+02:00</w:t>
            </w:r>
          </w:p>
        </w:tc>
        <w:tc>
          <w:tcPr>
            <w:tcW w:w="425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eastAsiaTheme="minorHAnsi" w:hAnsi="Liberation Serif" w:cstheme="minorBidi"/>
                <w:highlight w:val="white"/>
              </w:rPr>
            </w:pPr>
            <w:r w:rsidRPr="00623661">
              <w:rPr>
                <w:rFonts w:ascii="Liberation Serif" w:hAnsi="Liberation Serif"/>
                <w:sz w:val="20"/>
                <w:szCs w:val="20"/>
                <w:highlight w:val="white"/>
              </w:rPr>
              <w:t>Ч+02:00</w:t>
            </w:r>
          </w:p>
        </w:tc>
        <w:tc>
          <w:tcPr>
            <w:tcW w:w="4613" w:type="dxa"/>
            <w:shd w:val="clear" w:color="auto" w:fill="auto"/>
          </w:tcPr>
          <w:p w:rsidR="005A697F" w:rsidRPr="00623661" w:rsidRDefault="00255466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Глава</w:t>
            </w:r>
          </w:p>
          <w:p w:rsidR="005A697F" w:rsidRPr="00623661" w:rsidRDefault="006E051E">
            <w:pPr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 w:rsidRPr="00255466">
              <w:rPr>
                <w:rFonts w:ascii="Liberation Serif" w:hAnsi="Liberation Serif"/>
                <w:sz w:val="20"/>
                <w:szCs w:val="20"/>
                <w:highlight w:val="yellow"/>
              </w:rPr>
              <w:t xml:space="preserve"> </w:t>
            </w:r>
            <w:r w:rsidRPr="00255466">
              <w:rPr>
                <w:rFonts w:ascii="Liberation Serif" w:hAnsi="Liberation Serif"/>
                <w:sz w:val="20"/>
                <w:szCs w:val="20"/>
                <w:highlight w:val="yellow"/>
              </w:rPr>
              <w:t xml:space="preserve">Усть-Ницинского сельского поселения и </w:t>
            </w:r>
            <w:r w:rsidR="00255466" w:rsidRPr="00255466">
              <w:rPr>
                <w:rFonts w:ascii="Liberation Serif" w:hAnsi="Liberation Serif"/>
                <w:sz w:val="20"/>
                <w:szCs w:val="20"/>
                <w:highlight w:val="yellow"/>
              </w:rPr>
              <w:t xml:space="preserve">руководители </w:t>
            </w:r>
            <w:r w:rsidRPr="00255466">
              <w:rPr>
                <w:rFonts w:ascii="Liberation Serif" w:hAnsi="Liberation Serif"/>
                <w:sz w:val="20"/>
                <w:szCs w:val="20"/>
                <w:highlight w:val="yellow"/>
              </w:rPr>
              <w:t>подведомственных учреждений (организаций)</w:t>
            </w:r>
          </w:p>
        </w:tc>
      </w:tr>
      <w:tr w:rsidR="005A697F" w:rsidRPr="00623661">
        <w:trPr>
          <w:trHeight w:val="60"/>
        </w:trPr>
        <w:tc>
          <w:tcPr>
            <w:tcW w:w="14785" w:type="dxa"/>
            <w:gridSpan w:val="4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 w:cstheme="minorBidi"/>
              </w:rPr>
            </w:pPr>
            <w:r w:rsidRPr="00623661">
              <w:rPr>
                <w:rFonts w:ascii="Liberation Serif" w:hAnsi="Liberation Serif"/>
                <w:sz w:val="20"/>
                <w:szCs w:val="20"/>
                <w:lang w:val="en-US"/>
              </w:rPr>
              <w:t>IV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. Мероприятия при установлении критического («Красного») уровня террористической опасности</w:t>
            </w:r>
          </w:p>
        </w:tc>
      </w:tr>
      <w:tr w:rsidR="005A697F" w:rsidRPr="00623661">
        <w:trPr>
          <w:trHeight w:val="137"/>
        </w:trPr>
        <w:tc>
          <w:tcPr>
            <w:tcW w:w="53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  <w:t>12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shd w:val="clear" w:color="auto" w:fill="auto"/>
          </w:tcPr>
          <w:p w:rsidR="005A697F" w:rsidRPr="00623661" w:rsidRDefault="006E051E">
            <w:pPr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Продолжить проведение мероприятий, предусмотренных разделами II и III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настоящего Плана</w:t>
            </w:r>
          </w:p>
        </w:tc>
        <w:tc>
          <w:tcPr>
            <w:tcW w:w="4252" w:type="dxa"/>
            <w:shd w:val="clear" w:color="auto" w:fill="auto"/>
          </w:tcPr>
          <w:p w:rsidR="005A697F" w:rsidRPr="00623661" w:rsidRDefault="006E051E">
            <w:pPr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4613" w:type="dxa"/>
            <w:shd w:val="clear" w:color="auto" w:fill="auto"/>
          </w:tcPr>
          <w:p w:rsidR="005A697F" w:rsidRPr="00623661" w:rsidRDefault="00255466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2" w:name="__DdeLink__1372_3537206778"/>
            <w:r>
              <w:rPr>
                <w:rFonts w:ascii="Liberation Serif" w:hAnsi="Liberation Serif"/>
                <w:sz w:val="20"/>
                <w:szCs w:val="20"/>
              </w:rPr>
              <w:t>Глава</w:t>
            </w:r>
          </w:p>
          <w:p w:rsidR="005A697F" w:rsidRPr="00623661" w:rsidRDefault="006E051E">
            <w:pPr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 и </w:t>
            </w:r>
            <w:r w:rsidR="00255466">
              <w:rPr>
                <w:rFonts w:ascii="Liberation Serif" w:hAnsi="Liberation Serif"/>
                <w:sz w:val="20"/>
                <w:szCs w:val="20"/>
              </w:rPr>
              <w:t xml:space="preserve">руководители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подведомственных учреждений (организаций)</w:t>
            </w:r>
            <w:bookmarkEnd w:id="2"/>
          </w:p>
        </w:tc>
      </w:tr>
      <w:tr w:rsidR="005A697F" w:rsidRPr="00623661">
        <w:trPr>
          <w:trHeight w:val="351"/>
        </w:trPr>
        <w:tc>
          <w:tcPr>
            <w:tcW w:w="53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  <w:t>13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388" w:type="dxa"/>
            <w:shd w:val="clear" w:color="auto" w:fill="auto"/>
          </w:tcPr>
          <w:p w:rsidR="005A697F" w:rsidRPr="00623661" w:rsidRDefault="006E051E">
            <w:pPr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Усилить охрану объектов, находящихся в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425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Ч+01:00</w:t>
            </w:r>
          </w:p>
        </w:tc>
        <w:tc>
          <w:tcPr>
            <w:tcW w:w="4613" w:type="dxa"/>
            <w:shd w:val="clear" w:color="auto" w:fill="auto"/>
          </w:tcPr>
          <w:p w:rsidR="005A697F" w:rsidRPr="00623661" w:rsidRDefault="00255466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Глава</w:t>
            </w:r>
          </w:p>
          <w:p w:rsidR="005A697F" w:rsidRPr="00623661" w:rsidRDefault="006E051E">
            <w:pPr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 и </w:t>
            </w:r>
            <w:r w:rsidR="00255466">
              <w:rPr>
                <w:rFonts w:ascii="Liberation Serif" w:hAnsi="Liberation Serif"/>
                <w:sz w:val="20"/>
                <w:szCs w:val="20"/>
              </w:rPr>
              <w:t xml:space="preserve">руководители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подведомственных учреждений (организаций)</w:t>
            </w:r>
          </w:p>
        </w:tc>
      </w:tr>
      <w:tr w:rsidR="005A697F" w:rsidRPr="00623661">
        <w:trPr>
          <w:trHeight w:val="278"/>
        </w:trPr>
        <w:tc>
          <w:tcPr>
            <w:tcW w:w="53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5388" w:type="dxa"/>
            <w:shd w:val="clear" w:color="auto" w:fill="auto"/>
          </w:tcPr>
          <w:p w:rsidR="005A697F" w:rsidRPr="00623661" w:rsidRDefault="006E051E">
            <w:pPr>
              <w:ind w:left="34" w:right="176"/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Принять участие в проведении неотложных мер по спасению людей, охране имущества, оставшегося без присмотра, и содействию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 бесперебойной работе спасательных служб </w:t>
            </w:r>
            <w:proofErr w:type="spellStart"/>
            <w:r w:rsidRPr="00623661">
              <w:rPr>
                <w:rFonts w:ascii="Liberation Serif" w:hAnsi="Liberation Serif"/>
                <w:sz w:val="20"/>
                <w:szCs w:val="20"/>
              </w:rPr>
              <w:t>Слободо</w:t>
            </w:r>
            <w:proofErr w:type="spellEnd"/>
            <w:r w:rsidRPr="00623661">
              <w:rPr>
                <w:rFonts w:ascii="Liberation Serif" w:hAnsi="Liberation Serif"/>
                <w:sz w:val="20"/>
                <w:szCs w:val="20"/>
              </w:rPr>
              <w:t>-Туринского муниципального района</w:t>
            </w:r>
          </w:p>
        </w:tc>
        <w:tc>
          <w:tcPr>
            <w:tcW w:w="4252" w:type="dxa"/>
            <w:shd w:val="clear" w:color="auto" w:fill="auto"/>
          </w:tcPr>
          <w:p w:rsidR="005A697F" w:rsidRPr="00623661" w:rsidRDefault="006E051E">
            <w:pPr>
              <w:tabs>
                <w:tab w:val="left" w:pos="10620"/>
              </w:tabs>
              <w:ind w:left="34" w:right="33"/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Ч+24:00</w:t>
            </w:r>
          </w:p>
        </w:tc>
        <w:tc>
          <w:tcPr>
            <w:tcW w:w="4613" w:type="dxa"/>
            <w:shd w:val="clear" w:color="auto" w:fill="auto"/>
          </w:tcPr>
          <w:p w:rsidR="005A697F" w:rsidRPr="00623661" w:rsidRDefault="00255466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Глава</w:t>
            </w:r>
          </w:p>
          <w:p w:rsidR="005A697F" w:rsidRPr="00623661" w:rsidRDefault="006E051E">
            <w:pPr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 и </w:t>
            </w:r>
            <w:r w:rsidR="00255466">
              <w:rPr>
                <w:rFonts w:ascii="Liberation Serif" w:hAnsi="Liberation Serif"/>
                <w:sz w:val="20"/>
                <w:szCs w:val="20"/>
              </w:rPr>
              <w:t xml:space="preserve">руководители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подведомственных учреждений (организаций)</w:t>
            </w:r>
          </w:p>
        </w:tc>
      </w:tr>
      <w:tr w:rsidR="005A697F" w:rsidRPr="00623661">
        <w:trPr>
          <w:trHeight w:val="829"/>
        </w:trPr>
        <w:tc>
          <w:tcPr>
            <w:tcW w:w="532" w:type="dxa"/>
            <w:shd w:val="clear" w:color="auto" w:fill="auto"/>
          </w:tcPr>
          <w:p w:rsidR="005A697F" w:rsidRPr="00623661" w:rsidRDefault="006E051E">
            <w:pPr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5388" w:type="dxa"/>
            <w:shd w:val="clear" w:color="auto" w:fill="auto"/>
          </w:tcPr>
          <w:p w:rsidR="005A697F" w:rsidRPr="00623661" w:rsidRDefault="006E051E">
            <w:pPr>
              <w:ind w:left="34" w:right="176"/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Привести в состояние готовности транспортные средства к эвакуации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людей</w:t>
            </w:r>
          </w:p>
          <w:p w:rsidR="005A697F" w:rsidRPr="00623661" w:rsidRDefault="005A697F">
            <w:pPr>
              <w:pStyle w:val="af"/>
              <w:tabs>
                <w:tab w:val="left" w:pos="199"/>
                <w:tab w:val="left" w:pos="349"/>
              </w:tabs>
              <w:ind w:left="787" w:right="176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52" w:type="dxa"/>
            <w:shd w:val="clear" w:color="auto" w:fill="auto"/>
          </w:tcPr>
          <w:p w:rsidR="005A697F" w:rsidRPr="00623661" w:rsidRDefault="006E051E">
            <w:pPr>
              <w:tabs>
                <w:tab w:val="left" w:pos="10620"/>
              </w:tabs>
              <w:ind w:left="34" w:right="33"/>
              <w:jc w:val="center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>Ч+01:00</w:t>
            </w:r>
          </w:p>
        </w:tc>
        <w:tc>
          <w:tcPr>
            <w:tcW w:w="4613" w:type="dxa"/>
            <w:shd w:val="clear" w:color="auto" w:fill="auto"/>
          </w:tcPr>
          <w:p w:rsidR="005A697F" w:rsidRPr="00623661" w:rsidRDefault="00255466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Глава</w:t>
            </w:r>
          </w:p>
          <w:p w:rsidR="005A697F" w:rsidRPr="00623661" w:rsidRDefault="006E051E">
            <w:pPr>
              <w:tabs>
                <w:tab w:val="left" w:pos="317"/>
              </w:tabs>
              <w:jc w:val="both"/>
              <w:rPr>
                <w:rFonts w:ascii="Liberation Serif" w:hAnsi="Liberation Serif"/>
              </w:rPr>
            </w:pPr>
            <w:r w:rsidRPr="00623661">
              <w:rPr>
                <w:rFonts w:ascii="Liberation Serif" w:hAnsi="Liberation Serif"/>
                <w:sz w:val="20"/>
                <w:szCs w:val="20"/>
              </w:rPr>
              <w:t xml:space="preserve"> Усть-Ницинского сельского поселения и </w:t>
            </w:r>
            <w:r w:rsidR="00255466">
              <w:rPr>
                <w:rFonts w:ascii="Liberation Serif" w:hAnsi="Liberation Serif"/>
                <w:sz w:val="20"/>
                <w:szCs w:val="20"/>
              </w:rPr>
              <w:t xml:space="preserve">руководители </w:t>
            </w:r>
            <w:r w:rsidRPr="00623661">
              <w:rPr>
                <w:rFonts w:ascii="Liberation Serif" w:hAnsi="Liberation Serif"/>
                <w:sz w:val="20"/>
                <w:szCs w:val="20"/>
              </w:rPr>
              <w:t>подведомственных учреждений (организаций)</w:t>
            </w:r>
          </w:p>
        </w:tc>
      </w:tr>
    </w:tbl>
    <w:p w:rsidR="005A697F" w:rsidRPr="00623661" w:rsidRDefault="005A697F">
      <w:pPr>
        <w:ind w:left="-142"/>
        <w:jc w:val="both"/>
        <w:rPr>
          <w:rFonts w:ascii="Liberation Serif" w:hAnsi="Liberation Serif"/>
        </w:rPr>
      </w:pPr>
    </w:p>
    <w:sectPr w:rsidR="005A697F" w:rsidRPr="00623661">
      <w:pgSz w:w="16838" w:h="11906" w:orient="landscape"/>
      <w:pgMar w:top="1134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56DEE"/>
    <w:multiLevelType w:val="multilevel"/>
    <w:tmpl w:val="117AF5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7BB39E7"/>
    <w:multiLevelType w:val="hybridMultilevel"/>
    <w:tmpl w:val="EB96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348CE"/>
    <w:multiLevelType w:val="multilevel"/>
    <w:tmpl w:val="ACF47C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F"/>
    <w:rsid w:val="000F78D3"/>
    <w:rsid w:val="00255466"/>
    <w:rsid w:val="00471831"/>
    <w:rsid w:val="005A697F"/>
    <w:rsid w:val="00623661"/>
    <w:rsid w:val="006C1936"/>
    <w:rsid w:val="006E051E"/>
    <w:rsid w:val="006F2480"/>
    <w:rsid w:val="007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4720"/>
  <w15:docId w15:val="{619119A8-59D0-40A2-8382-297C53B1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E6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semiHidden/>
    <w:unhideWhenUsed/>
    <w:rsid w:val="00C26C22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(3)_"/>
    <w:link w:val="31"/>
    <w:qFormat/>
    <w:rsid w:val="00D91F7E"/>
    <w:rPr>
      <w:sz w:val="19"/>
      <w:shd w:val="clear" w:color="auto" w:fill="FFFFFF"/>
    </w:rPr>
  </w:style>
  <w:style w:type="character" w:customStyle="1" w:styleId="WW8Num37z0">
    <w:name w:val="WW8Num37z0"/>
    <w:qFormat/>
    <w:rsid w:val="00D91F7E"/>
  </w:style>
  <w:style w:type="character" w:customStyle="1" w:styleId="WW8Num36z0">
    <w:name w:val="WW8Num36z0"/>
    <w:qFormat/>
    <w:rsid w:val="00D91F7E"/>
  </w:style>
  <w:style w:type="character" w:customStyle="1" w:styleId="WW8Num35z0">
    <w:name w:val="WW8Num35z0"/>
    <w:qFormat/>
    <w:rsid w:val="00D91F7E"/>
  </w:style>
  <w:style w:type="character" w:customStyle="1" w:styleId="WW8Num34z8">
    <w:name w:val="WW8Num34z8"/>
    <w:qFormat/>
    <w:rsid w:val="00D91F7E"/>
  </w:style>
  <w:style w:type="character" w:customStyle="1" w:styleId="WW8Num34z7">
    <w:name w:val="WW8Num34z7"/>
    <w:qFormat/>
    <w:rsid w:val="00D91F7E"/>
  </w:style>
  <w:style w:type="character" w:customStyle="1" w:styleId="WW8Num34z6">
    <w:name w:val="WW8Num34z6"/>
    <w:qFormat/>
    <w:rsid w:val="00D91F7E"/>
  </w:style>
  <w:style w:type="character" w:customStyle="1" w:styleId="WW8Num34z5">
    <w:name w:val="WW8Num34z5"/>
    <w:qFormat/>
    <w:rsid w:val="00D91F7E"/>
  </w:style>
  <w:style w:type="character" w:customStyle="1" w:styleId="WW8Num34z4">
    <w:name w:val="WW8Num34z4"/>
    <w:qFormat/>
    <w:rsid w:val="00D91F7E"/>
  </w:style>
  <w:style w:type="character" w:customStyle="1" w:styleId="WW8Num34z3">
    <w:name w:val="WW8Num34z3"/>
    <w:qFormat/>
    <w:rsid w:val="00D91F7E"/>
  </w:style>
  <w:style w:type="character" w:customStyle="1" w:styleId="WW8Num34z2">
    <w:name w:val="WW8Num34z2"/>
    <w:qFormat/>
    <w:rsid w:val="00D91F7E"/>
  </w:style>
  <w:style w:type="character" w:customStyle="1" w:styleId="WW8Num34z0">
    <w:name w:val="WW8Num34z0"/>
    <w:qFormat/>
    <w:rsid w:val="00D91F7E"/>
  </w:style>
  <w:style w:type="character" w:customStyle="1" w:styleId="WW8Num33z0">
    <w:name w:val="WW8Num33z0"/>
    <w:qFormat/>
    <w:rsid w:val="00D91F7E"/>
  </w:style>
  <w:style w:type="character" w:customStyle="1" w:styleId="WW8Num32z1">
    <w:name w:val="WW8Num32z1"/>
    <w:qFormat/>
    <w:rsid w:val="00D91F7E"/>
    <w:rPr>
      <w:rFonts w:ascii="Courier New" w:eastAsia="Courier New" w:hAnsi="Courier New"/>
    </w:rPr>
  </w:style>
  <w:style w:type="character" w:customStyle="1" w:styleId="WW8Num31z0">
    <w:name w:val="WW8Num31z0"/>
    <w:qFormat/>
    <w:rsid w:val="00D91F7E"/>
  </w:style>
  <w:style w:type="character" w:customStyle="1" w:styleId="WW8Num30z0">
    <w:name w:val="WW8Num30z0"/>
    <w:qFormat/>
    <w:rsid w:val="00D91F7E"/>
  </w:style>
  <w:style w:type="character" w:customStyle="1" w:styleId="WW8Num29z0">
    <w:name w:val="WW8Num29z0"/>
    <w:qFormat/>
    <w:rsid w:val="00D91F7E"/>
  </w:style>
  <w:style w:type="character" w:customStyle="1" w:styleId="WW8Num28z0">
    <w:name w:val="WW8Num28z0"/>
    <w:qFormat/>
    <w:rsid w:val="00D91F7E"/>
  </w:style>
  <w:style w:type="character" w:customStyle="1" w:styleId="WW8Num27z0">
    <w:name w:val="WW8Num27z0"/>
    <w:qFormat/>
    <w:rsid w:val="00D91F7E"/>
  </w:style>
  <w:style w:type="character" w:customStyle="1" w:styleId="WW8Num26z0">
    <w:name w:val="WW8Num26z0"/>
    <w:qFormat/>
    <w:rsid w:val="00D91F7E"/>
  </w:style>
  <w:style w:type="character" w:customStyle="1" w:styleId="WW8Num25z0">
    <w:name w:val="WW8Num25z0"/>
    <w:qFormat/>
    <w:rsid w:val="00D91F7E"/>
  </w:style>
  <w:style w:type="character" w:customStyle="1" w:styleId="WW8Num24z0">
    <w:name w:val="WW8Num24z0"/>
    <w:qFormat/>
    <w:rsid w:val="00D91F7E"/>
  </w:style>
  <w:style w:type="character" w:customStyle="1" w:styleId="WW8Num23z0">
    <w:name w:val="WW8Num23z0"/>
    <w:qFormat/>
    <w:rsid w:val="00D91F7E"/>
  </w:style>
  <w:style w:type="character" w:customStyle="1" w:styleId="WW8Num22z0">
    <w:name w:val="WW8Num22z0"/>
    <w:qFormat/>
    <w:rsid w:val="00D91F7E"/>
  </w:style>
  <w:style w:type="character" w:customStyle="1" w:styleId="WW8Num21z1">
    <w:name w:val="WW8Num21z1"/>
    <w:qFormat/>
    <w:rsid w:val="00D91F7E"/>
    <w:rPr>
      <w:rFonts w:ascii="Courier New" w:eastAsia="Courier New" w:hAnsi="Courier New"/>
    </w:rPr>
  </w:style>
  <w:style w:type="character" w:customStyle="1" w:styleId="WW8Num20z8">
    <w:name w:val="WW8Num20z8"/>
    <w:qFormat/>
    <w:rsid w:val="00D91F7E"/>
  </w:style>
  <w:style w:type="character" w:customStyle="1" w:styleId="WW8Num20z7">
    <w:name w:val="WW8Num20z7"/>
    <w:qFormat/>
    <w:rsid w:val="00D91F7E"/>
  </w:style>
  <w:style w:type="character" w:customStyle="1" w:styleId="WW8Num20z6">
    <w:name w:val="WW8Num20z6"/>
    <w:qFormat/>
    <w:rsid w:val="00D91F7E"/>
  </w:style>
  <w:style w:type="character" w:customStyle="1" w:styleId="WW8Num20z5">
    <w:name w:val="WW8Num20z5"/>
    <w:qFormat/>
    <w:rsid w:val="00D91F7E"/>
  </w:style>
  <w:style w:type="character" w:customStyle="1" w:styleId="WW8Num20z4">
    <w:name w:val="WW8Num20z4"/>
    <w:qFormat/>
    <w:rsid w:val="00D91F7E"/>
  </w:style>
  <w:style w:type="character" w:customStyle="1" w:styleId="WW8Num20z3">
    <w:name w:val="WW8Num20z3"/>
    <w:qFormat/>
    <w:rsid w:val="00D91F7E"/>
  </w:style>
  <w:style w:type="character" w:customStyle="1" w:styleId="WW8Num20z2">
    <w:name w:val="WW8Num20z2"/>
    <w:qFormat/>
    <w:rsid w:val="00D91F7E"/>
  </w:style>
  <w:style w:type="character" w:customStyle="1" w:styleId="WW8Num20z1">
    <w:name w:val="WW8Num20z1"/>
    <w:qFormat/>
    <w:rsid w:val="00D91F7E"/>
  </w:style>
  <w:style w:type="character" w:customStyle="1" w:styleId="WW8Num20z0">
    <w:name w:val="WW8Num20z0"/>
    <w:qFormat/>
    <w:rsid w:val="00D91F7E"/>
  </w:style>
  <w:style w:type="character" w:customStyle="1" w:styleId="WW8Num19z0">
    <w:name w:val="WW8Num19z0"/>
    <w:qFormat/>
    <w:rsid w:val="00D91F7E"/>
  </w:style>
  <w:style w:type="character" w:customStyle="1" w:styleId="WW8Num18z1">
    <w:name w:val="WW8Num18z1"/>
    <w:qFormat/>
    <w:rsid w:val="00D91F7E"/>
    <w:rPr>
      <w:rFonts w:ascii="Courier New" w:eastAsia="Courier New" w:hAnsi="Courier New"/>
    </w:rPr>
  </w:style>
  <w:style w:type="character" w:customStyle="1" w:styleId="WW8Num17z0">
    <w:name w:val="WW8Num17z0"/>
    <w:qFormat/>
    <w:rsid w:val="00D91F7E"/>
  </w:style>
  <w:style w:type="character" w:customStyle="1" w:styleId="WW8Num16z1">
    <w:name w:val="WW8Num16z1"/>
    <w:qFormat/>
    <w:rsid w:val="00D91F7E"/>
    <w:rPr>
      <w:rFonts w:ascii="Courier New" w:eastAsia="Courier New" w:hAnsi="Courier New"/>
    </w:rPr>
  </w:style>
  <w:style w:type="character" w:customStyle="1" w:styleId="WW8Num15z8">
    <w:name w:val="WW8Num15z8"/>
    <w:qFormat/>
    <w:rsid w:val="00D91F7E"/>
  </w:style>
  <w:style w:type="character" w:customStyle="1" w:styleId="WW8Num15z7">
    <w:name w:val="WW8Num15z7"/>
    <w:qFormat/>
    <w:rsid w:val="00D91F7E"/>
  </w:style>
  <w:style w:type="character" w:customStyle="1" w:styleId="WW8Num15z6">
    <w:name w:val="WW8Num15z6"/>
    <w:qFormat/>
    <w:rsid w:val="00D91F7E"/>
  </w:style>
  <w:style w:type="character" w:customStyle="1" w:styleId="WW8Num15z5">
    <w:name w:val="WW8Num15z5"/>
    <w:qFormat/>
    <w:rsid w:val="00D91F7E"/>
  </w:style>
  <w:style w:type="character" w:customStyle="1" w:styleId="WW8Num15z4">
    <w:name w:val="WW8Num15z4"/>
    <w:qFormat/>
    <w:rsid w:val="00D91F7E"/>
  </w:style>
  <w:style w:type="character" w:customStyle="1" w:styleId="WW8Num15z3">
    <w:name w:val="WW8Num15z3"/>
    <w:qFormat/>
    <w:rsid w:val="00D91F7E"/>
  </w:style>
  <w:style w:type="character" w:customStyle="1" w:styleId="WW8Num15z2">
    <w:name w:val="WW8Num15z2"/>
    <w:qFormat/>
    <w:rsid w:val="00D91F7E"/>
  </w:style>
  <w:style w:type="character" w:customStyle="1" w:styleId="WW8Num15z1">
    <w:name w:val="WW8Num15z1"/>
    <w:qFormat/>
    <w:rsid w:val="00D91F7E"/>
  </w:style>
  <w:style w:type="character" w:customStyle="1" w:styleId="WW8Num15z0">
    <w:name w:val="WW8Num15z0"/>
    <w:qFormat/>
    <w:rsid w:val="00D91F7E"/>
  </w:style>
  <w:style w:type="character" w:customStyle="1" w:styleId="WW8Num14z8">
    <w:name w:val="WW8Num14z8"/>
    <w:qFormat/>
    <w:rsid w:val="00D91F7E"/>
  </w:style>
  <w:style w:type="character" w:customStyle="1" w:styleId="WW8Num14z7">
    <w:name w:val="WW8Num14z7"/>
    <w:qFormat/>
    <w:rsid w:val="00D91F7E"/>
  </w:style>
  <w:style w:type="character" w:customStyle="1" w:styleId="WW8Num14z6">
    <w:name w:val="WW8Num14z6"/>
    <w:qFormat/>
    <w:rsid w:val="00D91F7E"/>
  </w:style>
  <w:style w:type="character" w:customStyle="1" w:styleId="WW8Num14z5">
    <w:name w:val="WW8Num14z5"/>
    <w:qFormat/>
    <w:rsid w:val="00D91F7E"/>
  </w:style>
  <w:style w:type="character" w:customStyle="1" w:styleId="WW8Num14z4">
    <w:name w:val="WW8Num14z4"/>
    <w:qFormat/>
    <w:rsid w:val="00D91F7E"/>
  </w:style>
  <w:style w:type="character" w:customStyle="1" w:styleId="WW8Num14z3">
    <w:name w:val="WW8Num14z3"/>
    <w:qFormat/>
    <w:rsid w:val="00D91F7E"/>
  </w:style>
  <w:style w:type="character" w:customStyle="1" w:styleId="WW8Num14z2">
    <w:name w:val="WW8Num14z2"/>
    <w:qFormat/>
    <w:rsid w:val="00D91F7E"/>
  </w:style>
  <w:style w:type="character" w:customStyle="1" w:styleId="WW8Num14z1">
    <w:name w:val="WW8Num14z1"/>
    <w:qFormat/>
    <w:rsid w:val="00D91F7E"/>
  </w:style>
  <w:style w:type="character" w:customStyle="1" w:styleId="WW8Num14z0">
    <w:name w:val="WW8Num14z0"/>
    <w:qFormat/>
    <w:rsid w:val="00D91F7E"/>
  </w:style>
  <w:style w:type="character" w:customStyle="1" w:styleId="WW8Num13z0">
    <w:name w:val="WW8Num13z0"/>
    <w:qFormat/>
    <w:rsid w:val="00D91F7E"/>
  </w:style>
  <w:style w:type="character" w:customStyle="1" w:styleId="WW8Num12z0">
    <w:name w:val="WW8Num12z0"/>
    <w:qFormat/>
    <w:rsid w:val="00D91F7E"/>
  </w:style>
  <w:style w:type="character" w:customStyle="1" w:styleId="WW8Num11z8">
    <w:name w:val="WW8Num11z8"/>
    <w:qFormat/>
    <w:rsid w:val="00D91F7E"/>
  </w:style>
  <w:style w:type="character" w:customStyle="1" w:styleId="WW8Num11z7">
    <w:name w:val="WW8Num11z7"/>
    <w:qFormat/>
    <w:rsid w:val="00D91F7E"/>
  </w:style>
  <w:style w:type="character" w:customStyle="1" w:styleId="WW8Num11z6">
    <w:name w:val="WW8Num11z6"/>
    <w:qFormat/>
    <w:rsid w:val="00D91F7E"/>
  </w:style>
  <w:style w:type="character" w:customStyle="1" w:styleId="WW8Num11z5">
    <w:name w:val="WW8Num11z5"/>
    <w:qFormat/>
    <w:rsid w:val="00D91F7E"/>
  </w:style>
  <w:style w:type="character" w:customStyle="1" w:styleId="WW8Num11z4">
    <w:name w:val="WW8Num11z4"/>
    <w:qFormat/>
    <w:rsid w:val="00D91F7E"/>
  </w:style>
  <w:style w:type="character" w:customStyle="1" w:styleId="WW8Num11z3">
    <w:name w:val="WW8Num11z3"/>
    <w:qFormat/>
    <w:rsid w:val="00D91F7E"/>
  </w:style>
  <w:style w:type="character" w:customStyle="1" w:styleId="WW8Num11z2">
    <w:name w:val="WW8Num11z2"/>
    <w:qFormat/>
    <w:rsid w:val="00D91F7E"/>
  </w:style>
  <w:style w:type="character" w:customStyle="1" w:styleId="WW8Num11z1">
    <w:name w:val="WW8Num11z1"/>
    <w:qFormat/>
    <w:rsid w:val="00D91F7E"/>
  </w:style>
  <w:style w:type="character" w:customStyle="1" w:styleId="WW8Num11z0">
    <w:name w:val="WW8Num11z0"/>
    <w:qFormat/>
    <w:rsid w:val="00D91F7E"/>
  </w:style>
  <w:style w:type="character" w:customStyle="1" w:styleId="WW8Num10z1">
    <w:name w:val="WW8Num10z1"/>
    <w:qFormat/>
    <w:rsid w:val="00D91F7E"/>
    <w:rPr>
      <w:rFonts w:ascii="Courier New" w:eastAsia="Courier New" w:hAnsi="Courier New"/>
    </w:rPr>
  </w:style>
  <w:style w:type="character" w:customStyle="1" w:styleId="WW8Num9z8">
    <w:name w:val="WW8Num9z8"/>
    <w:qFormat/>
    <w:rsid w:val="00D91F7E"/>
  </w:style>
  <w:style w:type="character" w:customStyle="1" w:styleId="WW8Num9z7">
    <w:name w:val="WW8Num9z7"/>
    <w:qFormat/>
    <w:rsid w:val="00D91F7E"/>
  </w:style>
  <w:style w:type="character" w:customStyle="1" w:styleId="WW8Num9z6">
    <w:name w:val="WW8Num9z6"/>
    <w:qFormat/>
    <w:rsid w:val="00D91F7E"/>
  </w:style>
  <w:style w:type="character" w:customStyle="1" w:styleId="WW8Num9z5">
    <w:name w:val="WW8Num9z5"/>
    <w:qFormat/>
    <w:rsid w:val="00D91F7E"/>
  </w:style>
  <w:style w:type="character" w:customStyle="1" w:styleId="WW8Num9z4">
    <w:name w:val="WW8Num9z4"/>
    <w:qFormat/>
    <w:rsid w:val="00D91F7E"/>
  </w:style>
  <w:style w:type="character" w:customStyle="1" w:styleId="WW8Num9z3">
    <w:name w:val="WW8Num9z3"/>
    <w:qFormat/>
    <w:rsid w:val="00D91F7E"/>
  </w:style>
  <w:style w:type="character" w:customStyle="1" w:styleId="WW8Num9z2">
    <w:name w:val="WW8Num9z2"/>
    <w:qFormat/>
    <w:rsid w:val="00D91F7E"/>
  </w:style>
  <w:style w:type="character" w:customStyle="1" w:styleId="WW8Num9z1">
    <w:name w:val="WW8Num9z1"/>
    <w:qFormat/>
    <w:rsid w:val="00D91F7E"/>
  </w:style>
  <w:style w:type="character" w:customStyle="1" w:styleId="WW8Num9z0">
    <w:name w:val="WW8Num9z0"/>
    <w:qFormat/>
    <w:rsid w:val="00D91F7E"/>
  </w:style>
  <w:style w:type="character" w:customStyle="1" w:styleId="WW8Num8z8">
    <w:name w:val="WW8Num8z8"/>
    <w:qFormat/>
    <w:rsid w:val="00D91F7E"/>
  </w:style>
  <w:style w:type="character" w:customStyle="1" w:styleId="WW8Num8z7">
    <w:name w:val="WW8Num8z7"/>
    <w:qFormat/>
    <w:rsid w:val="00D91F7E"/>
  </w:style>
  <w:style w:type="character" w:customStyle="1" w:styleId="WW8Num8z6">
    <w:name w:val="WW8Num8z6"/>
    <w:qFormat/>
    <w:rsid w:val="00D91F7E"/>
  </w:style>
  <w:style w:type="character" w:customStyle="1" w:styleId="WW8Num8z5">
    <w:name w:val="WW8Num8z5"/>
    <w:qFormat/>
    <w:rsid w:val="00D91F7E"/>
  </w:style>
  <w:style w:type="character" w:customStyle="1" w:styleId="WW8Num8z4">
    <w:name w:val="WW8Num8z4"/>
    <w:qFormat/>
    <w:rsid w:val="00D91F7E"/>
  </w:style>
  <w:style w:type="character" w:customStyle="1" w:styleId="WW8Num8z3">
    <w:name w:val="WW8Num8z3"/>
    <w:qFormat/>
    <w:rsid w:val="00D91F7E"/>
  </w:style>
  <w:style w:type="character" w:customStyle="1" w:styleId="WW8Num8z2">
    <w:name w:val="WW8Num8z2"/>
    <w:qFormat/>
    <w:rsid w:val="00D91F7E"/>
  </w:style>
  <w:style w:type="character" w:customStyle="1" w:styleId="WW8Num8z1">
    <w:name w:val="WW8Num8z1"/>
    <w:qFormat/>
    <w:rsid w:val="00D91F7E"/>
  </w:style>
  <w:style w:type="character" w:customStyle="1" w:styleId="WW8Num8z0">
    <w:name w:val="WW8Num8z0"/>
    <w:qFormat/>
    <w:rsid w:val="00D91F7E"/>
  </w:style>
  <w:style w:type="character" w:customStyle="1" w:styleId="WW8Num7z0">
    <w:name w:val="WW8Num7z0"/>
    <w:qFormat/>
    <w:rsid w:val="00D91F7E"/>
    <w:rPr>
      <w:b/>
      <w:sz w:val="28"/>
    </w:rPr>
  </w:style>
  <w:style w:type="character" w:customStyle="1" w:styleId="WW8Num6z8">
    <w:name w:val="WW8Num6z8"/>
    <w:qFormat/>
    <w:rsid w:val="00D91F7E"/>
  </w:style>
  <w:style w:type="character" w:customStyle="1" w:styleId="WW8Num6z7">
    <w:name w:val="WW8Num6z7"/>
    <w:qFormat/>
    <w:rsid w:val="00D91F7E"/>
  </w:style>
  <w:style w:type="character" w:customStyle="1" w:styleId="WW8Num6z6">
    <w:name w:val="WW8Num6z6"/>
    <w:qFormat/>
    <w:rsid w:val="00D91F7E"/>
  </w:style>
  <w:style w:type="character" w:customStyle="1" w:styleId="WW8Num6z5">
    <w:name w:val="WW8Num6z5"/>
    <w:qFormat/>
    <w:rsid w:val="00D91F7E"/>
  </w:style>
  <w:style w:type="character" w:customStyle="1" w:styleId="WW8Num6z4">
    <w:name w:val="WW8Num6z4"/>
    <w:qFormat/>
    <w:rsid w:val="00D91F7E"/>
  </w:style>
  <w:style w:type="character" w:customStyle="1" w:styleId="WW8Num6z3">
    <w:name w:val="WW8Num6z3"/>
    <w:qFormat/>
    <w:rsid w:val="00D91F7E"/>
  </w:style>
  <w:style w:type="character" w:customStyle="1" w:styleId="WW8Num6z2">
    <w:name w:val="WW8Num6z2"/>
    <w:qFormat/>
    <w:rsid w:val="00D91F7E"/>
  </w:style>
  <w:style w:type="character" w:customStyle="1" w:styleId="WW8Num6z1">
    <w:name w:val="WW8Num6z1"/>
    <w:qFormat/>
    <w:rsid w:val="00D91F7E"/>
  </w:style>
  <w:style w:type="character" w:customStyle="1" w:styleId="WW8Num6z0">
    <w:name w:val="WW8Num6z0"/>
    <w:qFormat/>
    <w:rsid w:val="00D91F7E"/>
  </w:style>
  <w:style w:type="character" w:customStyle="1" w:styleId="WW8Num5z8">
    <w:name w:val="WW8Num5z8"/>
    <w:qFormat/>
    <w:rsid w:val="00D91F7E"/>
  </w:style>
  <w:style w:type="character" w:customStyle="1" w:styleId="WW8Num5z7">
    <w:name w:val="WW8Num5z7"/>
    <w:qFormat/>
    <w:rsid w:val="00D91F7E"/>
  </w:style>
  <w:style w:type="character" w:customStyle="1" w:styleId="WW8Num5z6">
    <w:name w:val="WW8Num5z6"/>
    <w:qFormat/>
    <w:rsid w:val="00D91F7E"/>
  </w:style>
  <w:style w:type="character" w:customStyle="1" w:styleId="WW8Num5z5">
    <w:name w:val="WW8Num5z5"/>
    <w:qFormat/>
    <w:rsid w:val="00D91F7E"/>
  </w:style>
  <w:style w:type="character" w:customStyle="1" w:styleId="WW8Num5z4">
    <w:name w:val="WW8Num5z4"/>
    <w:qFormat/>
    <w:rsid w:val="00D91F7E"/>
  </w:style>
  <w:style w:type="character" w:customStyle="1" w:styleId="WW8Num5z3">
    <w:name w:val="WW8Num5z3"/>
    <w:qFormat/>
    <w:rsid w:val="00D91F7E"/>
  </w:style>
  <w:style w:type="character" w:customStyle="1" w:styleId="WW8Num5z2">
    <w:name w:val="WW8Num5z2"/>
    <w:qFormat/>
    <w:rsid w:val="00D91F7E"/>
  </w:style>
  <w:style w:type="character" w:customStyle="1" w:styleId="WW8Num5z1">
    <w:name w:val="WW8Num5z1"/>
    <w:qFormat/>
    <w:rsid w:val="00D91F7E"/>
  </w:style>
  <w:style w:type="character" w:customStyle="1" w:styleId="WW8Num5z0">
    <w:name w:val="WW8Num5z0"/>
    <w:qFormat/>
    <w:rsid w:val="00D91F7E"/>
  </w:style>
  <w:style w:type="character" w:customStyle="1" w:styleId="WW8Num4z8">
    <w:name w:val="WW8Num4z8"/>
    <w:qFormat/>
    <w:rsid w:val="00D91F7E"/>
  </w:style>
  <w:style w:type="character" w:customStyle="1" w:styleId="WW8Num4z7">
    <w:name w:val="WW8Num4z7"/>
    <w:qFormat/>
    <w:rsid w:val="00D91F7E"/>
  </w:style>
  <w:style w:type="character" w:customStyle="1" w:styleId="WW8Num4z6">
    <w:name w:val="WW8Num4z6"/>
    <w:qFormat/>
    <w:rsid w:val="00D91F7E"/>
  </w:style>
  <w:style w:type="character" w:customStyle="1" w:styleId="WW8Num4z5">
    <w:name w:val="WW8Num4z5"/>
    <w:qFormat/>
    <w:rsid w:val="00D91F7E"/>
  </w:style>
  <w:style w:type="character" w:customStyle="1" w:styleId="WW8Num4z4">
    <w:name w:val="WW8Num4z4"/>
    <w:qFormat/>
    <w:rsid w:val="00D91F7E"/>
  </w:style>
  <w:style w:type="character" w:customStyle="1" w:styleId="WW8Num4z3">
    <w:name w:val="WW8Num4z3"/>
    <w:qFormat/>
    <w:rsid w:val="00D91F7E"/>
  </w:style>
  <w:style w:type="character" w:customStyle="1" w:styleId="WW8Num4z2">
    <w:name w:val="WW8Num4z2"/>
    <w:qFormat/>
    <w:rsid w:val="00D91F7E"/>
  </w:style>
  <w:style w:type="character" w:customStyle="1" w:styleId="WW8Num4z1">
    <w:name w:val="WW8Num4z1"/>
    <w:qFormat/>
    <w:rsid w:val="00D91F7E"/>
  </w:style>
  <w:style w:type="character" w:customStyle="1" w:styleId="WW8Num4z0">
    <w:name w:val="WW8Num4z0"/>
    <w:qFormat/>
    <w:rsid w:val="00D91F7E"/>
  </w:style>
  <w:style w:type="character" w:customStyle="1" w:styleId="WW8Num3z0">
    <w:name w:val="WW8Num3z0"/>
    <w:qFormat/>
    <w:rsid w:val="00D91F7E"/>
  </w:style>
  <w:style w:type="character" w:customStyle="1" w:styleId="WW8Num2z0">
    <w:name w:val="WW8Num2z0"/>
    <w:qFormat/>
    <w:rsid w:val="00D91F7E"/>
  </w:style>
  <w:style w:type="character" w:customStyle="1" w:styleId="WW8Num1z8">
    <w:name w:val="WW8Num1z8"/>
    <w:qFormat/>
    <w:rsid w:val="00D91F7E"/>
  </w:style>
  <w:style w:type="character" w:customStyle="1" w:styleId="WW8Num1z7">
    <w:name w:val="WW8Num1z7"/>
    <w:qFormat/>
    <w:rsid w:val="00D91F7E"/>
  </w:style>
  <w:style w:type="character" w:customStyle="1" w:styleId="WW8Num1z6">
    <w:name w:val="WW8Num1z6"/>
    <w:qFormat/>
    <w:rsid w:val="00D91F7E"/>
  </w:style>
  <w:style w:type="character" w:customStyle="1" w:styleId="WW8Num1z5">
    <w:name w:val="WW8Num1z5"/>
    <w:qFormat/>
    <w:rsid w:val="00D91F7E"/>
  </w:style>
  <w:style w:type="character" w:customStyle="1" w:styleId="WW8Num1z4">
    <w:name w:val="WW8Num1z4"/>
    <w:qFormat/>
    <w:rsid w:val="00D91F7E"/>
  </w:style>
  <w:style w:type="character" w:customStyle="1" w:styleId="WW8Num1z3">
    <w:name w:val="WW8Num1z3"/>
    <w:qFormat/>
    <w:rsid w:val="00D91F7E"/>
  </w:style>
  <w:style w:type="character" w:customStyle="1" w:styleId="WW8Num1z2">
    <w:name w:val="WW8Num1z2"/>
    <w:qFormat/>
    <w:rsid w:val="00D91F7E"/>
  </w:style>
  <w:style w:type="character" w:customStyle="1" w:styleId="WW8Num1z1">
    <w:name w:val="WW8Num1z1"/>
    <w:qFormat/>
    <w:rsid w:val="00D91F7E"/>
  </w:style>
  <w:style w:type="character" w:customStyle="1" w:styleId="WW8Num1z0">
    <w:name w:val="WW8Num1z0"/>
    <w:qFormat/>
    <w:rsid w:val="00D91F7E"/>
  </w:style>
  <w:style w:type="paragraph" w:customStyle="1" w:styleId="1">
    <w:name w:val="Заголовок1"/>
    <w:basedOn w:val="a"/>
    <w:next w:val="a9"/>
    <w:qFormat/>
    <w:rsid w:val="00D91F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D91F7E"/>
    <w:pPr>
      <w:spacing w:after="140" w:line="276" w:lineRule="auto"/>
    </w:pPr>
  </w:style>
  <w:style w:type="paragraph" w:styleId="aa">
    <w:name w:val="List"/>
    <w:basedOn w:val="a9"/>
    <w:rsid w:val="00D91F7E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D91F7E"/>
    <w:pPr>
      <w:suppressLineNumbers/>
    </w:pPr>
    <w:rPr>
      <w:rFonts w:cs="Mangal"/>
    </w:rPr>
  </w:style>
  <w:style w:type="paragraph" w:customStyle="1" w:styleId="31">
    <w:name w:val="Заголовок 31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paragraph" w:customStyle="1" w:styleId="10">
    <w:name w:val="Название объекта1"/>
    <w:basedOn w:val="a"/>
    <w:qFormat/>
    <w:rsid w:val="00D91F7E"/>
    <w:pPr>
      <w:suppressLineNumbers/>
      <w:spacing w:before="120" w:after="120"/>
    </w:pPr>
    <w:rPr>
      <w:rFonts w:cs="Mangal"/>
      <w:i/>
      <w:iCs/>
    </w:rPr>
  </w:style>
  <w:style w:type="paragraph" w:customStyle="1" w:styleId="ConsPlusNormal0">
    <w:name w:val="ConsPlusNormal"/>
    <w:uiPriority w:val="99"/>
    <w:qFormat/>
    <w:rsid w:val="00B65901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  <w:suppressAutoHyphens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d">
    <w:name w:val="Balloon Text"/>
    <w:basedOn w:val="a"/>
    <w:qFormat/>
    <w:rsid w:val="00D91F7E"/>
    <w:rPr>
      <w:rFonts w:ascii="Tahoma" w:eastAsia="Tahoma" w:hAnsi="Tahoma"/>
      <w:sz w:val="16"/>
      <w:szCs w:val="16"/>
      <w:lang w:eastAsia="ar-SA"/>
    </w:rPr>
  </w:style>
  <w:style w:type="paragraph" w:customStyle="1" w:styleId="ae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0">
    <w:name w:val="Body Text Indent"/>
    <w:basedOn w:val="a"/>
    <w:rsid w:val="005D50AB"/>
    <w:pPr>
      <w:spacing w:after="120"/>
      <w:ind w:left="283"/>
    </w:pPr>
  </w:style>
  <w:style w:type="paragraph" w:customStyle="1" w:styleId="af1">
    <w:name w:val="Верхний и нижний колонтитулы"/>
    <w:basedOn w:val="a"/>
    <w:qFormat/>
    <w:rsid w:val="00D91F7E"/>
  </w:style>
  <w:style w:type="paragraph" w:customStyle="1" w:styleId="11">
    <w:name w:val="Верхний колонтитул1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3">
    <w:name w:val="Текст в заданном формате"/>
    <w:basedOn w:val="a"/>
    <w:qFormat/>
    <w:rsid w:val="00D91F7E"/>
    <w:rPr>
      <w:rFonts w:ascii="Liberation Mono" w:eastAsia="Liberation Mono" w:hAnsi="Liberation Mono" w:cs="Liberation Mono"/>
      <w:sz w:val="20"/>
      <w:szCs w:val="20"/>
    </w:rPr>
  </w:style>
  <w:style w:type="paragraph" w:customStyle="1" w:styleId="af4">
    <w:name w:val="Содержимое таблицы"/>
    <w:basedOn w:val="a"/>
    <w:qFormat/>
    <w:rsid w:val="00D91F7E"/>
    <w:pPr>
      <w:suppressLineNumbers/>
    </w:pPr>
  </w:style>
  <w:style w:type="paragraph" w:customStyle="1" w:styleId="af5">
    <w:name w:val="Заголовок таблицы"/>
    <w:basedOn w:val="af4"/>
    <w:qFormat/>
    <w:rsid w:val="00D91F7E"/>
    <w:pPr>
      <w:jc w:val="center"/>
    </w:pPr>
    <w:rPr>
      <w:b/>
      <w:bCs/>
    </w:rPr>
  </w:style>
  <w:style w:type="paragraph" w:customStyle="1" w:styleId="32">
    <w:name w:val="Основной текст (3)"/>
    <w:basedOn w:val="a"/>
    <w:qFormat/>
    <w:rsid w:val="00D91F7E"/>
    <w:pPr>
      <w:shd w:val="clear" w:color="auto" w:fill="FFFFFF"/>
      <w:spacing w:before="360" w:after="360" w:line="221" w:lineRule="exact"/>
      <w:jc w:val="center"/>
    </w:pPr>
    <w:rPr>
      <w:sz w:val="19"/>
    </w:rPr>
  </w:style>
  <w:style w:type="paragraph" w:styleId="2">
    <w:name w:val="Body Text Indent 2"/>
    <w:basedOn w:val="a"/>
    <w:qFormat/>
    <w:rsid w:val="00D91F7E"/>
    <w:pPr>
      <w:spacing w:after="120" w:line="480" w:lineRule="auto"/>
      <w:ind w:left="283"/>
    </w:pPr>
  </w:style>
  <w:style w:type="paragraph" w:customStyle="1" w:styleId="13">
    <w:name w:val="Абзац списка1"/>
    <w:basedOn w:val="a"/>
    <w:qFormat/>
    <w:rsid w:val="00D91F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eadertext">
    <w:name w:val="header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formattext">
    <w:name w:val="format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unformattext">
    <w:name w:val="unformat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table" w:styleId="af6">
    <w:name w:val="Table Grid"/>
    <w:basedOn w:val="a1"/>
    <w:uiPriority w:val="59"/>
    <w:rsid w:val="00E4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755C-475F-4BDB-959B-BC5C0532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STM</cp:lastModifiedBy>
  <cp:revision>5</cp:revision>
  <cp:lastPrinted>2021-08-30T07:22:00Z</cp:lastPrinted>
  <dcterms:created xsi:type="dcterms:W3CDTF">2021-08-30T06:52:00Z</dcterms:created>
  <dcterms:modified xsi:type="dcterms:W3CDTF">2021-08-30T07:35:00Z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