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E9" w:rsidRDefault="0075780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0" b="0"/>
            <wp:docPr id="1" name="Рисунок 1" descr="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E9" w:rsidRPr="00757809" w:rsidRDefault="00757809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757809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BA70E9" w:rsidRPr="00757809" w:rsidRDefault="00757809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757809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BA70E9" w:rsidRPr="00757809" w:rsidRDefault="00BA70E9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BA70E9" w:rsidRPr="00757809" w:rsidRDefault="00757809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757809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BA70E9" w:rsidRPr="00757809" w:rsidRDefault="00757809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757809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BA70E9" w:rsidRPr="00757809" w:rsidRDefault="00757809">
      <w:pPr>
        <w:pStyle w:val="ConsPlusTitle"/>
        <w:widowControl/>
        <w:rPr>
          <w:rFonts w:ascii="Liberation Serif" w:hAnsi="Liberation Serif"/>
        </w:rPr>
      </w:pPr>
      <w:r w:rsidRPr="00757809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19.02.2021                                                                                                         </w:t>
      </w:r>
      <w:r w:rsidRPr="00757809">
        <w:rPr>
          <w:rFonts w:ascii="Liberation Serif" w:hAnsi="Liberation Serif" w:cs="Times New Roman"/>
          <w:b w:val="0"/>
          <w:bCs w:val="0"/>
          <w:sz w:val="28"/>
          <w:szCs w:val="28"/>
        </w:rPr>
        <w:t>№ 44</w:t>
      </w:r>
    </w:p>
    <w:p w:rsidR="00BA70E9" w:rsidRPr="00757809" w:rsidRDefault="00757809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757809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BA70E9" w:rsidRPr="00757809" w:rsidRDefault="00BA70E9">
      <w:pPr>
        <w:pStyle w:val="ConsPlusTitle"/>
        <w:jc w:val="center"/>
        <w:rPr>
          <w:rFonts w:ascii="Liberation Serif" w:hAnsi="Liberation Serif" w:cs="Times New Roman"/>
        </w:rPr>
      </w:pPr>
    </w:p>
    <w:p w:rsidR="00BA70E9" w:rsidRPr="00757809" w:rsidRDefault="00757809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757809">
        <w:rPr>
          <w:rFonts w:ascii="Liberation Serif" w:hAnsi="Liberation Serif" w:cs="Times New Roman"/>
          <w:i/>
          <w:sz w:val="28"/>
          <w:szCs w:val="28"/>
        </w:rPr>
        <w:t>Об утверждении Положения</w:t>
      </w:r>
    </w:p>
    <w:p w:rsidR="00BA70E9" w:rsidRPr="00757809" w:rsidRDefault="00757809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757809">
        <w:rPr>
          <w:rFonts w:ascii="Liberation Serif" w:hAnsi="Liberation Serif" w:cs="Times New Roman"/>
          <w:i/>
          <w:sz w:val="28"/>
          <w:szCs w:val="28"/>
        </w:rPr>
        <w:t xml:space="preserve">об обеспечении беспрепятственного проезда </w:t>
      </w:r>
      <w:proofErr w:type="gramStart"/>
      <w:r w:rsidRPr="00757809">
        <w:rPr>
          <w:rFonts w:ascii="Liberation Serif" w:hAnsi="Liberation Serif" w:cs="Times New Roman"/>
          <w:i/>
          <w:sz w:val="28"/>
          <w:szCs w:val="28"/>
        </w:rPr>
        <w:t>пожарной</w:t>
      </w:r>
      <w:proofErr w:type="gramEnd"/>
    </w:p>
    <w:p w:rsidR="00BA70E9" w:rsidRPr="00757809" w:rsidRDefault="00757809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bookmarkStart w:id="0" w:name="__DdeLink__114_787358753"/>
      <w:r w:rsidRPr="00757809">
        <w:rPr>
          <w:rFonts w:ascii="Liberation Serif" w:hAnsi="Liberation Serif" w:cs="Times New Roman"/>
          <w:i/>
          <w:sz w:val="28"/>
          <w:szCs w:val="28"/>
        </w:rPr>
        <w:t>техники к месту пожара на территории  Усть-Ницинского сельского поселения</w:t>
      </w:r>
      <w:bookmarkEnd w:id="0"/>
    </w:p>
    <w:p w:rsidR="00BA70E9" w:rsidRPr="00757809" w:rsidRDefault="00BA70E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A70E9" w:rsidRPr="00757809" w:rsidRDefault="00757809">
      <w:pPr>
        <w:pStyle w:val="ConsPlusNormal"/>
        <w:ind w:firstLine="540"/>
        <w:jc w:val="both"/>
        <w:rPr>
          <w:rFonts w:ascii="Liberation Serif" w:hAnsi="Liberation Serif"/>
        </w:rPr>
      </w:pPr>
      <w:r w:rsidRPr="00757809">
        <w:rPr>
          <w:rFonts w:ascii="Liberation Serif" w:hAnsi="Liberation Serif" w:cs="Times New Roman"/>
          <w:sz w:val="28"/>
          <w:szCs w:val="28"/>
        </w:rPr>
        <w:t xml:space="preserve">В соответствии Федерального закона от 6 октября 2003 </w:t>
      </w:r>
      <w:r w:rsidRPr="00757809">
        <w:rPr>
          <w:rFonts w:ascii="Liberation Serif" w:hAnsi="Liberation Serif" w:cs="Times New Roman"/>
          <w:sz w:val="28"/>
          <w:szCs w:val="28"/>
        </w:rPr>
        <w:t xml:space="preserve">года </w:t>
      </w:r>
      <w:hyperlink r:id="rId6">
        <w:r w:rsidRPr="00757809">
          <w:rPr>
            <w:rStyle w:val="-"/>
            <w:rFonts w:ascii="Liberation Serif" w:hAnsi="Liberation Serif" w:cs="Times New Roman"/>
            <w:color w:val="auto"/>
            <w:sz w:val="28"/>
            <w:szCs w:val="28"/>
            <w:u w:val="none"/>
          </w:rPr>
          <w:t>N 131-ФЗ</w:t>
        </w:r>
      </w:hyperlink>
      <w:r w:rsidRPr="00757809">
        <w:rPr>
          <w:rFonts w:ascii="Liberation Serif" w:hAnsi="Liberation Serif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Федерального закона от 22 июля 2008 года </w:t>
      </w:r>
      <w:hyperlink r:id="rId7">
        <w:r w:rsidRPr="00757809">
          <w:rPr>
            <w:rStyle w:val="-"/>
            <w:rFonts w:ascii="Liberation Serif" w:hAnsi="Liberation Serif" w:cs="Times New Roman"/>
            <w:color w:val="auto"/>
            <w:sz w:val="28"/>
            <w:szCs w:val="28"/>
            <w:u w:val="none"/>
          </w:rPr>
          <w:t>N 123-ФЗ</w:t>
        </w:r>
      </w:hyperlink>
      <w:r w:rsidRPr="00757809">
        <w:rPr>
          <w:rFonts w:ascii="Liberation Serif" w:hAnsi="Liberation Serif" w:cs="Times New Roman"/>
          <w:sz w:val="28"/>
          <w:szCs w:val="28"/>
        </w:rPr>
        <w:t xml:space="preserve"> "Технический регламент о требованиях пожарной безопасности", Устава Усть-Ницинского сельского поселения, в целях повышения уровня пожарно</w:t>
      </w:r>
      <w:r w:rsidRPr="00757809">
        <w:rPr>
          <w:rFonts w:ascii="Liberation Serif" w:hAnsi="Liberation Serif" w:cs="Times New Roman"/>
          <w:sz w:val="28"/>
          <w:szCs w:val="28"/>
        </w:rPr>
        <w:t xml:space="preserve">й защиты сельского поселения, предотвращения гибели и </w:t>
      </w:r>
      <w:proofErr w:type="spellStart"/>
      <w:r w:rsidRPr="00757809">
        <w:rPr>
          <w:rFonts w:ascii="Liberation Serif" w:hAnsi="Liberation Serif" w:cs="Times New Roman"/>
          <w:sz w:val="28"/>
          <w:szCs w:val="28"/>
        </w:rPr>
        <w:t>травмирования</w:t>
      </w:r>
      <w:proofErr w:type="spellEnd"/>
      <w:r w:rsidRPr="00757809">
        <w:rPr>
          <w:rFonts w:ascii="Liberation Serif" w:hAnsi="Liberation Serif" w:cs="Times New Roman"/>
          <w:sz w:val="28"/>
          <w:szCs w:val="28"/>
        </w:rPr>
        <w:t xml:space="preserve"> людей на пожарах, а также обеспечения свободного проезда и установки пожарной и специальной техники в случае возникновения пожаров на территории Усть-Ницинского сельского поселения</w:t>
      </w:r>
    </w:p>
    <w:p w:rsidR="00BA70E9" w:rsidRPr="00757809" w:rsidRDefault="00BA70E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A70E9" w:rsidRDefault="0075780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757809">
        <w:rPr>
          <w:rFonts w:ascii="Liberation Serif" w:hAnsi="Liberation Serif" w:cs="Times New Roman"/>
          <w:sz w:val="28"/>
          <w:szCs w:val="28"/>
        </w:rPr>
        <w:t>ПОСТАН</w:t>
      </w:r>
      <w:r w:rsidRPr="00757809">
        <w:rPr>
          <w:rFonts w:ascii="Liberation Serif" w:hAnsi="Liberation Serif" w:cs="Times New Roman"/>
          <w:sz w:val="28"/>
          <w:szCs w:val="28"/>
        </w:rPr>
        <w:t>ОВЛЯЮ:</w:t>
      </w:r>
    </w:p>
    <w:p w:rsidR="00757809" w:rsidRPr="00757809" w:rsidRDefault="0075780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A70E9" w:rsidRPr="00757809" w:rsidRDefault="00757809">
      <w:pPr>
        <w:shd w:val="clear" w:color="auto" w:fill="FFFFFF"/>
        <w:jc w:val="both"/>
        <w:rPr>
          <w:rFonts w:ascii="Liberation Serif" w:hAnsi="Liberation Serif" w:cs="Tahoma"/>
          <w:color w:val="000000"/>
          <w:sz w:val="17"/>
          <w:szCs w:val="17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</w:t>
      </w:r>
      <w:r w:rsidRPr="00757809">
        <w:rPr>
          <w:rFonts w:ascii="Liberation Serif" w:hAnsi="Liberation Serif"/>
          <w:color w:val="000000"/>
          <w:sz w:val="28"/>
          <w:szCs w:val="28"/>
        </w:rPr>
        <w:t>1. Утвердить  Положение об обеспечении беспрепятственного проезда пожарной техники к месту пожара на территории</w:t>
      </w:r>
      <w:r w:rsidRPr="00757809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757809">
        <w:rPr>
          <w:rFonts w:ascii="Liberation Serif" w:hAnsi="Liberation Serif"/>
          <w:color w:val="000000"/>
          <w:sz w:val="28"/>
          <w:szCs w:val="28"/>
        </w:rPr>
        <w:t>Усть-Ницинского сельского поселения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(прилагается)</w:t>
      </w:r>
      <w:r w:rsidRPr="00757809">
        <w:rPr>
          <w:rFonts w:ascii="Liberation Serif" w:hAnsi="Liberation Serif"/>
          <w:color w:val="000000"/>
          <w:sz w:val="28"/>
          <w:szCs w:val="28"/>
        </w:rPr>
        <w:t>.</w:t>
      </w:r>
    </w:p>
    <w:p w:rsidR="00BA70E9" w:rsidRPr="00757809" w:rsidRDefault="00757809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</w:t>
      </w:r>
      <w:r w:rsidRPr="00757809">
        <w:rPr>
          <w:rFonts w:ascii="Liberation Serif" w:hAnsi="Liberation Serif"/>
          <w:color w:val="000000"/>
          <w:sz w:val="28"/>
          <w:szCs w:val="28"/>
        </w:rPr>
        <w:t>2. Опубликовать настоящее постановление  в «Информационном вестнике Усть-Ницинского сельского поселе</w:t>
      </w:r>
      <w:r w:rsidRPr="00757809">
        <w:rPr>
          <w:rFonts w:ascii="Liberation Serif" w:hAnsi="Liberation Serif"/>
          <w:color w:val="000000"/>
          <w:sz w:val="28"/>
          <w:szCs w:val="28"/>
        </w:rPr>
        <w:t>ния»  и разместить на официальном сайте Усть-Ницинского  сельского поселения в сети  «Интернет»</w:t>
      </w:r>
      <w:r>
        <w:rPr>
          <w:rFonts w:ascii="Liberation Serif" w:hAnsi="Liberation Serif"/>
          <w:color w:val="000000"/>
          <w:sz w:val="28"/>
          <w:szCs w:val="28"/>
        </w:rPr>
        <w:t xml:space="preserve">: 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www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усть-ницинское.рф</w:t>
      </w:r>
      <w:proofErr w:type="spellEnd"/>
      <w:r w:rsidRPr="00757809">
        <w:rPr>
          <w:rFonts w:ascii="Liberation Serif" w:hAnsi="Liberation Serif"/>
          <w:color w:val="000000"/>
          <w:sz w:val="28"/>
          <w:szCs w:val="28"/>
        </w:rPr>
        <w:t>.</w:t>
      </w:r>
    </w:p>
    <w:p w:rsidR="00BA70E9" w:rsidRPr="00757809" w:rsidRDefault="00757809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757809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57809">
        <w:rPr>
          <w:rFonts w:ascii="Liberation Serif" w:hAnsi="Liberation Serif"/>
          <w:sz w:val="28"/>
          <w:szCs w:val="28"/>
        </w:rPr>
        <w:t>Постановление администрации Усть-Ницинского сельского        поселения    от 15.03.2013 г. № 94 «Об утверждении положения об беспрепятственного проезда пожа</w:t>
      </w:r>
      <w:r w:rsidRPr="00757809">
        <w:rPr>
          <w:rFonts w:ascii="Liberation Serif" w:hAnsi="Liberation Serif"/>
          <w:sz w:val="28"/>
          <w:szCs w:val="28"/>
        </w:rPr>
        <w:t>рной техники к месту пожара на территории Усть-Ницинского сельского поселения»  признать утратившему силу.</w:t>
      </w:r>
      <w:proofErr w:type="gramEnd"/>
    </w:p>
    <w:p w:rsidR="00BA70E9" w:rsidRPr="00757809" w:rsidRDefault="00757809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</w:t>
      </w:r>
      <w:r w:rsidRPr="00757809">
        <w:rPr>
          <w:rFonts w:ascii="Liberation Serif" w:hAnsi="Liberation Serif"/>
          <w:color w:val="000000"/>
          <w:sz w:val="28"/>
          <w:szCs w:val="28"/>
        </w:rPr>
        <w:t xml:space="preserve">4. </w:t>
      </w:r>
      <w:proofErr w:type="gramStart"/>
      <w:r w:rsidRPr="00757809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757809">
        <w:rPr>
          <w:rFonts w:ascii="Liberation Serif" w:hAnsi="Liberation Serif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BA70E9" w:rsidRPr="00757809" w:rsidRDefault="00BA70E9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A70E9" w:rsidRPr="00757809" w:rsidRDefault="00757809" w:rsidP="00757809">
      <w:pPr>
        <w:shd w:val="clear" w:color="auto" w:fill="FFFFFF"/>
        <w:jc w:val="both"/>
        <w:rPr>
          <w:rFonts w:ascii="Liberation Serif" w:hAnsi="Liberation Serif"/>
        </w:rPr>
      </w:pPr>
      <w:proofErr w:type="spellStart"/>
      <w:r w:rsidRPr="00757809">
        <w:rPr>
          <w:rFonts w:ascii="Liberation Serif" w:hAnsi="Liberation Serif"/>
          <w:color w:val="000000"/>
          <w:sz w:val="28"/>
          <w:szCs w:val="28"/>
        </w:rPr>
        <w:t>И.о</w:t>
      </w:r>
      <w:proofErr w:type="spellEnd"/>
      <w:r w:rsidRPr="00757809">
        <w:rPr>
          <w:rFonts w:ascii="Liberation Serif" w:hAnsi="Liberation Serif"/>
          <w:color w:val="000000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57809">
        <w:rPr>
          <w:rFonts w:ascii="Liberation Serif" w:hAnsi="Liberation Serif"/>
          <w:color w:val="000000"/>
          <w:sz w:val="28"/>
          <w:szCs w:val="28"/>
        </w:rPr>
        <w:t xml:space="preserve">Главы Усть-Ницинского </w:t>
      </w:r>
    </w:p>
    <w:p w:rsidR="00BA70E9" w:rsidRPr="00757809" w:rsidRDefault="00757809">
      <w:pPr>
        <w:shd w:val="clear" w:color="auto" w:fill="FFFFFF"/>
        <w:rPr>
          <w:rFonts w:ascii="Liberation Serif" w:hAnsi="Liberation Serif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сельского </w:t>
      </w:r>
      <w:r w:rsidRPr="00757809">
        <w:rPr>
          <w:rFonts w:ascii="Liberation Serif" w:hAnsi="Liberation Serif"/>
          <w:color w:val="000000"/>
          <w:sz w:val="28"/>
          <w:szCs w:val="28"/>
        </w:rPr>
        <w:t>поселения                                        </w:t>
      </w:r>
      <w:r w:rsidRPr="00757809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757809">
        <w:rPr>
          <w:rFonts w:ascii="Liberation Serif" w:hAnsi="Liberation Serif"/>
          <w:color w:val="000000"/>
          <w:sz w:val="28"/>
          <w:szCs w:val="28"/>
        </w:rPr>
        <w:t>                               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57809">
        <w:rPr>
          <w:rFonts w:ascii="Liberation Serif" w:hAnsi="Liberation Serif"/>
          <w:color w:val="000000"/>
          <w:sz w:val="28"/>
          <w:szCs w:val="28"/>
        </w:rPr>
        <w:t> </w:t>
      </w:r>
      <w:proofErr w:type="spellStart"/>
      <w:r w:rsidRPr="00757809">
        <w:rPr>
          <w:rFonts w:ascii="Liberation Serif" w:hAnsi="Liberation Serif"/>
          <w:color w:val="000000"/>
          <w:sz w:val="28"/>
          <w:szCs w:val="28"/>
        </w:rPr>
        <w:t>Н.Г.Волохина</w:t>
      </w:r>
      <w:proofErr w:type="spellEnd"/>
    </w:p>
    <w:p w:rsidR="00BA70E9" w:rsidRPr="00757809" w:rsidRDefault="00757809" w:rsidP="00757809">
      <w:pPr>
        <w:pStyle w:val="ConsPlusNormal"/>
        <w:jc w:val="right"/>
        <w:rPr>
          <w:rFonts w:ascii="Liberation Serif" w:hAnsi="Liberation Serif" w:cs="Times New Roman"/>
          <w:szCs w:val="24"/>
        </w:rPr>
      </w:pPr>
      <w:r w:rsidRPr="00757809">
        <w:rPr>
          <w:rFonts w:ascii="Liberation Serif" w:hAnsi="Liberation Serif" w:cs="Times New Roman"/>
          <w:szCs w:val="24"/>
        </w:rPr>
        <w:lastRenderedPageBreak/>
        <w:t>Приложение</w:t>
      </w:r>
    </w:p>
    <w:p w:rsidR="00BA70E9" w:rsidRPr="00757809" w:rsidRDefault="00757809">
      <w:pPr>
        <w:spacing w:line="240" w:lineRule="exact"/>
        <w:jc w:val="right"/>
        <w:rPr>
          <w:rFonts w:ascii="Liberation Serif" w:hAnsi="Liberation Serif"/>
        </w:rPr>
      </w:pPr>
      <w:r w:rsidRPr="00757809">
        <w:rPr>
          <w:rFonts w:ascii="Liberation Serif" w:hAnsi="Liberation Serif"/>
        </w:rPr>
        <w:t>УТВЕРЖДЕНО</w:t>
      </w:r>
    </w:p>
    <w:p w:rsidR="00BA70E9" w:rsidRPr="00757809" w:rsidRDefault="00757809">
      <w:pPr>
        <w:spacing w:line="240" w:lineRule="exact"/>
        <w:jc w:val="center"/>
        <w:rPr>
          <w:rFonts w:ascii="Liberation Serif" w:hAnsi="Liberation Serif"/>
        </w:rPr>
      </w:pPr>
      <w:r w:rsidRPr="00757809">
        <w:rPr>
          <w:rFonts w:ascii="Liberation Serif" w:hAnsi="Liberation Serif"/>
        </w:rPr>
        <w:t xml:space="preserve">                                                                                                                             постановлением</w:t>
      </w:r>
    </w:p>
    <w:p w:rsidR="00BA70E9" w:rsidRPr="00757809" w:rsidRDefault="00757809">
      <w:pPr>
        <w:spacing w:line="240" w:lineRule="exact"/>
        <w:jc w:val="center"/>
        <w:rPr>
          <w:rFonts w:ascii="Liberation Serif" w:hAnsi="Liberation Serif"/>
        </w:rPr>
      </w:pPr>
      <w:r w:rsidRPr="00757809">
        <w:rPr>
          <w:rFonts w:ascii="Liberation Serif" w:hAnsi="Liberation Serif"/>
        </w:rPr>
        <w:t xml:space="preserve">       </w:t>
      </w:r>
      <w:r w:rsidRPr="00757809">
        <w:rPr>
          <w:rFonts w:ascii="Liberation Serif" w:hAnsi="Liberation Serif"/>
        </w:rPr>
        <w:t xml:space="preserve">                                                                                        администрации Усть-Ницинского</w:t>
      </w:r>
    </w:p>
    <w:p w:rsidR="00BA70E9" w:rsidRPr="00757809" w:rsidRDefault="00757809">
      <w:pPr>
        <w:spacing w:line="240" w:lineRule="exact"/>
        <w:jc w:val="right"/>
        <w:rPr>
          <w:rFonts w:ascii="Liberation Serif" w:hAnsi="Liberation Serif"/>
        </w:rPr>
      </w:pPr>
      <w:r w:rsidRPr="00757809">
        <w:rPr>
          <w:rFonts w:ascii="Liberation Serif" w:hAnsi="Liberation Serif"/>
        </w:rPr>
        <w:t>сельского поселения</w:t>
      </w:r>
    </w:p>
    <w:p w:rsidR="00BA70E9" w:rsidRPr="00757809" w:rsidRDefault="00757809">
      <w:pPr>
        <w:spacing w:line="240" w:lineRule="exact"/>
        <w:jc w:val="right"/>
        <w:rPr>
          <w:rFonts w:ascii="Liberation Serif" w:hAnsi="Liberation Serif"/>
        </w:rPr>
      </w:pPr>
      <w:r w:rsidRPr="00757809">
        <w:rPr>
          <w:rFonts w:ascii="Liberation Serif" w:hAnsi="Liberation Serif"/>
        </w:rPr>
        <w:t>от   19.02.2021  № 44</w:t>
      </w:r>
    </w:p>
    <w:p w:rsidR="00BA70E9" w:rsidRPr="00757809" w:rsidRDefault="00BA70E9">
      <w:pPr>
        <w:jc w:val="center"/>
        <w:rPr>
          <w:rFonts w:ascii="Liberation Serif" w:hAnsi="Liberation Serif"/>
          <w:sz w:val="28"/>
          <w:szCs w:val="28"/>
        </w:rPr>
      </w:pPr>
    </w:p>
    <w:p w:rsidR="00BA70E9" w:rsidRPr="00757809" w:rsidRDefault="0075780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57809">
        <w:rPr>
          <w:rFonts w:ascii="Liberation Serif" w:hAnsi="Liberation Serif"/>
          <w:b/>
          <w:i/>
          <w:sz w:val="28"/>
          <w:szCs w:val="28"/>
        </w:rPr>
        <w:t>ПОЛОЖЕНИЕ</w:t>
      </w:r>
    </w:p>
    <w:p w:rsidR="00BA70E9" w:rsidRPr="00757809" w:rsidRDefault="0075780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57809">
        <w:rPr>
          <w:rFonts w:ascii="Liberation Serif" w:hAnsi="Liberation Serif"/>
          <w:b/>
          <w:i/>
          <w:sz w:val="28"/>
          <w:szCs w:val="28"/>
        </w:rPr>
        <w:t>о</w:t>
      </w:r>
      <w:r w:rsidRPr="00757809">
        <w:rPr>
          <w:rFonts w:ascii="Liberation Serif" w:hAnsi="Liberation Serif"/>
          <w:b/>
          <w:bCs/>
          <w:i/>
          <w:sz w:val="28"/>
          <w:szCs w:val="28"/>
        </w:rPr>
        <w:t>б обеспечении беспрепятственного проезда пожарной техники к месту пожара на террито</w:t>
      </w:r>
      <w:r w:rsidRPr="00757809">
        <w:rPr>
          <w:rFonts w:ascii="Liberation Serif" w:hAnsi="Liberation Serif"/>
          <w:b/>
          <w:bCs/>
          <w:i/>
          <w:sz w:val="28"/>
          <w:szCs w:val="28"/>
        </w:rPr>
        <w:t>рии</w:t>
      </w:r>
      <w:r w:rsidRPr="00757809">
        <w:rPr>
          <w:rFonts w:ascii="Liberation Serif" w:hAnsi="Liberation Serif"/>
          <w:b/>
          <w:i/>
          <w:sz w:val="28"/>
          <w:szCs w:val="28"/>
        </w:rPr>
        <w:t xml:space="preserve"> Усть-Ницинского сельского поселения Слобод</w:t>
      </w:r>
      <w:r>
        <w:rPr>
          <w:rFonts w:ascii="Liberation Serif" w:hAnsi="Liberation Serif"/>
          <w:b/>
          <w:i/>
          <w:sz w:val="28"/>
          <w:szCs w:val="28"/>
        </w:rPr>
        <w:t>о</w:t>
      </w:r>
      <w:r w:rsidRPr="00757809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 w:rsidRPr="00757809">
        <w:rPr>
          <w:rFonts w:ascii="Liberation Serif" w:hAnsi="Liberation Serif"/>
          <w:b/>
          <w:i/>
          <w:sz w:val="28"/>
          <w:szCs w:val="28"/>
        </w:rPr>
        <w:t>-Т</w:t>
      </w:r>
      <w:proofErr w:type="gramEnd"/>
      <w:r w:rsidRPr="00757809">
        <w:rPr>
          <w:rFonts w:ascii="Liberation Serif" w:hAnsi="Liberation Serif"/>
          <w:b/>
          <w:i/>
          <w:sz w:val="28"/>
          <w:szCs w:val="28"/>
        </w:rPr>
        <w:t>уринского муниципального района Свердловской области</w:t>
      </w:r>
    </w:p>
    <w:p w:rsidR="00BA70E9" w:rsidRPr="00757809" w:rsidRDefault="00BA70E9">
      <w:pPr>
        <w:jc w:val="center"/>
        <w:rPr>
          <w:rFonts w:ascii="Liberation Serif" w:hAnsi="Liberation Serif"/>
          <w:sz w:val="28"/>
          <w:szCs w:val="28"/>
        </w:rPr>
      </w:pPr>
    </w:p>
    <w:p w:rsidR="00BA70E9" w:rsidRPr="00757809" w:rsidRDefault="00757809">
      <w:pPr>
        <w:jc w:val="center"/>
        <w:rPr>
          <w:rFonts w:ascii="Liberation Serif" w:hAnsi="Liberation Serif"/>
          <w:sz w:val="28"/>
          <w:szCs w:val="28"/>
        </w:rPr>
      </w:pPr>
      <w:r w:rsidRPr="00757809">
        <w:rPr>
          <w:rFonts w:ascii="Liberation Serif" w:hAnsi="Liberation Serif"/>
          <w:sz w:val="28"/>
          <w:szCs w:val="28"/>
        </w:rPr>
        <w:t xml:space="preserve"> 1. Общие положения</w:t>
      </w:r>
    </w:p>
    <w:p w:rsidR="00BA70E9" w:rsidRPr="00757809" w:rsidRDefault="00BA70E9">
      <w:pPr>
        <w:jc w:val="center"/>
        <w:rPr>
          <w:rFonts w:ascii="Liberation Serif" w:hAnsi="Liberation Serif"/>
          <w:sz w:val="28"/>
          <w:szCs w:val="28"/>
        </w:rPr>
      </w:pP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1.1. </w:t>
      </w:r>
      <w:proofErr w:type="gramStart"/>
      <w:r w:rsidRPr="00757809">
        <w:rPr>
          <w:rFonts w:ascii="Liberation Serif" w:hAnsi="Liberation Serif"/>
          <w:color w:val="000000"/>
          <w:sz w:val="28"/>
          <w:szCs w:val="28"/>
        </w:rPr>
        <w:t xml:space="preserve">Положение об обеспечении беспрепятственного проезда пожарной техники к месту пожара на территории </w:t>
      </w:r>
      <w:r w:rsidRPr="00757809">
        <w:rPr>
          <w:rFonts w:ascii="Liberation Serif" w:hAnsi="Liberation Serif"/>
          <w:sz w:val="28"/>
          <w:szCs w:val="28"/>
        </w:rPr>
        <w:t>Усть-Ницинского сельског</w:t>
      </w:r>
      <w:r w:rsidRPr="00757809">
        <w:rPr>
          <w:rFonts w:ascii="Liberation Serif" w:hAnsi="Liberation Serif"/>
          <w:sz w:val="28"/>
          <w:szCs w:val="28"/>
        </w:rPr>
        <w:t>о поселения</w:t>
      </w:r>
      <w:r w:rsidRPr="00757809">
        <w:rPr>
          <w:rFonts w:ascii="Liberation Serif" w:hAnsi="Liberation Serif"/>
          <w:color w:val="000000"/>
          <w:sz w:val="28"/>
          <w:szCs w:val="28"/>
        </w:rPr>
        <w:t xml:space="preserve"> (далее - Положение) разработано в соответствии с Федеральными законами от 21.12.1994 года № 69-ФЗ «О пожарной безопасности», от 22.07.2008 года № 123-ФЗ «Технический регламент о требованиях пожарной безопасности», с </w:t>
      </w:r>
      <w:r w:rsidRPr="00757809">
        <w:rPr>
          <w:rFonts w:ascii="Liberation Serif" w:hAnsi="Liberation Serif"/>
          <w:sz w:val="28"/>
          <w:szCs w:val="28"/>
        </w:rPr>
        <w:t>приказом</w:t>
      </w:r>
      <w:r w:rsidRPr="00757809">
        <w:rPr>
          <w:rFonts w:ascii="Liberation Serif" w:hAnsi="Liberation Serif"/>
          <w:color w:val="000000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29.03.2009 года № 178</w:t>
      </w:r>
      <w:proofErr w:type="gramEnd"/>
      <w:r w:rsidRPr="00757809">
        <w:rPr>
          <w:rFonts w:ascii="Liberation Serif" w:hAnsi="Liberation Serif"/>
          <w:color w:val="000000"/>
          <w:sz w:val="28"/>
          <w:szCs w:val="28"/>
        </w:rPr>
        <w:t xml:space="preserve"> «Об утверждении свода правил  8.13130.2009 «Системы противопожарной защиты. Источники наружного про</w:t>
      </w:r>
      <w:r w:rsidRPr="00757809">
        <w:rPr>
          <w:rFonts w:ascii="Liberation Serif" w:hAnsi="Liberation Serif"/>
          <w:color w:val="000000"/>
          <w:sz w:val="28"/>
          <w:szCs w:val="28"/>
        </w:rPr>
        <w:t>тивопожарного водоснабжения. Требования пожарной безопасности».</w:t>
      </w: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1.2. </w:t>
      </w:r>
      <w:proofErr w:type="gramStart"/>
      <w:r w:rsidRPr="00757809">
        <w:rPr>
          <w:rFonts w:ascii="Liberation Serif" w:hAnsi="Liberation Serif"/>
          <w:color w:val="000000"/>
          <w:sz w:val="28"/>
          <w:szCs w:val="28"/>
        </w:rPr>
        <w:t xml:space="preserve">Положение определяет общие требования к проходам, проездам и подъездам к зданиям, сооружениям и строениям на территории </w:t>
      </w:r>
      <w:r w:rsidRPr="00757809">
        <w:rPr>
          <w:rFonts w:ascii="Liberation Serif" w:hAnsi="Liberation Serif"/>
          <w:sz w:val="28"/>
          <w:szCs w:val="28"/>
        </w:rPr>
        <w:t xml:space="preserve"> Усть-Ницинского сельского поселения</w:t>
      </w:r>
      <w:r w:rsidRPr="00757809">
        <w:rPr>
          <w:rFonts w:ascii="Liberation Serif" w:hAnsi="Liberation Serif"/>
          <w:color w:val="000000"/>
          <w:sz w:val="28"/>
          <w:szCs w:val="28"/>
        </w:rPr>
        <w:t xml:space="preserve"> (далее – сельское поселен</w:t>
      </w:r>
      <w:r w:rsidRPr="00757809">
        <w:rPr>
          <w:rFonts w:ascii="Liberation Serif" w:hAnsi="Liberation Serif"/>
          <w:color w:val="000000"/>
          <w:sz w:val="28"/>
          <w:szCs w:val="28"/>
        </w:rPr>
        <w:t>ие) в целях обеспечения беспрепятственного проезда пожарной и приспособленной для пожаротушения техники к месту пожара на территории сельского поселения и обязательно для всех организаций, предприятий и учреждений, расположенных на территории сельского пос</w:t>
      </w:r>
      <w:r w:rsidRPr="00757809">
        <w:rPr>
          <w:rFonts w:ascii="Liberation Serif" w:hAnsi="Liberation Serif"/>
          <w:color w:val="000000"/>
          <w:sz w:val="28"/>
          <w:szCs w:val="28"/>
        </w:rPr>
        <w:t>еления независимо от форм собственности и организационно-правовых форм.</w:t>
      </w:r>
      <w:proofErr w:type="gramEnd"/>
    </w:p>
    <w:p w:rsidR="00BA70E9" w:rsidRPr="00757809" w:rsidRDefault="00BA70E9">
      <w:pPr>
        <w:jc w:val="center"/>
        <w:rPr>
          <w:rFonts w:ascii="Liberation Serif" w:hAnsi="Liberation Serif"/>
          <w:sz w:val="28"/>
          <w:szCs w:val="28"/>
        </w:rPr>
      </w:pPr>
    </w:p>
    <w:p w:rsidR="00BA70E9" w:rsidRPr="00757809" w:rsidRDefault="00757809">
      <w:pPr>
        <w:jc w:val="center"/>
        <w:rPr>
          <w:rFonts w:ascii="Liberation Serif" w:hAnsi="Liberation Serif"/>
          <w:sz w:val="28"/>
          <w:szCs w:val="28"/>
        </w:rPr>
      </w:pPr>
      <w:r w:rsidRPr="00757809">
        <w:rPr>
          <w:rFonts w:ascii="Liberation Serif" w:hAnsi="Liberation Serif"/>
          <w:sz w:val="28"/>
          <w:szCs w:val="28"/>
        </w:rPr>
        <w:t>2. Общие требования по обеспечению</w:t>
      </w:r>
    </w:p>
    <w:p w:rsidR="00BA70E9" w:rsidRPr="00757809" w:rsidRDefault="00757809">
      <w:pPr>
        <w:jc w:val="center"/>
        <w:rPr>
          <w:rFonts w:ascii="Liberation Serif" w:hAnsi="Liberation Serif"/>
          <w:sz w:val="28"/>
          <w:szCs w:val="28"/>
        </w:rPr>
      </w:pPr>
      <w:r w:rsidRPr="00757809">
        <w:rPr>
          <w:rFonts w:ascii="Liberation Serif" w:hAnsi="Liberation Serif"/>
          <w:sz w:val="28"/>
          <w:szCs w:val="28"/>
        </w:rPr>
        <w:t>беспрепятственного проезда к зданиям, сооружениям</w:t>
      </w:r>
    </w:p>
    <w:p w:rsidR="00BA70E9" w:rsidRPr="00757809" w:rsidRDefault="00757809">
      <w:pPr>
        <w:jc w:val="center"/>
        <w:rPr>
          <w:rFonts w:ascii="Liberation Serif" w:hAnsi="Liberation Serif"/>
          <w:sz w:val="28"/>
          <w:szCs w:val="28"/>
        </w:rPr>
      </w:pPr>
      <w:r w:rsidRPr="00757809">
        <w:rPr>
          <w:rFonts w:ascii="Liberation Serif" w:hAnsi="Liberation Serif"/>
          <w:sz w:val="28"/>
          <w:szCs w:val="28"/>
        </w:rPr>
        <w:t xml:space="preserve">и строениям на территории </w:t>
      </w:r>
      <w:r w:rsidRPr="00757809">
        <w:rPr>
          <w:rFonts w:ascii="Liberation Serif" w:hAnsi="Liberation Serif"/>
          <w:color w:val="000000"/>
          <w:sz w:val="28"/>
          <w:szCs w:val="28"/>
        </w:rPr>
        <w:t>сельского поселения</w:t>
      </w:r>
    </w:p>
    <w:p w:rsidR="00BA70E9" w:rsidRPr="00757809" w:rsidRDefault="00BA70E9">
      <w:pPr>
        <w:jc w:val="center"/>
        <w:rPr>
          <w:rFonts w:ascii="Liberation Serif" w:hAnsi="Liberation Serif"/>
          <w:sz w:val="28"/>
          <w:szCs w:val="28"/>
        </w:rPr>
      </w:pPr>
    </w:p>
    <w:p w:rsidR="00BA70E9" w:rsidRPr="00757809" w:rsidRDefault="00757809" w:rsidP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2.1. Подъезд пожарных автомобилей должен быть </w:t>
      </w:r>
      <w:r w:rsidRPr="00757809">
        <w:rPr>
          <w:rFonts w:ascii="Liberation Serif" w:hAnsi="Liberation Serif"/>
          <w:color w:val="000000"/>
          <w:sz w:val="28"/>
          <w:szCs w:val="28"/>
        </w:rPr>
        <w:t>обеспечен со всех сторон к следующим зданиям и сооружениям:</w:t>
      </w:r>
    </w:p>
    <w:p w:rsidR="00BA70E9" w:rsidRPr="00757809" w:rsidRDefault="00757809" w:rsidP="00757809">
      <w:pPr>
        <w:ind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- зданиям дошкольных образовательных организаций, больницам; </w:t>
      </w:r>
    </w:p>
    <w:p w:rsidR="00BA70E9" w:rsidRPr="00757809" w:rsidRDefault="00757809" w:rsidP="00757809">
      <w:pPr>
        <w:ind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>- зданиям общеобразовательных организаций;</w:t>
      </w:r>
    </w:p>
    <w:p w:rsidR="00BA70E9" w:rsidRPr="00757809" w:rsidRDefault="00757809" w:rsidP="00757809">
      <w:pPr>
        <w:ind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зданиям культуры и спорта.</w:t>
      </w:r>
    </w:p>
    <w:p w:rsidR="00BA70E9" w:rsidRPr="00757809" w:rsidRDefault="00757809" w:rsidP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2.2. Допускается предусматривать подъезд пожарных автомоб</w:t>
      </w:r>
      <w:r w:rsidRPr="00757809">
        <w:rPr>
          <w:rFonts w:ascii="Liberation Serif" w:hAnsi="Liberation Serif"/>
          <w:color w:val="000000"/>
          <w:sz w:val="28"/>
          <w:szCs w:val="28"/>
        </w:rPr>
        <w:t>илей только с одной стороны к зданиям и сооружениям в случаях:</w:t>
      </w:r>
    </w:p>
    <w:p w:rsidR="00BA70E9" w:rsidRPr="00757809" w:rsidRDefault="00757809">
      <w:pPr>
        <w:ind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>- высоты меньше 18 метров;</w:t>
      </w:r>
    </w:p>
    <w:p w:rsidR="00BA70E9" w:rsidRPr="00757809" w:rsidRDefault="00757809">
      <w:pPr>
        <w:ind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lastRenderedPageBreak/>
        <w:t>- двухсторонней ориентации квартир или помещений.</w:t>
      </w: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2.3. Ширина проездов для пожарной техники должна составлять не менее 3,5 метров.</w:t>
      </w: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2.4. В общую ширину проти</w:t>
      </w:r>
      <w:r w:rsidRPr="00757809">
        <w:rPr>
          <w:rFonts w:ascii="Liberation Serif" w:hAnsi="Liberation Serif"/>
          <w:color w:val="000000"/>
          <w:sz w:val="28"/>
          <w:szCs w:val="28"/>
        </w:rPr>
        <w:t>вопожарного проезда, совмещенного с основным подъездом к зданию и сооружению, допускается включать тротуар, примыкающий к проезду.</w:t>
      </w: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2.5. Конструкция дорожной одежды проездов для пожарной техники должна быть рассчитана на нагрузку от пожарных автомобиле</w:t>
      </w:r>
      <w:r w:rsidRPr="00757809">
        <w:rPr>
          <w:rFonts w:ascii="Liberation Serif" w:hAnsi="Liberation Serif"/>
          <w:color w:val="000000"/>
          <w:sz w:val="28"/>
          <w:szCs w:val="28"/>
        </w:rPr>
        <w:t>й.</w:t>
      </w: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2.6. В замкнутых и полузамкнутых дворах необходимо предусматривать проезды для пожарных автомобилей.</w:t>
      </w: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2.7. Тупиковые проезды должны заканчиваться площадками для разворота пожарной техники размером не менее чем 15 x 15 метров. Максимальная протя</w:t>
      </w:r>
      <w:r w:rsidRPr="00757809">
        <w:rPr>
          <w:rFonts w:ascii="Liberation Serif" w:hAnsi="Liberation Serif"/>
          <w:color w:val="000000"/>
          <w:sz w:val="28"/>
          <w:szCs w:val="28"/>
        </w:rPr>
        <w:t>женность тупикового проезда не должна превышать 150 метров.</w:t>
      </w: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2.8. К рекам, водоемам, пожарным резервуарам и приемным колодцам должна быть предусмотрена возможность подъезда для забора воды пожарной техникой в соответствии с требованиями нормативных док</w:t>
      </w:r>
      <w:r w:rsidRPr="00757809">
        <w:rPr>
          <w:rFonts w:ascii="Liberation Serif" w:hAnsi="Liberation Serif"/>
          <w:color w:val="000000"/>
          <w:sz w:val="28"/>
          <w:szCs w:val="28"/>
        </w:rPr>
        <w:t>ументов по пожарной безопасности.</w:t>
      </w: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2.9. Планировочное решение малоэтажной жилой застройки (до 3 этажей включительно) должно обеспечивать подъезд пожарной техники к зданиям и сооружениям на расстояние не более 50 метров.</w:t>
      </w:r>
    </w:p>
    <w:p w:rsidR="00BA70E9" w:rsidRPr="00757809" w:rsidRDefault="00BA70E9">
      <w:pPr>
        <w:jc w:val="center"/>
        <w:rPr>
          <w:rFonts w:ascii="Liberation Serif" w:hAnsi="Liberation Serif"/>
          <w:sz w:val="28"/>
          <w:szCs w:val="28"/>
        </w:rPr>
      </w:pPr>
    </w:p>
    <w:p w:rsidR="00BA70E9" w:rsidRPr="00757809" w:rsidRDefault="00757809">
      <w:pPr>
        <w:jc w:val="center"/>
        <w:rPr>
          <w:rFonts w:ascii="Liberation Serif" w:hAnsi="Liberation Serif"/>
          <w:sz w:val="28"/>
          <w:szCs w:val="28"/>
        </w:rPr>
      </w:pPr>
      <w:r w:rsidRPr="00757809">
        <w:rPr>
          <w:rFonts w:ascii="Liberation Serif" w:hAnsi="Liberation Serif"/>
          <w:sz w:val="28"/>
          <w:szCs w:val="28"/>
        </w:rPr>
        <w:t>3. Требования по обеспечению бе</w:t>
      </w:r>
      <w:r w:rsidRPr="00757809">
        <w:rPr>
          <w:rFonts w:ascii="Liberation Serif" w:hAnsi="Liberation Serif"/>
          <w:sz w:val="28"/>
          <w:szCs w:val="28"/>
        </w:rPr>
        <w:t>спрепятственного проезда</w:t>
      </w:r>
    </w:p>
    <w:p w:rsidR="00BA70E9" w:rsidRPr="00757809" w:rsidRDefault="00757809">
      <w:pPr>
        <w:jc w:val="center"/>
        <w:rPr>
          <w:rFonts w:ascii="Liberation Serif" w:hAnsi="Liberation Serif"/>
          <w:sz w:val="28"/>
          <w:szCs w:val="28"/>
        </w:rPr>
      </w:pPr>
      <w:r w:rsidRPr="00757809">
        <w:rPr>
          <w:rFonts w:ascii="Liberation Serif" w:hAnsi="Liberation Serif"/>
          <w:sz w:val="28"/>
          <w:szCs w:val="28"/>
        </w:rPr>
        <w:t>к производственным объектам</w:t>
      </w:r>
    </w:p>
    <w:p w:rsidR="00BA70E9" w:rsidRPr="00757809" w:rsidRDefault="00BA70E9">
      <w:pPr>
        <w:jc w:val="center"/>
        <w:rPr>
          <w:rFonts w:ascii="Liberation Serif" w:hAnsi="Liberation Serif"/>
          <w:sz w:val="28"/>
          <w:szCs w:val="28"/>
        </w:rPr>
      </w:pP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3.1. К зданиям и сооружениям производственных объектов по всей их длине должен быть обеспечен подъезд пожарных автомобилей:</w:t>
      </w:r>
    </w:p>
    <w:p w:rsidR="00BA70E9" w:rsidRPr="00757809" w:rsidRDefault="00757809">
      <w:pPr>
        <w:ind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>- с одной стороны - при ширине здания или сооружения не более 18 метров;</w:t>
      </w:r>
    </w:p>
    <w:p w:rsidR="00BA70E9" w:rsidRPr="00757809" w:rsidRDefault="00757809">
      <w:pPr>
        <w:ind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>- с двух сторон - при ширине здания или сооружения более 18 метров, а также при устройстве замкнутых и полузамкнутых дворов.</w:t>
      </w: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3.2. Допускается увеличивать расстояние от края проезжей части автомобильной дороги до ближней стены производственных зданий и</w:t>
      </w:r>
      <w:r w:rsidRPr="00757809">
        <w:rPr>
          <w:rFonts w:ascii="Liberation Serif" w:hAnsi="Liberation Serif"/>
          <w:color w:val="000000"/>
          <w:sz w:val="28"/>
          <w:szCs w:val="28"/>
        </w:rPr>
        <w:t xml:space="preserve">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гидрантов. При этом расстояние от производственных зданий и сооружений до площ</w:t>
      </w:r>
      <w:r w:rsidRPr="00757809">
        <w:rPr>
          <w:rFonts w:ascii="Liberation Serif" w:hAnsi="Liberation Serif"/>
          <w:color w:val="000000"/>
          <w:sz w:val="28"/>
          <w:szCs w:val="28"/>
        </w:rPr>
        <w:t>адок для разворота пожарной техники должно быть не менее 5, но не более 15 метров, а расстояние между тупиковыми дорогами должно быть не более 100 метров.</w:t>
      </w: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</w:t>
      </w:r>
      <w:r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Pr="00757809">
        <w:rPr>
          <w:rFonts w:ascii="Liberation Serif" w:hAnsi="Liberation Serif"/>
          <w:color w:val="000000"/>
          <w:sz w:val="28"/>
          <w:szCs w:val="28"/>
        </w:rPr>
        <w:t>3.3. При размере стороны площадки производственного объекта более 1000 метров и расположении ее в</w:t>
      </w:r>
      <w:r w:rsidRPr="00757809">
        <w:rPr>
          <w:rFonts w:ascii="Liberation Serif" w:hAnsi="Liberation Serif"/>
          <w:color w:val="000000"/>
          <w:sz w:val="28"/>
          <w:szCs w:val="28"/>
        </w:rPr>
        <w:t>доль улицы или автомобильной дороги на этой стороне следует предусматривать не менее двух въездов на площадку. Расстояние между въездами не должно превышать 1500 метров.</w:t>
      </w: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57809">
        <w:rPr>
          <w:rFonts w:ascii="Liberation Serif" w:hAnsi="Liberation Serif"/>
          <w:color w:val="000000"/>
          <w:sz w:val="28"/>
          <w:szCs w:val="28"/>
        </w:rPr>
        <w:t>3.4. Огражденные участки внутри площадок производственных объектов (открытые тран</w:t>
      </w:r>
      <w:r w:rsidRPr="00757809">
        <w:rPr>
          <w:rFonts w:ascii="Liberation Serif" w:hAnsi="Liberation Serif"/>
          <w:color w:val="000000"/>
          <w:sz w:val="28"/>
          <w:szCs w:val="28"/>
        </w:rPr>
        <w:t>сформаторные подстанции, склады и другие участки) площадью более 5 гектаров должны иметь не менее двух въездов.</w:t>
      </w: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lastRenderedPageBreak/>
        <w:t xml:space="preserve">    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57809">
        <w:rPr>
          <w:rFonts w:ascii="Liberation Serif" w:hAnsi="Liberation Serif"/>
          <w:color w:val="000000"/>
          <w:sz w:val="28"/>
          <w:szCs w:val="28"/>
        </w:rPr>
        <w:t xml:space="preserve">3.5. В случае если по производственным условиям не требуется устройства дорог, подъезд пожарных автомобилей допускается предусматривать по </w:t>
      </w:r>
      <w:r w:rsidRPr="00757809">
        <w:rPr>
          <w:rFonts w:ascii="Liberation Serif" w:hAnsi="Liberation Serif"/>
          <w:color w:val="000000"/>
          <w:sz w:val="28"/>
          <w:szCs w:val="28"/>
        </w:rPr>
        <w:t>спланированной поверхности, укрепленной по ширине 3,5 метра в местах проезда при глинистых и песчаных (пылеватых) грунтах различными местными материалами с созданием уклонов, обеспечивающих естественный отвод поверхностных вод.</w:t>
      </w: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bookmarkStart w:id="1" w:name="_GoBack"/>
      <w:bookmarkEnd w:id="1"/>
      <w:r w:rsidRPr="00757809">
        <w:rPr>
          <w:rFonts w:ascii="Liberation Serif" w:hAnsi="Liberation Serif"/>
          <w:color w:val="000000"/>
          <w:sz w:val="28"/>
          <w:szCs w:val="28"/>
        </w:rPr>
        <w:t>3.6. Ширина ворот автом</w:t>
      </w:r>
      <w:r w:rsidRPr="00757809">
        <w:rPr>
          <w:rFonts w:ascii="Liberation Serif" w:hAnsi="Liberation Serif"/>
          <w:color w:val="000000"/>
          <w:sz w:val="28"/>
          <w:szCs w:val="28"/>
        </w:rPr>
        <w:t>обильных въездов на площадку производственного объекта должна обеспечивать беспрепятственный проезд основных и специальных пожарных автомобилей.</w:t>
      </w:r>
    </w:p>
    <w:p w:rsidR="00BA70E9" w:rsidRPr="00757809" w:rsidRDefault="00BA70E9">
      <w:pPr>
        <w:jc w:val="center"/>
        <w:rPr>
          <w:rFonts w:ascii="Liberation Serif" w:hAnsi="Liberation Serif"/>
          <w:sz w:val="28"/>
          <w:szCs w:val="28"/>
        </w:rPr>
      </w:pPr>
    </w:p>
    <w:p w:rsidR="00BA70E9" w:rsidRPr="00757809" w:rsidRDefault="00757809">
      <w:pPr>
        <w:jc w:val="center"/>
        <w:rPr>
          <w:rFonts w:ascii="Liberation Serif" w:hAnsi="Liberation Serif"/>
          <w:sz w:val="28"/>
          <w:szCs w:val="28"/>
        </w:rPr>
      </w:pPr>
      <w:r w:rsidRPr="00757809">
        <w:rPr>
          <w:rFonts w:ascii="Liberation Serif" w:hAnsi="Liberation Serif"/>
          <w:sz w:val="28"/>
          <w:szCs w:val="28"/>
        </w:rPr>
        <w:t>4. Требования по обеспечению беспрепятственного проезда</w:t>
      </w:r>
    </w:p>
    <w:p w:rsidR="00BA70E9" w:rsidRPr="00757809" w:rsidRDefault="00757809">
      <w:pPr>
        <w:jc w:val="center"/>
        <w:rPr>
          <w:rFonts w:ascii="Liberation Serif" w:hAnsi="Liberation Serif"/>
          <w:sz w:val="28"/>
          <w:szCs w:val="28"/>
        </w:rPr>
      </w:pPr>
      <w:r w:rsidRPr="00757809">
        <w:rPr>
          <w:rFonts w:ascii="Liberation Serif" w:hAnsi="Liberation Serif"/>
          <w:sz w:val="28"/>
          <w:szCs w:val="28"/>
        </w:rPr>
        <w:t>к источникам противопожарного водоснабжения</w:t>
      </w:r>
    </w:p>
    <w:p w:rsidR="00BA70E9" w:rsidRPr="00757809" w:rsidRDefault="00BA70E9">
      <w:pPr>
        <w:jc w:val="center"/>
        <w:rPr>
          <w:rFonts w:ascii="Liberation Serif" w:hAnsi="Liberation Serif"/>
          <w:sz w:val="28"/>
          <w:szCs w:val="28"/>
        </w:rPr>
      </w:pP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4.1.</w:t>
      </w:r>
      <w:r w:rsidRPr="00757809">
        <w:rPr>
          <w:rFonts w:ascii="Liberation Serif" w:hAnsi="Liberation Serif"/>
          <w:color w:val="000000"/>
          <w:sz w:val="28"/>
          <w:szCs w:val="28"/>
        </w:rPr>
        <w:t xml:space="preserve"> К водоемам, являющимся источниками противопожарного водоснабжения, а также к градирням, водоразборным колонкам, пожарным гидрантам и другим сооружениям, вода из которых может быть использована для тушения пожара, надлежит предусматривать подъезды с площад</w:t>
      </w:r>
      <w:r w:rsidRPr="00757809">
        <w:rPr>
          <w:rFonts w:ascii="Liberation Serif" w:hAnsi="Liberation Serif"/>
          <w:color w:val="000000"/>
          <w:sz w:val="28"/>
          <w:szCs w:val="28"/>
        </w:rPr>
        <w:t>ками для разворота пожарных автомобилей, их установки и забора воды. Размер таких площадок должен быть не менее 12 x 12 метров.</w:t>
      </w:r>
    </w:p>
    <w:p w:rsidR="00BA70E9" w:rsidRPr="00757809" w:rsidRDefault="0075780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57809">
        <w:rPr>
          <w:rFonts w:ascii="Liberation Serif" w:hAnsi="Liberation Serif"/>
          <w:color w:val="000000"/>
          <w:sz w:val="28"/>
          <w:szCs w:val="28"/>
        </w:rPr>
        <w:t xml:space="preserve">     4.2. Пожарные гидранты надлежит располагать вдоль автомобильных дорог на расстоянии не более 2,5 метра от края проезжей час</w:t>
      </w:r>
      <w:r w:rsidRPr="00757809">
        <w:rPr>
          <w:rFonts w:ascii="Liberation Serif" w:hAnsi="Liberation Serif"/>
          <w:color w:val="000000"/>
          <w:sz w:val="28"/>
          <w:szCs w:val="28"/>
        </w:rPr>
        <w:t>ти, но не менее 5 метров от стен здания.</w:t>
      </w:r>
    </w:p>
    <w:p w:rsidR="00BA70E9" w:rsidRPr="00757809" w:rsidRDefault="00BA70E9">
      <w:pPr>
        <w:jc w:val="center"/>
        <w:rPr>
          <w:rFonts w:ascii="Liberation Serif" w:hAnsi="Liberation Serif"/>
          <w:sz w:val="28"/>
          <w:szCs w:val="28"/>
        </w:rPr>
      </w:pPr>
    </w:p>
    <w:p w:rsidR="00BA70E9" w:rsidRPr="00757809" w:rsidRDefault="00BA70E9">
      <w:pPr>
        <w:jc w:val="both"/>
        <w:rPr>
          <w:rFonts w:ascii="Liberation Serif" w:hAnsi="Liberation Serif"/>
          <w:sz w:val="28"/>
          <w:szCs w:val="28"/>
        </w:rPr>
      </w:pPr>
    </w:p>
    <w:p w:rsidR="00BA70E9" w:rsidRPr="00757809" w:rsidRDefault="00BA70E9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A70E9" w:rsidRPr="00757809" w:rsidRDefault="00BA70E9">
      <w:pPr>
        <w:rPr>
          <w:rFonts w:ascii="Liberation Serif" w:hAnsi="Liberation Serif"/>
        </w:rPr>
      </w:pPr>
    </w:p>
    <w:sectPr w:rsidR="00BA70E9" w:rsidRPr="0075780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E9"/>
    <w:rsid w:val="00757809"/>
    <w:rsid w:val="00B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15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745A6D"/>
  </w:style>
  <w:style w:type="character" w:customStyle="1" w:styleId="-">
    <w:name w:val="Интернет-ссылка"/>
    <w:basedOn w:val="a0"/>
    <w:uiPriority w:val="99"/>
    <w:semiHidden/>
    <w:unhideWhenUsed/>
    <w:rsid w:val="00745A6D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2D155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D1557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D155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745A6D"/>
    <w:pPr>
      <w:widowControl w:val="0"/>
    </w:pPr>
    <w:rPr>
      <w:rFonts w:eastAsia="Times New Roman" w:cs="Calibri"/>
      <w:sz w:val="24"/>
      <w:szCs w:val="20"/>
      <w:lang w:eastAsia="ru-RU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15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745A6D"/>
  </w:style>
  <w:style w:type="character" w:customStyle="1" w:styleId="-">
    <w:name w:val="Интернет-ссылка"/>
    <w:basedOn w:val="a0"/>
    <w:uiPriority w:val="99"/>
    <w:semiHidden/>
    <w:unhideWhenUsed/>
    <w:rsid w:val="00745A6D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2D155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D1557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D155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745A6D"/>
    <w:pPr>
      <w:widowControl w:val="0"/>
    </w:pPr>
    <w:rPr>
      <w:rFonts w:eastAsia="Times New Roman" w:cs="Calibri"/>
      <w:sz w:val="24"/>
      <w:szCs w:val="20"/>
      <w:lang w:eastAsia="ru-RU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D87D2C659F02C40DD865FB53D388289BF3A3970EE937F93AA30EE492xEK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D87D2C659F02C40DD865FB53D388289BF3A99309E937F93AA30EE492xEK6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1227</Words>
  <Characters>6999</Characters>
  <Application>Microsoft Office Word</Application>
  <DocSecurity>0</DocSecurity>
  <Lines>58</Lines>
  <Paragraphs>16</Paragraphs>
  <ScaleCrop>false</ScaleCrop>
  <Company>Microsoft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2</cp:revision>
  <cp:lastPrinted>2021-02-19T16:25:00Z</cp:lastPrinted>
  <dcterms:created xsi:type="dcterms:W3CDTF">2021-02-25T07:06:00Z</dcterms:created>
  <dcterms:modified xsi:type="dcterms:W3CDTF">2021-02-25T07:06:00Z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