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66695F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66695F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D1657C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C35C12" w:rsidRPr="00D1657C">
        <w:rPr>
          <w:rFonts w:ascii="Liberation Serif" w:eastAsia="Times New Roman" w:hAnsi="Liberation Serif"/>
          <w:sz w:val="28"/>
          <w:szCs w:val="20"/>
          <w:lang w:eastAsia="ru-RU"/>
        </w:rPr>
        <w:t>0</w:t>
      </w:r>
      <w:r w:rsidR="00086C74">
        <w:rPr>
          <w:rFonts w:ascii="Liberation Serif" w:eastAsia="Times New Roman" w:hAnsi="Liberation Serif"/>
          <w:sz w:val="28"/>
          <w:szCs w:val="20"/>
          <w:lang w:eastAsia="ru-RU"/>
        </w:rPr>
        <w:t>5</w:t>
      </w:r>
      <w:r w:rsidR="002D7DBB" w:rsidRPr="00D1657C">
        <w:rPr>
          <w:rFonts w:ascii="Liberation Serif" w:eastAsia="Times New Roman" w:hAnsi="Liberation Serif"/>
          <w:sz w:val="28"/>
          <w:szCs w:val="20"/>
          <w:lang w:eastAsia="ru-RU"/>
        </w:rPr>
        <w:t>.02</w:t>
      </w:r>
      <w:r w:rsidR="003D01EF" w:rsidRPr="00D1657C">
        <w:rPr>
          <w:rFonts w:ascii="Liberation Serif" w:eastAsia="Times New Roman" w:hAnsi="Liberation Serif"/>
          <w:sz w:val="28"/>
          <w:szCs w:val="20"/>
          <w:lang w:eastAsia="ru-RU"/>
        </w:rPr>
        <w:t>.2021</w:t>
      </w:r>
      <w:r w:rsidRPr="00D1657C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D1657C" w:rsidRPr="00D1657C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086C74">
        <w:rPr>
          <w:rFonts w:ascii="Liberation Serif" w:eastAsia="Times New Roman" w:hAnsi="Liberation Serif"/>
          <w:sz w:val="28"/>
          <w:szCs w:val="20"/>
          <w:lang w:eastAsia="ru-RU"/>
        </w:rPr>
        <w:t>248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</w:t>
      </w:r>
      <w:r w:rsidR="00A624FD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  <w:r w:rsidR="00F507E0"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  </w:t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2D7DBB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проекте  решения </w:t>
      </w:r>
      <w:r w:rsidR="006B0A20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Думы Усть-Ницинского сельского поселения </w:t>
      </w:r>
      <w:r w:rsidR="00C34A11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6B0A20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="006B0A20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Pr="00B41E51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2D7DBB">
        <w:rPr>
          <w:rFonts w:ascii="Liberation Serif" w:hAnsi="Liberation Serif"/>
          <w:b w:val="0"/>
          <w:iCs/>
          <w:sz w:val="28"/>
          <w:szCs w:val="28"/>
        </w:rPr>
        <w:t xml:space="preserve">       </w:t>
      </w:r>
      <w:r w:rsidR="002D7DBB" w:rsidRPr="002D7DBB">
        <w:rPr>
          <w:rFonts w:ascii="Liberation Serif" w:eastAsiaTheme="minorHAnsi" w:hAnsi="Liberation Serif" w:cs="Arial"/>
          <w:b w:val="0"/>
          <w:sz w:val="28"/>
          <w:szCs w:val="28"/>
        </w:rPr>
        <w:t xml:space="preserve">В целях приведения </w:t>
      </w:r>
      <w:hyperlink r:id="rId8" w:history="1">
        <w:r w:rsidR="002D7DBB" w:rsidRPr="002D7DBB">
          <w:rPr>
            <w:rFonts w:ascii="Liberation Serif" w:eastAsiaTheme="minorHAnsi" w:hAnsi="Liberation Serif" w:cs="Arial"/>
            <w:b w:val="0"/>
            <w:sz w:val="28"/>
            <w:szCs w:val="28"/>
          </w:rPr>
          <w:t>Устава</w:t>
        </w:r>
      </w:hyperlink>
      <w:r w:rsidR="002D7DBB" w:rsidRPr="002D7DBB">
        <w:rPr>
          <w:rFonts w:ascii="Liberation Serif" w:eastAsiaTheme="minorHAnsi" w:hAnsi="Liberation Serif" w:cs="Arial"/>
          <w:b w:val="0"/>
          <w:sz w:val="28"/>
          <w:szCs w:val="28"/>
        </w:rPr>
        <w:t xml:space="preserve"> Усть-Ницинского сельского поселения в соответствие с Федеральными законами от 01.05.2019 </w:t>
      </w:r>
      <w:hyperlink r:id="rId9" w:history="1">
        <w:r w:rsidR="002D7DBB" w:rsidRPr="002D7DBB">
          <w:rPr>
            <w:rFonts w:ascii="Liberation Serif" w:eastAsiaTheme="minorHAnsi" w:hAnsi="Liberation Serif" w:cs="Arial"/>
            <w:b w:val="0"/>
            <w:sz w:val="28"/>
            <w:szCs w:val="28"/>
          </w:rPr>
          <w:t>N 87-ФЗ</w:t>
        </w:r>
      </w:hyperlink>
      <w:r w:rsidR="002D7DBB" w:rsidRPr="002D7DBB">
        <w:rPr>
          <w:rFonts w:ascii="Liberation Serif" w:eastAsiaTheme="minorHAnsi" w:hAnsi="Liberation Serif" w:cs="Arial"/>
          <w:b w:val="0"/>
          <w:sz w:val="28"/>
          <w:szCs w:val="28"/>
        </w:rPr>
        <w:t xml:space="preserve"> "О внесении изменений в Федеральный закон «Об общих принципах организации местного самоуправления в Российской Федерации»,</w:t>
      </w:r>
      <w:r w:rsidR="002D7DBB">
        <w:rPr>
          <w:rFonts w:ascii="Liberation Serif" w:eastAsiaTheme="minorHAnsi" w:hAnsi="Liberation Serif" w:cs="Arial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6B0A20" w:rsidRPr="00B41E51">
        <w:rPr>
          <w:rFonts w:ascii="Liberation Serif" w:hAnsi="Liberation Serif"/>
          <w:b w:val="0"/>
          <w:sz w:val="28"/>
          <w:szCs w:val="28"/>
        </w:rPr>
        <w:t xml:space="preserve"> 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1. </w:t>
      </w:r>
      <w:r w:rsidR="003D01E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Принять проект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B41E51" w:rsidRDefault="003D01EF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6B0A20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О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публиковать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н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астоящее  решение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3D01EF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6B0A20" w:rsidRPr="00B41E51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6B0A20" w:rsidRPr="00B41E51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6B0A20" w:rsidRPr="00B41E51"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B41E51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="006B0A20"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12"/>
        <w:gridCol w:w="486"/>
        <w:gridCol w:w="4373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E115EE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F507E0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</w:t>
            </w:r>
            <w:proofErr w:type="gramEnd"/>
            <w:r w:rsidR="00F507E0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ы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E115E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E115EE">
              <w:rPr>
                <w:rFonts w:ascii="Liberation Serif" w:hAnsi="Liberation Serif"/>
                <w:sz w:val="28"/>
                <w:szCs w:val="28"/>
              </w:rPr>
              <w:t>Н.Г.Волохина</w:t>
            </w:r>
            <w:proofErr w:type="spellEnd"/>
          </w:p>
        </w:tc>
      </w:tr>
    </w:tbl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  <w:r w:rsidRPr="00B41E51">
        <w:rPr>
          <w:rFonts w:ascii="Liberation Serif" w:hAnsi="Liberation Serif"/>
          <w:sz w:val="24"/>
          <w:szCs w:val="24"/>
        </w:rPr>
        <w:t xml:space="preserve"> 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2D7DBB">
        <w:rPr>
          <w:rFonts w:ascii="Liberation Serif" w:hAnsi="Liberation Serif"/>
          <w:sz w:val="24"/>
          <w:szCs w:val="24"/>
        </w:rPr>
        <w:t>0</w:t>
      </w:r>
      <w:r w:rsidR="00086C74">
        <w:rPr>
          <w:rFonts w:ascii="Liberation Serif" w:hAnsi="Liberation Serif"/>
          <w:sz w:val="24"/>
          <w:szCs w:val="24"/>
        </w:rPr>
        <w:t>5</w:t>
      </w:r>
      <w:r w:rsidR="002D7DBB">
        <w:rPr>
          <w:rFonts w:ascii="Liberation Serif" w:hAnsi="Liberation Serif"/>
          <w:sz w:val="24"/>
          <w:szCs w:val="24"/>
        </w:rPr>
        <w:t>.02</w:t>
      </w:r>
      <w:r w:rsidR="003D01EF">
        <w:rPr>
          <w:rFonts w:ascii="Liberation Serif" w:hAnsi="Liberation Serif"/>
          <w:sz w:val="24"/>
          <w:szCs w:val="24"/>
        </w:rPr>
        <w:t>.2021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086C74">
        <w:rPr>
          <w:rFonts w:ascii="Liberation Serif" w:hAnsi="Liberation Serif"/>
          <w:sz w:val="24"/>
          <w:szCs w:val="24"/>
        </w:rPr>
        <w:t>248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66695F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66695F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B41E51">
        <w:rPr>
          <w:rFonts w:ascii="Liberation Serif" w:hAnsi="Liberation Serif"/>
          <w:u w:val="single"/>
        </w:rPr>
        <w:t>00</w:t>
      </w:r>
      <w:r w:rsidR="00066C6B" w:rsidRPr="00B41E51">
        <w:rPr>
          <w:rFonts w:ascii="Liberation Serif" w:hAnsi="Liberation Serif"/>
          <w:u w:val="single"/>
        </w:rPr>
        <w:t>.</w:t>
      </w:r>
      <w:r w:rsidR="002D7DBB">
        <w:rPr>
          <w:rFonts w:ascii="Liberation Serif" w:hAnsi="Liberation Serif"/>
          <w:u w:val="single"/>
        </w:rPr>
        <w:t>00</w:t>
      </w:r>
      <w:r w:rsidR="003D01EF">
        <w:rPr>
          <w:rFonts w:ascii="Liberation Serif" w:hAnsi="Liberation Serif"/>
          <w:u w:val="single"/>
        </w:rPr>
        <w:t>.2021</w:t>
      </w:r>
      <w:r w:rsidRPr="00B41E51">
        <w:rPr>
          <w:rFonts w:ascii="Liberation Serif" w:hAnsi="Liberation Serif"/>
          <w:u w:val="single"/>
        </w:rPr>
        <w:t xml:space="preserve"> г.</w:t>
      </w:r>
      <w:r w:rsidRPr="00B41E51">
        <w:rPr>
          <w:rFonts w:ascii="Liberation Serif" w:hAnsi="Liberation Serif"/>
        </w:rPr>
        <w:t xml:space="preserve">  № </w:t>
      </w:r>
      <w:r w:rsidRPr="00B41E51">
        <w:rPr>
          <w:rFonts w:ascii="Liberation Serif" w:hAnsi="Liberation Serif"/>
          <w:u w:val="single"/>
        </w:rPr>
        <w:t>00</w:t>
      </w:r>
      <w:r w:rsidR="00B66571" w:rsidRPr="00B41E51">
        <w:rPr>
          <w:rFonts w:ascii="Liberation Serif" w:hAnsi="Liberation Serif"/>
          <w:u w:val="single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  <w:r w:rsidR="002D7DBB">
        <w:rPr>
          <w:rFonts w:ascii="Liberation Serif" w:hAnsi="Liberation Serif"/>
        </w:rPr>
        <w:t>ПРОЕКТ</w:t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</w:t>
      </w: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В целях приведения </w:t>
      </w:r>
      <w:hyperlink r:id="rId10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Устава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Усть-Ницинского сельского поселения в соответствие с Федеральными законами от 01.05.2019 </w:t>
      </w:r>
      <w:hyperlink r:id="rId11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N 87-ФЗ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"О внесении</w:t>
      </w:r>
      <w:r>
        <w:rPr>
          <w:rFonts w:ascii="Liberation Serif" w:eastAsiaTheme="minorHAnsi" w:hAnsi="Liberation Serif" w:cs="Arial"/>
          <w:sz w:val="28"/>
          <w:szCs w:val="28"/>
        </w:rPr>
        <w:t xml:space="preserve"> изменений в Федеральный закон «</w:t>
      </w:r>
      <w:r w:rsidRPr="002D7DBB">
        <w:rPr>
          <w:rFonts w:ascii="Liberation Serif" w:eastAsiaTheme="minorHAnsi" w:hAnsi="Liberation Serif" w:cs="Arial"/>
          <w:sz w:val="28"/>
          <w:szCs w:val="28"/>
        </w:rPr>
        <w:t>Об общих принципах организации местного самоуп</w:t>
      </w:r>
      <w:r>
        <w:rPr>
          <w:rFonts w:ascii="Liberation Serif" w:eastAsiaTheme="minorHAnsi" w:hAnsi="Liberation Serif" w:cs="Arial"/>
          <w:sz w:val="28"/>
          <w:szCs w:val="28"/>
        </w:rPr>
        <w:t xml:space="preserve">равления в Российской Федерации», </w:t>
      </w:r>
      <w:r w:rsidRPr="002D7DBB">
        <w:rPr>
          <w:rFonts w:ascii="Liberation Serif" w:eastAsiaTheme="minorHAnsi" w:hAnsi="Liberation Serif" w:cs="Arial"/>
          <w:sz w:val="28"/>
          <w:szCs w:val="28"/>
        </w:rPr>
        <w:t>Дума Усть-Ницинского сельского поселения</w:t>
      </w:r>
    </w:p>
    <w:p w:rsid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sz w:val="28"/>
          <w:szCs w:val="28"/>
        </w:rPr>
      </w:pPr>
    </w:p>
    <w:p w:rsidR="002D7DBB" w:rsidRP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b/>
          <w:sz w:val="28"/>
          <w:szCs w:val="28"/>
        </w:rPr>
      </w:pPr>
      <w:r w:rsidRPr="002D7DBB">
        <w:rPr>
          <w:rFonts w:ascii="Liberation Serif" w:eastAsiaTheme="minorHAnsi" w:hAnsi="Liberation Serif" w:cs="Arial"/>
          <w:b/>
          <w:sz w:val="28"/>
          <w:szCs w:val="28"/>
        </w:rPr>
        <w:t>РЕШИЛА:</w:t>
      </w:r>
    </w:p>
    <w:p w:rsidR="002D7DBB" w:rsidRPr="002D7DBB" w:rsidRDefault="002D7DBB" w:rsidP="002D7D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1.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Внести в </w:t>
      </w:r>
      <w:hyperlink r:id="rId12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Устав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Усть-Ницинского сельского поселения, принятый Решением Думы Усть-Ницинского сельского поселения от 22.12.2005 N 5, с изменениями, внесенными Решениями Думы Усть-Ницинского сельского поселения от 06.09.2007 N 60, от 27.11.2008 N 132, от 28.05.2009 N 177, от 28.05.2009 N 177/1, от 03.12.2009 N 14, от 09.02.2010 N 39, от 27.05.2010 N 68, от 14.09.2010 N 83, от 15.03.2011 N</w:t>
      </w:r>
      <w:proofErr w:type="gramEnd"/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>127, от 15.03.2011 N 128, от 16.08.2011 N 157, от 22.12.2011 N 193, от 16.02.2012 N 205, от 24.05.2012 N 20, от 27.12.2012 N 244, от 28.05.2013 N 275, от 28.06.2013 N 284, от 29.10.2013 N 12, от 27.12.2013 N 33, от 26.03.2014 N 54, от 18.07.2014 N 72, от 30.09.2014 N 89, от 26.12.2014 N 116, от 02.04.2015 N</w:t>
      </w:r>
      <w:proofErr w:type="gramEnd"/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>138, от 25.09.2015 N 156, от 05.10.2015 N 157, от 14.07.2016 N 213, от 30.12.2016 N 248, от 28.04.2017 N 269, от 29.06.2017 N 280, от 26.12.2017 N 24, от 05.04.2018 N 41-НПА, от 22.05.2018 N 49-НПА, от 21.08.2018 N 61-НПА, от 25.10.2018 N 69-НПА, от 27.11.2018 N 75-НПА, от 29.12.2018 N 92-НПА, от 26.04.2019 N 121-НПА,</w:t>
      </w:r>
      <w:r w:rsidRPr="002D7DBB">
        <w:t xml:space="preserve"> </w:t>
      </w:r>
      <w:r w:rsidRPr="002D7DBB">
        <w:rPr>
          <w:rFonts w:ascii="Liberation Serif" w:eastAsiaTheme="minorHAnsi" w:hAnsi="Liberation Serif" w:cs="Arial"/>
          <w:sz w:val="28"/>
          <w:szCs w:val="28"/>
        </w:rPr>
        <w:t>от 27.12.2019 № 169-НПА</w:t>
      </w:r>
      <w:proofErr w:type="gramEnd"/>
      <w:r w:rsidRPr="002D7DBB">
        <w:rPr>
          <w:rFonts w:ascii="Liberation Serif" w:eastAsiaTheme="minorHAnsi" w:hAnsi="Liberation Serif" w:cs="Arial"/>
          <w:sz w:val="28"/>
          <w:szCs w:val="28"/>
        </w:rPr>
        <w:t>, от 31.01.2020 № 180-НПА, от 29.05.2020 № 195-НПА</w:t>
      </w:r>
      <w:r>
        <w:rPr>
          <w:rFonts w:ascii="Liberation Serif" w:eastAsiaTheme="minorHAnsi" w:hAnsi="Liberation Serif" w:cs="Arial"/>
          <w:sz w:val="28"/>
          <w:szCs w:val="28"/>
        </w:rPr>
        <w:t>, от 27.11.2020  222-НПА,</w:t>
      </w: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следующие изменения:</w:t>
      </w:r>
    </w:p>
    <w:p w:rsidR="002F33F1" w:rsidRPr="00A624FD" w:rsidRDefault="00C34A11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lastRenderedPageBreak/>
        <w:t xml:space="preserve"> </w:t>
      </w:r>
      <w:r w:rsidR="002D7DBB">
        <w:rPr>
          <w:rFonts w:ascii="Liberation Serif" w:eastAsiaTheme="minorHAnsi" w:hAnsi="Liberation Serif"/>
          <w:sz w:val="28"/>
          <w:szCs w:val="28"/>
        </w:rPr>
        <w:t xml:space="preserve">       1.1 подпункт 13 пункта 3 статьи 22 признать утратившим силу.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</w:t>
      </w:r>
      <w:r w:rsidR="002D7DB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</w:t>
      </w:r>
      <w:r w:rsidR="002D7DB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2D7DBB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D01E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B725F0"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13" w:history="1">
        <w:r w:rsidR="00B725F0"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="00B725F0"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E115EE" w:rsidRPr="00B41E51" w:rsidRDefault="00E115EE" w:rsidP="00E115E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</w:t>
            </w:r>
            <w:proofErr w:type="gramEnd"/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ы</w:t>
            </w: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B725F0" w:rsidRPr="00B41E51" w:rsidRDefault="00E115EE" w:rsidP="00E115E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>
              <w:rPr>
                <w:rFonts w:ascii="Liberation Serif" w:hAnsi="Liberation Serif"/>
                <w:sz w:val="28"/>
                <w:szCs w:val="28"/>
              </w:rPr>
              <w:t>Н.Г.Волохина</w:t>
            </w:r>
            <w:proofErr w:type="spellEnd"/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453631" w:rsidRPr="00B41E51" w:rsidSect="006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E8" w:rsidRDefault="007977E8" w:rsidP="00DB18B4">
      <w:pPr>
        <w:spacing w:after="0" w:line="240" w:lineRule="auto"/>
      </w:pPr>
      <w:r>
        <w:separator/>
      </w:r>
    </w:p>
  </w:endnote>
  <w:endnote w:type="continuationSeparator" w:id="0">
    <w:p w:rsidR="007977E8" w:rsidRDefault="007977E8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E8" w:rsidRDefault="007977E8" w:rsidP="00DB18B4">
      <w:pPr>
        <w:spacing w:after="0" w:line="240" w:lineRule="auto"/>
      </w:pPr>
      <w:r>
        <w:separator/>
      </w:r>
    </w:p>
  </w:footnote>
  <w:footnote w:type="continuationSeparator" w:id="0">
    <w:p w:rsidR="007977E8" w:rsidRDefault="007977E8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86C74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30BAB"/>
    <w:rsid w:val="00134E5E"/>
    <w:rsid w:val="0015266A"/>
    <w:rsid w:val="001721EE"/>
    <w:rsid w:val="001A562F"/>
    <w:rsid w:val="001E2F8C"/>
    <w:rsid w:val="001E5B3C"/>
    <w:rsid w:val="001F393E"/>
    <w:rsid w:val="002252C2"/>
    <w:rsid w:val="002320FE"/>
    <w:rsid w:val="0025458B"/>
    <w:rsid w:val="00283345"/>
    <w:rsid w:val="002B00F9"/>
    <w:rsid w:val="002D7DBB"/>
    <w:rsid w:val="002F25E4"/>
    <w:rsid w:val="002F33F1"/>
    <w:rsid w:val="0030468E"/>
    <w:rsid w:val="00305D29"/>
    <w:rsid w:val="00307B79"/>
    <w:rsid w:val="0031265E"/>
    <w:rsid w:val="00341EC2"/>
    <w:rsid w:val="00357CFE"/>
    <w:rsid w:val="00363C1D"/>
    <w:rsid w:val="00375E4A"/>
    <w:rsid w:val="003839CA"/>
    <w:rsid w:val="003A2682"/>
    <w:rsid w:val="003C6E09"/>
    <w:rsid w:val="003D01EF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26A29"/>
    <w:rsid w:val="006431E0"/>
    <w:rsid w:val="00646B54"/>
    <w:rsid w:val="0066695F"/>
    <w:rsid w:val="00695BFF"/>
    <w:rsid w:val="006B0A20"/>
    <w:rsid w:val="006C43A2"/>
    <w:rsid w:val="006F5B8B"/>
    <w:rsid w:val="00713F4D"/>
    <w:rsid w:val="007305B3"/>
    <w:rsid w:val="00747039"/>
    <w:rsid w:val="007573FF"/>
    <w:rsid w:val="007652D7"/>
    <w:rsid w:val="00767A7D"/>
    <w:rsid w:val="007706ED"/>
    <w:rsid w:val="00777B2E"/>
    <w:rsid w:val="007977E8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248DE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F1BFD"/>
    <w:rsid w:val="00CF5EBA"/>
    <w:rsid w:val="00CF6F59"/>
    <w:rsid w:val="00CF7458"/>
    <w:rsid w:val="00D07D1D"/>
    <w:rsid w:val="00D1657C"/>
    <w:rsid w:val="00D2019C"/>
    <w:rsid w:val="00D610F7"/>
    <w:rsid w:val="00DA53F1"/>
    <w:rsid w:val="00DA692A"/>
    <w:rsid w:val="00DB18B4"/>
    <w:rsid w:val="00DB43E7"/>
    <w:rsid w:val="00E115EE"/>
    <w:rsid w:val="00E40FC4"/>
    <w:rsid w:val="00E418F4"/>
    <w:rsid w:val="00E43DDC"/>
    <w:rsid w:val="00E50ED8"/>
    <w:rsid w:val="00E70215"/>
    <w:rsid w:val="00E76009"/>
    <w:rsid w:val="00E774F5"/>
    <w:rsid w:val="00E80464"/>
    <w:rsid w:val="00EB38DC"/>
    <w:rsid w:val="00EB6ADC"/>
    <w:rsid w:val="00EC4BBC"/>
    <w:rsid w:val="00EC5321"/>
    <w:rsid w:val="00ED1CDB"/>
    <w:rsid w:val="00F0625E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D6EE092630776512CE19178E4EDEAE3078850AED5B848A490964BAAC7CE639DF5EA088F7CB135076EE0723EDABA65JC1AF" TargetMode="External"/><Relationship Id="rId13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1D6EE092630776512CE19178E4EDEAE3078850AED5B848A490964BAAC7CE639DF5EA088F7CB135076EE0723EDABA65JC1A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1D6EE0926307765132EC8714BAE7E8EA5A8D53ACD6EE11F396C114FAC19B31DDABB358C337BC351172E071J21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1D6EE092630776512CE19178E4EDEAE3078850AED5B848A490964BAAC7CE639DF5EA088F7CB135076EE0723EDABA65JC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D6EE0926307765132EC8714BAE7E8EA5A8D53ACD6EE11F396C114FAC19B31DDABB358C337BC351172E071J21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2021-02-08T05:11:00Z</cp:lastPrinted>
  <dcterms:created xsi:type="dcterms:W3CDTF">2019-09-05T11:46:00Z</dcterms:created>
  <dcterms:modified xsi:type="dcterms:W3CDTF">2021-02-08T05:11:00Z</dcterms:modified>
</cp:coreProperties>
</file>