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99" w:rsidRPr="004B67CA" w:rsidRDefault="00941D99" w:rsidP="00941D99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4B67CA">
        <w:rPr>
          <w:rFonts w:ascii="Liberation Serif" w:hAnsi="Liberation Serif"/>
          <w:noProof/>
        </w:rPr>
        <w:drawing>
          <wp:inline distT="0" distB="0" distL="0" distR="0" wp14:anchorId="6A63A872" wp14:editId="0C420AD0">
            <wp:extent cx="561975" cy="790575"/>
            <wp:effectExtent l="0" t="0" r="9525" b="9525"/>
            <wp:docPr id="2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D99" w:rsidRPr="004B67CA" w:rsidRDefault="00941D99" w:rsidP="00941D99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4B67CA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941D99" w:rsidRPr="004B67CA" w:rsidRDefault="00941D99" w:rsidP="00941D99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4B67CA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941D99" w:rsidRPr="004B67CA" w:rsidRDefault="00941D99" w:rsidP="00941D99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941D99" w:rsidRPr="004B67CA" w:rsidRDefault="00941D99" w:rsidP="00941D99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4B67CA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941D99" w:rsidRPr="004B67CA" w:rsidRDefault="00941D99" w:rsidP="00941D99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4B67CA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</w:t>
      </w:r>
      <w:r w:rsidR="004B67CA" w:rsidRPr="004B67CA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</w:t>
      </w:r>
    </w:p>
    <w:p w:rsidR="00941D99" w:rsidRPr="004B67CA" w:rsidRDefault="004B67CA" w:rsidP="00941D99">
      <w:pPr>
        <w:rPr>
          <w:rFonts w:ascii="Liberation Serif" w:hAnsi="Liberation Serif"/>
          <w:sz w:val="28"/>
          <w:szCs w:val="28"/>
        </w:rPr>
      </w:pPr>
      <w:r w:rsidRPr="004B67CA">
        <w:rPr>
          <w:rFonts w:ascii="Liberation Serif" w:hAnsi="Liberation Serif"/>
          <w:sz w:val="28"/>
          <w:szCs w:val="28"/>
        </w:rPr>
        <w:t>30</w:t>
      </w:r>
      <w:r w:rsidR="00941D99" w:rsidRPr="004B67CA">
        <w:rPr>
          <w:rFonts w:ascii="Liberation Serif" w:hAnsi="Liberation Serif"/>
          <w:sz w:val="28"/>
          <w:szCs w:val="28"/>
        </w:rPr>
        <w:t>.</w:t>
      </w:r>
      <w:r w:rsidRPr="004B67CA">
        <w:rPr>
          <w:rFonts w:ascii="Liberation Serif" w:hAnsi="Liberation Serif"/>
          <w:sz w:val="28"/>
          <w:szCs w:val="28"/>
        </w:rPr>
        <w:t>07</w:t>
      </w:r>
      <w:r w:rsidR="00941D99" w:rsidRPr="004B67CA">
        <w:rPr>
          <w:rFonts w:ascii="Liberation Serif" w:hAnsi="Liberation Serif"/>
          <w:sz w:val="28"/>
          <w:szCs w:val="28"/>
        </w:rPr>
        <w:t xml:space="preserve">.2020 г.   </w:t>
      </w:r>
      <w:r w:rsidRPr="004B67C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</w:t>
      </w:r>
      <w:r w:rsidR="00941D99" w:rsidRPr="004B67CA">
        <w:rPr>
          <w:rFonts w:ascii="Liberation Serif" w:hAnsi="Liberation Serif"/>
          <w:sz w:val="28"/>
          <w:szCs w:val="28"/>
        </w:rPr>
        <w:t>№</w:t>
      </w:r>
      <w:r w:rsidRPr="004B67CA">
        <w:rPr>
          <w:rFonts w:ascii="Liberation Serif" w:hAnsi="Liberation Serif"/>
          <w:sz w:val="28"/>
          <w:szCs w:val="28"/>
        </w:rPr>
        <w:t xml:space="preserve"> 142</w:t>
      </w:r>
      <w:r w:rsidR="00941D99" w:rsidRPr="004B67CA">
        <w:rPr>
          <w:rFonts w:ascii="Liberation Serif" w:hAnsi="Liberation Serif"/>
          <w:sz w:val="28"/>
          <w:szCs w:val="28"/>
        </w:rPr>
        <w:t xml:space="preserve"> </w:t>
      </w:r>
    </w:p>
    <w:p w:rsidR="00941D99" w:rsidRPr="004B67CA" w:rsidRDefault="00941D99" w:rsidP="004B67CA">
      <w:pPr>
        <w:jc w:val="center"/>
        <w:rPr>
          <w:rFonts w:ascii="Liberation Serif" w:hAnsi="Liberation Serif"/>
          <w:sz w:val="28"/>
          <w:szCs w:val="28"/>
        </w:rPr>
      </w:pPr>
      <w:r w:rsidRPr="004B67CA">
        <w:rPr>
          <w:rFonts w:ascii="Liberation Serif" w:hAnsi="Liberation Serif"/>
          <w:sz w:val="28"/>
          <w:szCs w:val="28"/>
        </w:rPr>
        <w:t>с. Усть – Ницинское</w:t>
      </w:r>
    </w:p>
    <w:p w:rsidR="00941D99" w:rsidRPr="004B67CA" w:rsidRDefault="00941D99" w:rsidP="00941D99">
      <w:pPr>
        <w:jc w:val="center"/>
        <w:rPr>
          <w:rFonts w:ascii="Liberation Serif" w:hAnsi="Liberation Serif"/>
          <w:sz w:val="28"/>
          <w:szCs w:val="28"/>
        </w:rPr>
      </w:pPr>
    </w:p>
    <w:p w:rsidR="00941D99" w:rsidRPr="004B67CA" w:rsidRDefault="00941D99" w:rsidP="00941D99">
      <w:pPr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41D99" w:rsidRPr="004B67CA" w:rsidRDefault="00941D99" w:rsidP="00941D99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B67CA">
        <w:rPr>
          <w:rFonts w:ascii="Liberation Serif" w:hAnsi="Liberation Serif"/>
          <w:b/>
          <w:i/>
          <w:sz w:val="28"/>
          <w:szCs w:val="28"/>
        </w:rPr>
        <w:t xml:space="preserve">О </w:t>
      </w:r>
      <w:proofErr w:type="gramStart"/>
      <w:r w:rsidRPr="004B67CA">
        <w:rPr>
          <w:rFonts w:ascii="Liberation Serif" w:hAnsi="Liberation Serif"/>
          <w:b/>
          <w:i/>
          <w:sz w:val="28"/>
          <w:szCs w:val="28"/>
        </w:rPr>
        <w:t>возобновлении</w:t>
      </w:r>
      <w:proofErr w:type="gramEnd"/>
      <w:r w:rsidRPr="004B67CA">
        <w:rPr>
          <w:rFonts w:ascii="Liberation Serif" w:hAnsi="Liberation Serif"/>
          <w:b/>
          <w:i/>
          <w:sz w:val="28"/>
          <w:szCs w:val="28"/>
        </w:rPr>
        <w:t xml:space="preserve"> работы библиотек</w:t>
      </w:r>
      <w:r w:rsidR="004B67CA">
        <w:rPr>
          <w:rFonts w:ascii="Liberation Serif" w:hAnsi="Liberation Serif"/>
          <w:b/>
          <w:i/>
          <w:sz w:val="28"/>
          <w:szCs w:val="28"/>
        </w:rPr>
        <w:t xml:space="preserve"> на территории Усть-Ницинского сельского поселения</w:t>
      </w:r>
    </w:p>
    <w:p w:rsidR="00941D99" w:rsidRPr="004B67CA" w:rsidRDefault="00941D99" w:rsidP="00941D99">
      <w:pPr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41D99" w:rsidRPr="004B67CA" w:rsidRDefault="004B67CA" w:rsidP="004B67C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941D99" w:rsidRPr="004B67CA">
        <w:rPr>
          <w:rFonts w:ascii="Liberation Serif" w:hAnsi="Liberation Serif"/>
          <w:sz w:val="28"/>
          <w:szCs w:val="28"/>
        </w:rPr>
        <w:t xml:space="preserve">В соответствии </w:t>
      </w:r>
      <w:r w:rsidR="001F22BC" w:rsidRPr="004B67CA">
        <w:rPr>
          <w:rFonts w:ascii="Liberation Serif" w:hAnsi="Liberation Serif"/>
          <w:sz w:val="28"/>
          <w:szCs w:val="28"/>
        </w:rPr>
        <w:t>с Указом Губернатора Свердловской области от 20.07.2020 № 382-УГ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</w:t>
      </w:r>
      <w:r>
        <w:rPr>
          <w:rFonts w:ascii="Liberation Serif" w:hAnsi="Liberation Serif"/>
          <w:sz w:val="28"/>
          <w:szCs w:val="28"/>
        </w:rPr>
        <w:t xml:space="preserve">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</w:t>
      </w:r>
      <w:r w:rsidR="001F22BC" w:rsidRPr="004B67CA">
        <w:rPr>
          <w:rFonts w:ascii="Liberation Serif" w:hAnsi="Liberation Serif"/>
          <w:sz w:val="28"/>
          <w:szCs w:val="28"/>
        </w:rPr>
        <w:t>рон</w:t>
      </w:r>
      <w:r>
        <w:rPr>
          <w:rFonts w:ascii="Liberation Serif" w:hAnsi="Liberation Serif"/>
          <w:sz w:val="28"/>
          <w:szCs w:val="28"/>
        </w:rPr>
        <w:t>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(2019-nCoV)»</w:t>
      </w:r>
    </w:p>
    <w:p w:rsidR="004B67CA" w:rsidRDefault="004B67CA" w:rsidP="004B67CA">
      <w:pPr>
        <w:jc w:val="both"/>
        <w:rPr>
          <w:rFonts w:ascii="Liberation Serif" w:hAnsi="Liberation Serif"/>
          <w:b/>
          <w:sz w:val="28"/>
          <w:szCs w:val="28"/>
        </w:rPr>
      </w:pPr>
    </w:p>
    <w:p w:rsidR="00941D99" w:rsidRPr="004B67CA" w:rsidRDefault="00941D99" w:rsidP="004B67CA">
      <w:pPr>
        <w:jc w:val="both"/>
        <w:rPr>
          <w:rFonts w:ascii="Liberation Serif" w:hAnsi="Liberation Serif"/>
          <w:b/>
          <w:sz w:val="28"/>
          <w:szCs w:val="28"/>
        </w:rPr>
      </w:pPr>
      <w:r w:rsidRPr="004B67CA">
        <w:rPr>
          <w:rFonts w:ascii="Liberation Serif" w:hAnsi="Liberation Serif"/>
          <w:b/>
          <w:sz w:val="28"/>
          <w:szCs w:val="28"/>
        </w:rPr>
        <w:t xml:space="preserve"> ПОСТАНОВЛЯЮ:</w:t>
      </w:r>
    </w:p>
    <w:p w:rsidR="004B67CA" w:rsidRPr="004B67CA" w:rsidRDefault="004B67CA" w:rsidP="004B67CA">
      <w:pPr>
        <w:pStyle w:val="a4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4B67CA">
        <w:rPr>
          <w:rFonts w:ascii="Liberation Serif" w:hAnsi="Liberation Serif"/>
          <w:color w:val="000000"/>
          <w:sz w:val="28"/>
          <w:szCs w:val="28"/>
        </w:rPr>
        <w:t>В</w:t>
      </w:r>
      <w:r w:rsidRPr="004B67CA">
        <w:rPr>
          <w:rFonts w:ascii="Liberation Serif" w:hAnsi="Liberation Serif"/>
          <w:color w:val="000000"/>
          <w:sz w:val="28"/>
          <w:szCs w:val="28"/>
        </w:rPr>
        <w:t>озобновить работу библиотек</w:t>
      </w:r>
      <w:r w:rsidRPr="004B67CA">
        <w:rPr>
          <w:rFonts w:ascii="Liberation Serif" w:hAnsi="Liberation Serif"/>
          <w:color w:val="000000"/>
          <w:sz w:val="28"/>
          <w:szCs w:val="28"/>
        </w:rPr>
        <w:t xml:space="preserve"> на территории  Усть-Ницинского </w:t>
      </w:r>
      <w:bookmarkStart w:id="0" w:name="_GoBack"/>
      <w:bookmarkEnd w:id="0"/>
      <w:r w:rsidRPr="004B67CA">
        <w:rPr>
          <w:rFonts w:ascii="Liberation Serif" w:hAnsi="Liberation Serif"/>
          <w:color w:val="000000"/>
          <w:sz w:val="28"/>
          <w:szCs w:val="28"/>
        </w:rPr>
        <w:t>сельского поселения для выдачи книг на дом с 01 августа 2020 г.</w:t>
      </w:r>
    </w:p>
    <w:p w:rsidR="00941D99" w:rsidRPr="004B67CA" w:rsidRDefault="00941D99" w:rsidP="004B67CA">
      <w:pPr>
        <w:pStyle w:val="a4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4B67CA">
        <w:rPr>
          <w:rFonts w:ascii="Liberation Serif" w:hAnsi="Liberation Serif"/>
          <w:color w:val="000000"/>
          <w:sz w:val="28"/>
          <w:szCs w:val="28"/>
        </w:rPr>
        <w:t>Организацию массовых мероприятий, обслуживание читателей в читальных залах приостановить до более благополучной санитарно-эпидемиологической ситуации.</w:t>
      </w:r>
    </w:p>
    <w:p w:rsidR="00941D99" w:rsidRPr="004B67CA" w:rsidRDefault="00941D99" w:rsidP="004B67CA">
      <w:pPr>
        <w:pStyle w:val="a4"/>
        <w:numPr>
          <w:ilvl w:val="0"/>
          <w:numId w:val="1"/>
        </w:numPr>
        <w:ind w:hanging="153"/>
        <w:jc w:val="both"/>
        <w:rPr>
          <w:rFonts w:ascii="Liberation Serif" w:hAnsi="Liberation Serif"/>
          <w:color w:val="000000"/>
          <w:sz w:val="28"/>
          <w:szCs w:val="28"/>
        </w:rPr>
      </w:pPr>
      <w:r w:rsidRPr="004B67CA">
        <w:rPr>
          <w:rFonts w:ascii="Liberation Serif" w:hAnsi="Liberation Serif"/>
          <w:color w:val="000000"/>
          <w:sz w:val="28"/>
          <w:szCs w:val="28"/>
        </w:rPr>
        <w:t xml:space="preserve"> Руководителям структурных подразделений:</w:t>
      </w:r>
    </w:p>
    <w:p w:rsidR="004B67CA" w:rsidRDefault="00941D99" w:rsidP="00941D9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4B67CA">
        <w:rPr>
          <w:rFonts w:ascii="Liberation Serif" w:hAnsi="Liberation Serif"/>
          <w:color w:val="000000"/>
          <w:sz w:val="28"/>
          <w:szCs w:val="28"/>
        </w:rPr>
        <w:t>-  обеспечить вход пользователей строго в маске и перчатках;</w:t>
      </w:r>
    </w:p>
    <w:p w:rsidR="00941D99" w:rsidRPr="004B67CA" w:rsidRDefault="00941D99" w:rsidP="00941D9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4B67CA">
        <w:rPr>
          <w:rFonts w:ascii="Liberation Serif" w:hAnsi="Liberation Serif"/>
          <w:color w:val="000000"/>
          <w:sz w:val="28"/>
          <w:szCs w:val="28"/>
        </w:rPr>
        <w:t>- обеспечить организацию контроля температуры тела работников при               входе в библиотеку до начала рабочего дня;</w:t>
      </w:r>
    </w:p>
    <w:p w:rsidR="004B67CA" w:rsidRDefault="00941D99" w:rsidP="00941D9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4B67CA">
        <w:rPr>
          <w:rFonts w:ascii="Liberation Serif" w:hAnsi="Liberation Serif"/>
          <w:color w:val="000000"/>
          <w:sz w:val="28"/>
          <w:szCs w:val="28"/>
        </w:rPr>
        <w:t>- вести тетрадь учета сведений температуры в каждом структурном                подразделении;</w:t>
      </w:r>
    </w:p>
    <w:p w:rsidR="00941D99" w:rsidRDefault="00941D99" w:rsidP="00941D9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4B67CA">
        <w:rPr>
          <w:rFonts w:ascii="Liberation Serif" w:hAnsi="Liberation Serif"/>
          <w:color w:val="000000"/>
          <w:sz w:val="28"/>
          <w:szCs w:val="28"/>
        </w:rPr>
        <w:t xml:space="preserve">- контролировать выполнение качественной уборки помещений, уделив </w:t>
      </w:r>
      <w:r w:rsidR="001F22BC" w:rsidRPr="004B67CA">
        <w:rPr>
          <w:rFonts w:ascii="Liberation Serif" w:hAnsi="Liberation Serif"/>
          <w:color w:val="000000"/>
          <w:sz w:val="28"/>
          <w:szCs w:val="28"/>
        </w:rPr>
        <w:t xml:space="preserve">              </w:t>
      </w:r>
      <w:r w:rsidRPr="004B67CA">
        <w:rPr>
          <w:rFonts w:ascii="Liberation Serif" w:hAnsi="Liberation Serif"/>
          <w:color w:val="000000"/>
          <w:sz w:val="28"/>
          <w:szCs w:val="28"/>
        </w:rPr>
        <w:t>особое внимание дезинфекции дверных ручек, к</w:t>
      </w:r>
      <w:r w:rsidR="001F22BC" w:rsidRPr="004B67CA">
        <w:rPr>
          <w:rFonts w:ascii="Liberation Serif" w:hAnsi="Liberation Serif"/>
          <w:color w:val="000000"/>
          <w:sz w:val="28"/>
          <w:szCs w:val="28"/>
        </w:rPr>
        <w:t xml:space="preserve">онтактных поверхностей,  столов, </w:t>
      </w:r>
      <w:r w:rsidRPr="004B67CA">
        <w:rPr>
          <w:rFonts w:ascii="Liberation Serif" w:hAnsi="Liberation Serif"/>
          <w:color w:val="000000"/>
          <w:sz w:val="28"/>
          <w:szCs w:val="28"/>
        </w:rPr>
        <w:t>стульев, оргтехники и мест общего пользования.</w:t>
      </w:r>
    </w:p>
    <w:p w:rsidR="004B67CA" w:rsidRPr="008C6B8E" w:rsidRDefault="004B67CA" w:rsidP="004B67C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4. Опубликовать настоящее постановление </w:t>
      </w:r>
      <w:r w:rsidRPr="008C6B8E">
        <w:rPr>
          <w:rFonts w:ascii="Times New Roman" w:hAnsi="Times New Roman" w:cs="Times New Roman"/>
          <w:color w:val="000000"/>
          <w:sz w:val="28"/>
          <w:szCs w:val="28"/>
        </w:rPr>
        <w:t xml:space="preserve">в «Информационном вестнике Усть-Ницинского сельского поселения»  и разместить на официальном сайте  Усть – Ницинского сельского поселения в  информационно-телекоммуникационной сети Интернет: </w:t>
      </w:r>
      <w:hyperlink r:id="rId8" w:history="1">
        <w:r w:rsidRPr="008C6B8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C6B8E">
          <w:rPr>
            <w:rStyle w:val="a7"/>
            <w:rFonts w:ascii="Times New Roman" w:hAnsi="Times New Roman" w:cs="Times New Roman"/>
            <w:sz w:val="28"/>
            <w:szCs w:val="28"/>
          </w:rPr>
          <w:t>.усть-ницинское.рф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D99" w:rsidRPr="004B67CA" w:rsidRDefault="004B67CA" w:rsidP="004B67CA">
      <w:pPr>
        <w:pStyle w:val="a4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</w:t>
      </w:r>
      <w:proofErr w:type="gramStart"/>
      <w:r w:rsidR="00941D99" w:rsidRPr="004B67CA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="00941D99" w:rsidRPr="004B67CA">
        <w:rPr>
          <w:rFonts w:ascii="Liberation Serif" w:hAnsi="Liberation Serif"/>
          <w:color w:val="000000"/>
          <w:sz w:val="28"/>
          <w:szCs w:val="28"/>
        </w:rPr>
        <w:t xml:space="preserve"> исполнением настоящего </w:t>
      </w:r>
      <w:r w:rsidR="001F22BC" w:rsidRPr="004B67CA">
        <w:rPr>
          <w:rFonts w:ascii="Liberation Serif" w:hAnsi="Liberation Serif"/>
          <w:color w:val="000000"/>
          <w:sz w:val="28"/>
          <w:szCs w:val="28"/>
        </w:rPr>
        <w:t xml:space="preserve">постановления </w:t>
      </w:r>
      <w:r w:rsidRPr="004B67CA">
        <w:rPr>
          <w:rFonts w:ascii="Liberation Serif" w:hAnsi="Liberation Serif"/>
          <w:color w:val="000000"/>
          <w:sz w:val="28"/>
          <w:szCs w:val="28"/>
        </w:rPr>
        <w:t xml:space="preserve"> оставляю за </w:t>
      </w:r>
      <w:r w:rsidR="00941D99" w:rsidRPr="004B67CA">
        <w:rPr>
          <w:rFonts w:ascii="Liberation Serif" w:hAnsi="Liberation Serif"/>
          <w:color w:val="000000"/>
          <w:sz w:val="28"/>
          <w:szCs w:val="28"/>
        </w:rPr>
        <w:t>собой.</w:t>
      </w:r>
    </w:p>
    <w:p w:rsidR="00941D99" w:rsidRPr="004B67CA" w:rsidRDefault="00941D99" w:rsidP="00941D99">
      <w:pPr>
        <w:jc w:val="both"/>
        <w:rPr>
          <w:rFonts w:ascii="Liberation Serif" w:hAnsi="Liberation Serif"/>
          <w:sz w:val="28"/>
          <w:szCs w:val="28"/>
        </w:rPr>
      </w:pPr>
    </w:p>
    <w:p w:rsidR="001F22BC" w:rsidRPr="004B67CA" w:rsidRDefault="001F22BC" w:rsidP="00941D99">
      <w:pPr>
        <w:jc w:val="both"/>
        <w:rPr>
          <w:rFonts w:ascii="Liberation Serif" w:hAnsi="Liberation Serif"/>
          <w:sz w:val="28"/>
          <w:szCs w:val="28"/>
        </w:rPr>
      </w:pPr>
    </w:p>
    <w:p w:rsidR="00941D99" w:rsidRPr="004B67CA" w:rsidRDefault="00941D99" w:rsidP="00941D99">
      <w:pPr>
        <w:rPr>
          <w:rFonts w:ascii="Liberation Serif" w:hAnsi="Liberation Serif"/>
          <w:sz w:val="28"/>
          <w:szCs w:val="28"/>
        </w:rPr>
      </w:pPr>
      <w:r w:rsidRPr="004B67CA">
        <w:rPr>
          <w:rFonts w:ascii="Liberation Serif" w:hAnsi="Liberation Serif"/>
          <w:sz w:val="28"/>
          <w:szCs w:val="28"/>
        </w:rPr>
        <w:t>Глава Усть – Ницинского</w:t>
      </w:r>
    </w:p>
    <w:p w:rsidR="00941D99" w:rsidRPr="00941D99" w:rsidRDefault="00941D99" w:rsidP="004B67CA">
      <w:pPr>
        <w:jc w:val="center"/>
        <w:rPr>
          <w:rFonts w:ascii="yandex-sans" w:hAnsi="yandex-sans"/>
          <w:color w:val="000000"/>
          <w:sz w:val="23"/>
          <w:szCs w:val="23"/>
        </w:rPr>
      </w:pPr>
      <w:r w:rsidRPr="004B67CA">
        <w:rPr>
          <w:rFonts w:ascii="Liberation Serif" w:hAnsi="Liberation Serif"/>
          <w:sz w:val="28"/>
          <w:szCs w:val="28"/>
        </w:rPr>
        <w:t xml:space="preserve">сельского поселения                                                   </w:t>
      </w:r>
      <w:r w:rsidR="004B67CA">
        <w:rPr>
          <w:rFonts w:ascii="Liberation Serif" w:hAnsi="Liberation Serif"/>
          <w:sz w:val="28"/>
          <w:szCs w:val="28"/>
        </w:rPr>
        <w:t xml:space="preserve">            </w:t>
      </w:r>
      <w:r w:rsidRPr="004B67CA">
        <w:rPr>
          <w:rFonts w:ascii="Liberation Serif" w:hAnsi="Liberation Serif"/>
          <w:sz w:val="28"/>
          <w:szCs w:val="28"/>
        </w:rPr>
        <w:t xml:space="preserve">            К.Г. Судакова</w:t>
      </w:r>
      <w:r w:rsidR="001F22BC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941D99" w:rsidRDefault="00941D99" w:rsidP="00941D99">
      <w:pPr>
        <w:rPr>
          <w:b/>
          <w:sz w:val="32"/>
          <w:szCs w:val="32"/>
        </w:rPr>
      </w:pPr>
    </w:p>
    <w:sectPr w:rsidR="00941D99" w:rsidSect="004B67CA">
      <w:pgSz w:w="11906" w:h="16838"/>
      <w:pgMar w:top="568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13C9"/>
    <w:multiLevelType w:val="hybridMultilevel"/>
    <w:tmpl w:val="C96827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33703"/>
    <w:multiLevelType w:val="hybridMultilevel"/>
    <w:tmpl w:val="F09426DE"/>
    <w:lvl w:ilvl="0" w:tplc="97948C8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99"/>
    <w:rsid w:val="001F22BC"/>
    <w:rsid w:val="004B67CA"/>
    <w:rsid w:val="00941D99"/>
    <w:rsid w:val="0098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1D99"/>
    <w:pPr>
      <w:spacing w:before="192" w:after="192"/>
      <w:jc w:val="both"/>
    </w:pPr>
    <w:rPr>
      <w:sz w:val="24"/>
      <w:szCs w:val="24"/>
    </w:rPr>
  </w:style>
  <w:style w:type="paragraph" w:customStyle="1" w:styleId="ConsPlusNonformat">
    <w:name w:val="ConsPlusNonformat"/>
    <w:rsid w:val="00941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41D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7C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B67CA"/>
    <w:rPr>
      <w:color w:val="0000FF"/>
      <w:u w:val="single"/>
    </w:rPr>
  </w:style>
  <w:style w:type="paragraph" w:customStyle="1" w:styleId="ConsPlusNormal">
    <w:name w:val="ConsPlusNormal"/>
    <w:rsid w:val="004B67C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1D99"/>
    <w:pPr>
      <w:spacing w:before="192" w:after="192"/>
      <w:jc w:val="both"/>
    </w:pPr>
    <w:rPr>
      <w:sz w:val="24"/>
      <w:szCs w:val="24"/>
    </w:rPr>
  </w:style>
  <w:style w:type="paragraph" w:customStyle="1" w:styleId="ConsPlusNonformat">
    <w:name w:val="ConsPlusNonformat"/>
    <w:rsid w:val="00941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41D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7C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B67CA"/>
    <w:rPr>
      <w:color w:val="0000FF"/>
      <w:u w:val="single"/>
    </w:rPr>
  </w:style>
  <w:style w:type="paragraph" w:customStyle="1" w:styleId="ConsPlusNormal">
    <w:name w:val="ConsPlusNormal"/>
    <w:rsid w:val="004B67C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4AB1-84B2-489E-A2B1-23D80008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</dc:creator>
  <cp:lastModifiedBy>0</cp:lastModifiedBy>
  <cp:revision>2</cp:revision>
  <dcterms:created xsi:type="dcterms:W3CDTF">2020-08-19T11:53:00Z</dcterms:created>
  <dcterms:modified xsi:type="dcterms:W3CDTF">2020-08-19T11:53:00Z</dcterms:modified>
</cp:coreProperties>
</file>