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F7778E" w:rsidRPr="00F7778E" w:rsidTr="00AF5A24">
        <w:trPr>
          <w:cantSplit/>
          <w:trHeight w:val="1333"/>
        </w:trPr>
        <w:tc>
          <w:tcPr>
            <w:tcW w:w="9145" w:type="dxa"/>
            <w:hideMark/>
          </w:tcPr>
          <w:p w:rsidR="00F7778E" w:rsidRPr="00F7778E" w:rsidRDefault="00F7778E" w:rsidP="00F777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7778E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>
                  <wp:extent cx="514350" cy="781050"/>
                  <wp:effectExtent l="0" t="0" r="0" b="0"/>
                  <wp:docPr id="3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78E" w:rsidRPr="00F7778E" w:rsidTr="00AF5A24">
        <w:trPr>
          <w:trHeight w:val="1725"/>
        </w:trPr>
        <w:tc>
          <w:tcPr>
            <w:tcW w:w="9145" w:type="dxa"/>
            <w:hideMark/>
          </w:tcPr>
          <w:p w:rsidR="00F7778E" w:rsidRPr="00F7778E" w:rsidRDefault="00F7778E" w:rsidP="00F7778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F7778E">
              <w:rPr>
                <w:rFonts w:ascii="Liberation Serif" w:hAnsi="Liberation Serif"/>
                <w:b/>
                <w:sz w:val="28"/>
                <w:szCs w:val="28"/>
              </w:rPr>
              <w:t>ДУМА</w:t>
            </w:r>
          </w:p>
          <w:p w:rsidR="00F7778E" w:rsidRPr="00F7778E" w:rsidRDefault="00F7778E" w:rsidP="00F7778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F7778E">
              <w:rPr>
                <w:rFonts w:ascii="Liberation Serif" w:hAnsi="Liberation Serif"/>
                <w:b/>
                <w:sz w:val="28"/>
                <w:szCs w:val="28"/>
              </w:rPr>
              <w:t>Усть</w:t>
            </w:r>
            <w:proofErr w:type="spellEnd"/>
            <w:r w:rsidRPr="00F7778E">
              <w:rPr>
                <w:rFonts w:ascii="Liberation Serif" w:hAnsi="Liberation Serif"/>
                <w:b/>
                <w:sz w:val="28"/>
                <w:szCs w:val="28"/>
              </w:rPr>
              <w:t xml:space="preserve"> – </w:t>
            </w:r>
            <w:proofErr w:type="spellStart"/>
            <w:r w:rsidRPr="00F7778E">
              <w:rPr>
                <w:rFonts w:ascii="Liberation Serif" w:hAnsi="Liberation Serif"/>
                <w:b/>
                <w:sz w:val="28"/>
                <w:szCs w:val="28"/>
              </w:rPr>
              <w:t>Ницинского</w:t>
            </w:r>
            <w:proofErr w:type="spellEnd"/>
            <w:r w:rsidRPr="00F7778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  <w:p w:rsidR="00F7778E" w:rsidRPr="00F7778E" w:rsidRDefault="00F7778E" w:rsidP="00F7778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F7778E">
              <w:rPr>
                <w:rFonts w:ascii="Liberation Serif" w:hAnsi="Liberation Serif"/>
                <w:b/>
                <w:sz w:val="28"/>
                <w:szCs w:val="28"/>
              </w:rPr>
              <w:t>сельского поселения</w:t>
            </w:r>
          </w:p>
          <w:p w:rsidR="00F7778E" w:rsidRPr="00F7778E" w:rsidRDefault="00F7778E" w:rsidP="00F7778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F7778E">
              <w:rPr>
                <w:rFonts w:ascii="Liberation Serif" w:hAnsi="Liberation Serif"/>
                <w:b/>
                <w:sz w:val="28"/>
                <w:szCs w:val="28"/>
              </w:rPr>
              <w:t>Слободо</w:t>
            </w:r>
            <w:proofErr w:type="spellEnd"/>
            <w:r w:rsidRPr="00F7778E">
              <w:rPr>
                <w:rFonts w:ascii="Liberation Serif" w:hAnsi="Liberation Serif"/>
                <w:b/>
                <w:sz w:val="28"/>
                <w:szCs w:val="28"/>
              </w:rPr>
              <w:t xml:space="preserve"> – Туринского муниципального района</w:t>
            </w:r>
          </w:p>
          <w:p w:rsidR="00F7778E" w:rsidRPr="00F7778E" w:rsidRDefault="00F7778E" w:rsidP="00F7778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F7778E">
              <w:rPr>
                <w:rFonts w:ascii="Liberation Serif" w:hAnsi="Liberation Serif"/>
                <w:b/>
                <w:sz w:val="28"/>
                <w:szCs w:val="28"/>
              </w:rPr>
              <w:t>Свердловской области</w:t>
            </w:r>
          </w:p>
          <w:p w:rsidR="00F7778E" w:rsidRPr="00F7778E" w:rsidRDefault="00F7778E" w:rsidP="00F7778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F7778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59054</wp:posOffset>
                      </wp:positionV>
                      <wp:extent cx="5924550" cy="0"/>
                      <wp:effectExtent l="0" t="19050" r="38100" b="381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B880A8" id="Прямая соединительная линия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4.65pt" to="466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F7778E" w:rsidRPr="00F7778E" w:rsidRDefault="00F7778E" w:rsidP="00F7778E">
      <w:pPr>
        <w:snapToGrid w:val="0"/>
        <w:spacing w:before="120"/>
        <w:jc w:val="center"/>
        <w:rPr>
          <w:rFonts w:ascii="Liberation Serif" w:hAnsi="Liberation Serif"/>
          <w:b/>
          <w:sz w:val="28"/>
          <w:szCs w:val="28"/>
        </w:rPr>
      </w:pPr>
      <w:r w:rsidRPr="00F7778E">
        <w:rPr>
          <w:rFonts w:ascii="Liberation Serif" w:hAnsi="Liberation Serif"/>
          <w:b/>
          <w:sz w:val="28"/>
          <w:szCs w:val="28"/>
        </w:rPr>
        <w:t>РЕШЕНИЕ</w:t>
      </w:r>
    </w:p>
    <w:p w:rsidR="00F7778E" w:rsidRDefault="00F7778E" w:rsidP="00F7778E">
      <w:pPr>
        <w:snapToGrid w:val="0"/>
        <w:rPr>
          <w:rFonts w:ascii="Liberation Serif" w:hAnsi="Liberation Serif"/>
          <w:sz w:val="28"/>
          <w:szCs w:val="28"/>
        </w:rPr>
      </w:pPr>
    </w:p>
    <w:p w:rsidR="00F7778E" w:rsidRPr="00F7778E" w:rsidRDefault="00F7778E" w:rsidP="00F7778E">
      <w:pPr>
        <w:snapToGrid w:val="0"/>
        <w:rPr>
          <w:rFonts w:ascii="Liberation Serif" w:hAnsi="Liberation Serif"/>
          <w:sz w:val="28"/>
          <w:szCs w:val="28"/>
          <w:u w:val="single"/>
        </w:rPr>
      </w:pPr>
      <w:r w:rsidRPr="00F7778E">
        <w:rPr>
          <w:rFonts w:ascii="Liberation Serif" w:hAnsi="Liberation Serif"/>
          <w:sz w:val="28"/>
          <w:szCs w:val="28"/>
        </w:rPr>
        <w:t xml:space="preserve">от </w:t>
      </w:r>
      <w:r w:rsidR="002228AD">
        <w:rPr>
          <w:rFonts w:ascii="Liberation Serif" w:hAnsi="Liberation Serif"/>
          <w:sz w:val="28"/>
          <w:szCs w:val="28"/>
        </w:rPr>
        <w:t>29</w:t>
      </w:r>
      <w:r w:rsidRPr="00F7778E">
        <w:rPr>
          <w:rFonts w:ascii="Liberation Serif" w:hAnsi="Liberation Serif"/>
          <w:sz w:val="28"/>
          <w:szCs w:val="28"/>
        </w:rPr>
        <w:t>.0</w:t>
      </w:r>
      <w:r w:rsidR="002228AD">
        <w:rPr>
          <w:rFonts w:ascii="Liberation Serif" w:hAnsi="Liberation Serif"/>
          <w:sz w:val="28"/>
          <w:szCs w:val="28"/>
        </w:rPr>
        <w:t>5</w:t>
      </w:r>
      <w:r w:rsidRPr="00F7778E">
        <w:rPr>
          <w:rFonts w:ascii="Liberation Serif" w:hAnsi="Liberation Serif"/>
          <w:sz w:val="28"/>
          <w:szCs w:val="28"/>
        </w:rPr>
        <w:t xml:space="preserve">.2020 г. № </w:t>
      </w:r>
      <w:r w:rsidR="002228AD">
        <w:rPr>
          <w:rFonts w:ascii="Liberation Serif" w:hAnsi="Liberation Serif"/>
          <w:sz w:val="28"/>
          <w:szCs w:val="28"/>
        </w:rPr>
        <w:t>198</w:t>
      </w:r>
      <w:r w:rsidRPr="00F7778E">
        <w:rPr>
          <w:rFonts w:ascii="Liberation Serif" w:hAnsi="Liberation Serif"/>
          <w:sz w:val="28"/>
          <w:szCs w:val="28"/>
        </w:rPr>
        <w:t xml:space="preserve">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  </w:t>
      </w:r>
      <w:r w:rsidRPr="00F7778E">
        <w:rPr>
          <w:rFonts w:ascii="Liberation Serif" w:hAnsi="Liberation Serif"/>
          <w:sz w:val="28"/>
          <w:szCs w:val="28"/>
        </w:rPr>
        <w:t xml:space="preserve">                                </w:t>
      </w:r>
    </w:p>
    <w:p w:rsidR="00F7778E" w:rsidRPr="00F7778E" w:rsidRDefault="00F7778E" w:rsidP="00F7778E">
      <w:pPr>
        <w:tabs>
          <w:tab w:val="left" w:pos="7866"/>
        </w:tabs>
        <w:snapToGrid w:val="0"/>
        <w:jc w:val="both"/>
        <w:rPr>
          <w:rFonts w:ascii="Liberation Serif" w:hAnsi="Liberation Serif"/>
          <w:sz w:val="28"/>
          <w:szCs w:val="28"/>
        </w:rPr>
      </w:pPr>
      <w:r w:rsidRPr="00F7778E">
        <w:rPr>
          <w:rFonts w:ascii="Liberation Serif" w:hAnsi="Liberation Serif"/>
          <w:sz w:val="28"/>
          <w:szCs w:val="28"/>
        </w:rPr>
        <w:t xml:space="preserve">с. </w:t>
      </w:r>
      <w:proofErr w:type="spellStart"/>
      <w:r w:rsidR="00390355">
        <w:rPr>
          <w:rFonts w:ascii="Liberation Serif" w:hAnsi="Liberation Serif"/>
          <w:sz w:val="28"/>
          <w:szCs w:val="28"/>
        </w:rPr>
        <w:t>Краснослободское</w:t>
      </w:r>
      <w:bookmarkStart w:id="0" w:name="_GoBack"/>
      <w:bookmarkEnd w:id="0"/>
      <w:proofErr w:type="spellEnd"/>
      <w:r w:rsidRPr="00F7778E">
        <w:rPr>
          <w:rFonts w:ascii="Liberation Serif" w:hAnsi="Liberation Serif"/>
          <w:sz w:val="28"/>
          <w:szCs w:val="28"/>
        </w:rPr>
        <w:tab/>
        <w:t xml:space="preserve"> </w:t>
      </w:r>
    </w:p>
    <w:p w:rsidR="006C71D6" w:rsidRDefault="006C71D6">
      <w:pPr>
        <w:shd w:val="clear" w:color="auto" w:fill="FFFFFF"/>
        <w:tabs>
          <w:tab w:val="left" w:pos="0"/>
        </w:tabs>
        <w:ind w:right="-37"/>
        <w:jc w:val="center"/>
        <w:rPr>
          <w:b/>
          <w:i/>
          <w:spacing w:val="-2"/>
          <w:sz w:val="28"/>
          <w:szCs w:val="28"/>
        </w:rPr>
      </w:pPr>
    </w:p>
    <w:p w:rsidR="006C71D6" w:rsidRDefault="006C71D6">
      <w:pPr>
        <w:shd w:val="clear" w:color="auto" w:fill="FFFFFF"/>
        <w:tabs>
          <w:tab w:val="left" w:pos="0"/>
        </w:tabs>
        <w:ind w:right="-37"/>
        <w:jc w:val="center"/>
        <w:rPr>
          <w:b/>
          <w:i/>
          <w:spacing w:val="-2"/>
          <w:sz w:val="28"/>
          <w:szCs w:val="28"/>
        </w:rPr>
      </w:pPr>
    </w:p>
    <w:p w:rsidR="006C71D6" w:rsidRDefault="006966D2">
      <w:pPr>
        <w:shd w:val="clear" w:color="auto" w:fill="FFFFFF"/>
        <w:tabs>
          <w:tab w:val="left" w:pos="0"/>
        </w:tabs>
        <w:ind w:right="-37"/>
        <w:jc w:val="center"/>
      </w:pPr>
      <w:r>
        <w:rPr>
          <w:b/>
          <w:i/>
          <w:spacing w:val="-2"/>
          <w:sz w:val="28"/>
          <w:szCs w:val="28"/>
        </w:rPr>
        <w:t xml:space="preserve">О соглашении по совместной деятельности по осуществлению профилактики пожаров, тушению пожаров и </w:t>
      </w:r>
      <w:proofErr w:type="gramStart"/>
      <w:r>
        <w:rPr>
          <w:b/>
          <w:i/>
          <w:spacing w:val="-2"/>
          <w:sz w:val="28"/>
          <w:szCs w:val="28"/>
        </w:rPr>
        <w:t>проведению аварийно-спасательных работ</w:t>
      </w:r>
      <w:proofErr w:type="gramEnd"/>
      <w:r>
        <w:rPr>
          <w:b/>
          <w:i/>
          <w:spacing w:val="-2"/>
          <w:sz w:val="28"/>
          <w:szCs w:val="28"/>
        </w:rPr>
        <w:t xml:space="preserve"> и развитию пожарного добровольчества на территории </w:t>
      </w:r>
      <w:proofErr w:type="spellStart"/>
      <w:r>
        <w:rPr>
          <w:b/>
          <w:i/>
          <w:spacing w:val="-2"/>
          <w:sz w:val="28"/>
          <w:szCs w:val="28"/>
        </w:rPr>
        <w:t>Усть-Ницинского</w:t>
      </w:r>
      <w:proofErr w:type="spellEnd"/>
      <w:r>
        <w:rPr>
          <w:b/>
          <w:i/>
          <w:spacing w:val="-2"/>
          <w:sz w:val="28"/>
          <w:szCs w:val="28"/>
        </w:rPr>
        <w:t xml:space="preserve"> сельского поселения </w:t>
      </w:r>
      <w:proofErr w:type="spellStart"/>
      <w:r>
        <w:rPr>
          <w:b/>
          <w:i/>
          <w:spacing w:val="-2"/>
          <w:sz w:val="28"/>
          <w:szCs w:val="28"/>
        </w:rPr>
        <w:t>Слободо</w:t>
      </w:r>
      <w:proofErr w:type="spellEnd"/>
      <w:r>
        <w:rPr>
          <w:b/>
          <w:i/>
          <w:spacing w:val="-2"/>
          <w:sz w:val="28"/>
          <w:szCs w:val="28"/>
        </w:rPr>
        <w:t xml:space="preserve"> – Туринского муниципального района</w:t>
      </w:r>
    </w:p>
    <w:p w:rsidR="006C71D6" w:rsidRDefault="006C71D6">
      <w:pPr>
        <w:shd w:val="clear" w:color="auto" w:fill="FFFFFF"/>
        <w:tabs>
          <w:tab w:val="left" w:pos="0"/>
        </w:tabs>
        <w:ind w:right="-37"/>
        <w:jc w:val="center"/>
        <w:rPr>
          <w:b/>
          <w:i/>
          <w:spacing w:val="-2"/>
          <w:sz w:val="28"/>
          <w:szCs w:val="28"/>
        </w:rPr>
      </w:pPr>
    </w:p>
    <w:p w:rsidR="006C71D6" w:rsidRDefault="006C71D6">
      <w:pPr>
        <w:shd w:val="clear" w:color="auto" w:fill="FFFFFF"/>
        <w:tabs>
          <w:tab w:val="left" w:pos="0"/>
        </w:tabs>
        <w:ind w:right="-37"/>
        <w:jc w:val="center"/>
        <w:rPr>
          <w:b/>
          <w:i/>
          <w:spacing w:val="-2"/>
          <w:sz w:val="28"/>
          <w:szCs w:val="28"/>
        </w:rPr>
      </w:pPr>
    </w:p>
    <w:p w:rsidR="006C71D6" w:rsidRDefault="006966D2">
      <w:pPr>
        <w:shd w:val="clear" w:color="auto" w:fill="FFFFFF"/>
        <w:tabs>
          <w:tab w:val="left" w:pos="0"/>
        </w:tabs>
        <w:ind w:right="-37"/>
        <w:jc w:val="both"/>
      </w:pPr>
      <w:r>
        <w:rPr>
          <w:spacing w:val="-2"/>
          <w:sz w:val="28"/>
          <w:szCs w:val="28"/>
        </w:rPr>
        <w:t xml:space="preserve">  </w:t>
      </w:r>
    </w:p>
    <w:p w:rsidR="006C71D6" w:rsidRDefault="006966D2">
      <w:pPr>
        <w:jc w:val="both"/>
      </w:pPr>
      <w:r>
        <w:rPr>
          <w:sz w:val="28"/>
          <w:szCs w:val="28"/>
        </w:rPr>
        <w:t xml:space="preserve">        В целях исполнения Распоряжения  Правительства Российской Федерации от 27.12.2018г  № 2950-р     «Об утверждении  Концепции развития  добровольчества  (</w:t>
      </w:r>
      <w:proofErr w:type="spellStart"/>
      <w:r>
        <w:rPr>
          <w:sz w:val="28"/>
          <w:szCs w:val="28"/>
        </w:rPr>
        <w:t>волонтёрства</w:t>
      </w:r>
      <w:proofErr w:type="spellEnd"/>
      <w:r>
        <w:rPr>
          <w:sz w:val="28"/>
          <w:szCs w:val="28"/>
        </w:rPr>
        <w:t xml:space="preserve">)  в   РФ до 2025г»,  в соответствии с Федеральным законом  от 06 мая 2011года  № 100-ФЗ «О добровольной пожарной охране»,  по согласованию с Министерством  общественной безопасности Правительства Свердловской области создана  Региональная общественная организация Свердловской области  «Добровольная  пожарная охрана «Урал»  (ДПО «Урал»). </w:t>
      </w:r>
    </w:p>
    <w:p w:rsidR="006C71D6" w:rsidRDefault="006966D2">
      <w:pPr>
        <w:widowControl w:val="0"/>
        <w:shd w:val="clear" w:color="auto" w:fill="FFFFFF"/>
        <w:tabs>
          <w:tab w:val="left" w:pos="0"/>
        </w:tabs>
        <w:ind w:right="-37"/>
        <w:jc w:val="both"/>
      </w:pPr>
      <w:r>
        <w:rPr>
          <w:spacing w:val="-2"/>
          <w:sz w:val="28"/>
          <w:szCs w:val="28"/>
        </w:rPr>
        <w:t xml:space="preserve">Дума </w:t>
      </w:r>
      <w:proofErr w:type="spellStart"/>
      <w:r>
        <w:rPr>
          <w:spacing w:val="-2"/>
          <w:sz w:val="28"/>
          <w:szCs w:val="28"/>
        </w:rPr>
        <w:t>Усть</w:t>
      </w:r>
      <w:proofErr w:type="spellEnd"/>
      <w:r>
        <w:rPr>
          <w:spacing w:val="-2"/>
          <w:sz w:val="28"/>
          <w:szCs w:val="28"/>
        </w:rPr>
        <w:t xml:space="preserve">- </w:t>
      </w:r>
      <w:proofErr w:type="spellStart"/>
      <w:r>
        <w:rPr>
          <w:spacing w:val="-2"/>
          <w:sz w:val="28"/>
          <w:szCs w:val="28"/>
        </w:rPr>
        <w:t>Ницинского</w:t>
      </w:r>
      <w:proofErr w:type="spellEnd"/>
      <w:r>
        <w:rPr>
          <w:spacing w:val="-2"/>
          <w:sz w:val="28"/>
          <w:szCs w:val="28"/>
        </w:rPr>
        <w:t xml:space="preserve"> сельского поселения</w:t>
      </w:r>
    </w:p>
    <w:p w:rsidR="006C71D6" w:rsidRDefault="006966D2">
      <w:pPr>
        <w:shd w:val="clear" w:color="auto" w:fill="FFFFFF"/>
        <w:tabs>
          <w:tab w:val="left" w:pos="0"/>
        </w:tabs>
        <w:ind w:right="-37"/>
        <w:jc w:val="both"/>
      </w:pPr>
      <w:r>
        <w:rPr>
          <w:b/>
          <w:spacing w:val="-2"/>
          <w:sz w:val="28"/>
          <w:szCs w:val="28"/>
        </w:rPr>
        <w:t xml:space="preserve">  РЕШИЛА: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C71D6" w:rsidRDefault="006966D2" w:rsidP="006966D2">
      <w:pPr>
        <w:shd w:val="clear" w:color="auto" w:fill="FFFFFF"/>
        <w:tabs>
          <w:tab w:val="left" w:pos="0"/>
        </w:tabs>
        <w:ind w:right="-37"/>
        <w:jc w:val="both"/>
      </w:pPr>
      <w:r>
        <w:rPr>
          <w:sz w:val="28"/>
          <w:szCs w:val="28"/>
        </w:rPr>
        <w:t xml:space="preserve">1.       Главе </w:t>
      </w:r>
      <w:proofErr w:type="spellStart"/>
      <w:r>
        <w:rPr>
          <w:sz w:val="28"/>
          <w:szCs w:val="28"/>
        </w:rPr>
        <w:t>Усть-Ницинского</w:t>
      </w:r>
      <w:proofErr w:type="spellEnd"/>
      <w:r>
        <w:rPr>
          <w:sz w:val="28"/>
          <w:szCs w:val="28"/>
        </w:rPr>
        <w:t xml:space="preserve"> сельского поселения заключить Соглашение о совместной деятельности по организации работы добровольцев в </w:t>
      </w:r>
      <w:proofErr w:type="spellStart"/>
      <w:r>
        <w:rPr>
          <w:sz w:val="28"/>
          <w:szCs w:val="28"/>
        </w:rPr>
        <w:t>Усть-Ницинском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Слободо</w:t>
      </w:r>
      <w:proofErr w:type="spellEnd"/>
      <w:r>
        <w:rPr>
          <w:sz w:val="28"/>
          <w:szCs w:val="28"/>
        </w:rPr>
        <w:t>-Туринского муниципального района Свердловской области с ДПО «Урал».</w:t>
      </w:r>
    </w:p>
    <w:p w:rsidR="006C71D6" w:rsidRDefault="006966D2" w:rsidP="006966D2">
      <w:pPr>
        <w:shd w:val="clear" w:color="auto" w:fill="FFFFFF"/>
        <w:tabs>
          <w:tab w:val="left" w:pos="0"/>
        </w:tabs>
        <w:ind w:right="-37"/>
        <w:jc w:val="both"/>
      </w:pPr>
      <w:r>
        <w:rPr>
          <w:spacing w:val="-2"/>
          <w:sz w:val="28"/>
          <w:szCs w:val="28"/>
        </w:rPr>
        <w:t>2.</w:t>
      </w:r>
      <w:bookmarkStart w:id="1" w:name="_GoBack1"/>
      <w:bookmarkEnd w:id="1"/>
      <w:r>
        <w:rPr>
          <w:spacing w:val="-2"/>
          <w:sz w:val="28"/>
          <w:szCs w:val="28"/>
        </w:rPr>
        <w:t xml:space="preserve">  Главе </w:t>
      </w:r>
      <w:proofErr w:type="spellStart"/>
      <w:r>
        <w:rPr>
          <w:spacing w:val="-2"/>
          <w:sz w:val="28"/>
          <w:szCs w:val="28"/>
        </w:rPr>
        <w:t>Усть-Ницинского</w:t>
      </w:r>
      <w:proofErr w:type="spellEnd"/>
      <w:r>
        <w:rPr>
          <w:spacing w:val="-2"/>
          <w:sz w:val="28"/>
          <w:szCs w:val="28"/>
        </w:rPr>
        <w:t xml:space="preserve"> сельского поселения организовать перевод добровольцев </w:t>
      </w:r>
      <w:proofErr w:type="spellStart"/>
      <w:r>
        <w:rPr>
          <w:spacing w:val="-2"/>
          <w:sz w:val="28"/>
          <w:szCs w:val="28"/>
        </w:rPr>
        <w:t>Усть-Ницинского</w:t>
      </w:r>
      <w:proofErr w:type="spellEnd"/>
      <w:r>
        <w:rPr>
          <w:spacing w:val="-2"/>
          <w:sz w:val="28"/>
          <w:szCs w:val="28"/>
        </w:rPr>
        <w:t xml:space="preserve"> сельского поселения </w:t>
      </w:r>
      <w:proofErr w:type="spellStart"/>
      <w:r>
        <w:rPr>
          <w:spacing w:val="-2"/>
          <w:sz w:val="28"/>
          <w:szCs w:val="28"/>
        </w:rPr>
        <w:t>Слободо</w:t>
      </w:r>
      <w:proofErr w:type="spellEnd"/>
      <w:r>
        <w:rPr>
          <w:spacing w:val="-2"/>
          <w:sz w:val="28"/>
          <w:szCs w:val="28"/>
        </w:rPr>
        <w:t>-Туринского муниципального района Свердловской области в ДПО «Урал».</w:t>
      </w:r>
    </w:p>
    <w:p w:rsidR="006C71D6" w:rsidRDefault="006966D2" w:rsidP="006966D2">
      <w:pPr>
        <w:pStyle w:val="ab"/>
        <w:shd w:val="clear" w:color="auto" w:fill="FFFFFF"/>
        <w:tabs>
          <w:tab w:val="left" w:pos="0"/>
        </w:tabs>
        <w:ind w:left="0" w:right="-37"/>
        <w:jc w:val="both"/>
      </w:pPr>
      <w:r>
        <w:rPr>
          <w:spacing w:val="-2"/>
          <w:sz w:val="28"/>
          <w:szCs w:val="28"/>
        </w:rPr>
        <w:t xml:space="preserve">3.  Утвердить заключение Соглашения о совместной деятельности по осуществлению профилактики пожаров, тушению пожаров и </w:t>
      </w:r>
      <w:proofErr w:type="gramStart"/>
      <w:r>
        <w:rPr>
          <w:spacing w:val="-2"/>
          <w:sz w:val="28"/>
          <w:szCs w:val="28"/>
        </w:rPr>
        <w:t xml:space="preserve">проведению </w:t>
      </w:r>
      <w:r>
        <w:rPr>
          <w:spacing w:val="-2"/>
          <w:sz w:val="28"/>
          <w:szCs w:val="28"/>
        </w:rPr>
        <w:lastRenderedPageBreak/>
        <w:t>аварийно-спасательных</w:t>
      </w:r>
      <w:r w:rsidR="002228A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работ</w:t>
      </w:r>
      <w:proofErr w:type="gramEnd"/>
      <w:r>
        <w:rPr>
          <w:spacing w:val="-2"/>
          <w:sz w:val="28"/>
          <w:szCs w:val="28"/>
        </w:rPr>
        <w:t xml:space="preserve"> и развитию пожарного добровольчества на территории </w:t>
      </w:r>
      <w:proofErr w:type="spellStart"/>
      <w:r>
        <w:rPr>
          <w:spacing w:val="-2"/>
          <w:sz w:val="28"/>
          <w:szCs w:val="28"/>
        </w:rPr>
        <w:t>Усть-Ницинского</w:t>
      </w:r>
      <w:proofErr w:type="spellEnd"/>
      <w:r>
        <w:rPr>
          <w:spacing w:val="-2"/>
          <w:sz w:val="28"/>
          <w:szCs w:val="28"/>
        </w:rPr>
        <w:t xml:space="preserve"> сельского поселения.</w:t>
      </w:r>
    </w:p>
    <w:p w:rsidR="006C71D6" w:rsidRDefault="006966D2" w:rsidP="006966D2">
      <w:pPr>
        <w:widowControl w:val="0"/>
        <w:shd w:val="clear" w:color="auto" w:fill="FFFFFF"/>
        <w:tabs>
          <w:tab w:val="left" w:pos="0"/>
        </w:tabs>
        <w:autoSpaceDE w:val="0"/>
        <w:spacing w:line="324" w:lineRule="exact"/>
        <w:ind w:right="14"/>
        <w:jc w:val="both"/>
      </w:pPr>
      <w:r>
        <w:rPr>
          <w:rFonts w:ascii="Liberation Serif" w:hAnsi="Liberation Serif" w:cs="Liberation Serif"/>
          <w:spacing w:val="-2"/>
          <w:sz w:val="28"/>
          <w:szCs w:val="28"/>
        </w:rPr>
        <w:t xml:space="preserve">4.     Настоящее решение опубликовать в «Информационном вестнике </w:t>
      </w:r>
      <w:proofErr w:type="spellStart"/>
      <w:r>
        <w:rPr>
          <w:rFonts w:ascii="Liberation Serif" w:hAnsi="Liberation Serif" w:cs="Liberation Serif"/>
          <w:spacing w:val="-2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 w:cs="Liberation Serif"/>
          <w:spacing w:val="-2"/>
          <w:sz w:val="28"/>
          <w:szCs w:val="28"/>
        </w:rPr>
        <w:t xml:space="preserve"> сельского поселения» и разместить на официальном сайте в сети Интернет по адресу: 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www</w:t>
      </w:r>
      <w:r>
        <w:rPr>
          <w:rFonts w:ascii="Liberation Serif" w:hAnsi="Liberation Serif" w:cs="Liberation Serif"/>
          <w:spacing w:val="-2"/>
          <w:sz w:val="28"/>
          <w:szCs w:val="28"/>
        </w:rPr>
        <w:t>.</w:t>
      </w:r>
      <w:proofErr w:type="spellStart"/>
      <w:r>
        <w:rPr>
          <w:rFonts w:ascii="Liberation Serif" w:hAnsi="Liberation Serif" w:cs="Liberation Serif"/>
          <w:spacing w:val="-2"/>
          <w:sz w:val="28"/>
          <w:szCs w:val="28"/>
        </w:rPr>
        <w:t>усть-ницинское.рф</w:t>
      </w:r>
      <w:proofErr w:type="spellEnd"/>
      <w:r>
        <w:rPr>
          <w:rFonts w:ascii="Liberation Serif" w:hAnsi="Liberation Serif" w:cs="Liberation Serif"/>
          <w:spacing w:val="-2"/>
          <w:sz w:val="28"/>
          <w:szCs w:val="28"/>
        </w:rPr>
        <w:t>.</w:t>
      </w:r>
    </w:p>
    <w:p w:rsidR="006C71D6" w:rsidRDefault="006966D2" w:rsidP="006966D2">
      <w:pPr>
        <w:pStyle w:val="ab"/>
        <w:ind w:left="0"/>
        <w:jc w:val="both"/>
      </w:pPr>
      <w:r>
        <w:rPr>
          <w:spacing w:val="-2"/>
          <w:sz w:val="28"/>
          <w:szCs w:val="28"/>
        </w:rPr>
        <w:t xml:space="preserve">5.    Решение Думы </w:t>
      </w:r>
      <w:proofErr w:type="spellStart"/>
      <w:r>
        <w:rPr>
          <w:spacing w:val="-2"/>
          <w:sz w:val="28"/>
          <w:szCs w:val="28"/>
        </w:rPr>
        <w:t>Усть-Ницинского</w:t>
      </w:r>
      <w:proofErr w:type="spellEnd"/>
      <w:r>
        <w:rPr>
          <w:spacing w:val="-2"/>
          <w:sz w:val="28"/>
          <w:szCs w:val="28"/>
        </w:rPr>
        <w:t xml:space="preserve"> сельского поселения от 30.03.2016 № 189 «</w:t>
      </w:r>
      <w:r>
        <w:rPr>
          <w:sz w:val="28"/>
          <w:szCs w:val="28"/>
        </w:rPr>
        <w:t xml:space="preserve">О соглашении по совместной деятельности по осуществлению профилактики пожаров, тушению пожаров и </w:t>
      </w:r>
      <w:proofErr w:type="gramStart"/>
      <w:r>
        <w:rPr>
          <w:sz w:val="28"/>
          <w:szCs w:val="28"/>
        </w:rPr>
        <w:t>проведению</w:t>
      </w:r>
      <w:r w:rsidR="002228AD">
        <w:rPr>
          <w:sz w:val="28"/>
          <w:szCs w:val="28"/>
        </w:rPr>
        <w:t xml:space="preserve"> </w:t>
      </w:r>
      <w:r>
        <w:rPr>
          <w:sz w:val="28"/>
          <w:szCs w:val="28"/>
        </w:rPr>
        <w:t>аварийно- спасательных работ</w:t>
      </w:r>
      <w:proofErr w:type="gramEnd"/>
      <w:r>
        <w:rPr>
          <w:sz w:val="28"/>
          <w:szCs w:val="28"/>
        </w:rPr>
        <w:t xml:space="preserve"> и развитию пожарного добровольчества на территории </w:t>
      </w:r>
      <w:proofErr w:type="spellStart"/>
      <w:r>
        <w:rPr>
          <w:sz w:val="28"/>
          <w:szCs w:val="28"/>
        </w:rPr>
        <w:t>Усть-Ницинского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Слободо</w:t>
      </w:r>
      <w:proofErr w:type="spellEnd"/>
      <w:r>
        <w:rPr>
          <w:sz w:val="28"/>
          <w:szCs w:val="28"/>
        </w:rPr>
        <w:t>-Туринского муниципального района» признать утратившим силу.</w:t>
      </w:r>
    </w:p>
    <w:p w:rsidR="006C71D6" w:rsidRDefault="006966D2" w:rsidP="006966D2">
      <w:pPr>
        <w:pStyle w:val="ConsPlusNormal"/>
        <w:widowControl/>
        <w:ind w:firstLine="0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4.    Контроль за исполнением настоящего Решения возложить на постоянно действующую комиссию по экономическим вопросам (председатель </w:t>
      </w:r>
      <w:proofErr w:type="spellStart"/>
      <w:r>
        <w:rPr>
          <w:rFonts w:ascii="Liberation Serif" w:hAnsi="Liberation Serif" w:cs="Times New Roman"/>
          <w:sz w:val="28"/>
          <w:szCs w:val="28"/>
        </w:rPr>
        <w:t>Ишутин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Н.А.).</w:t>
      </w:r>
    </w:p>
    <w:p w:rsidR="006C71D6" w:rsidRDefault="006C71D6" w:rsidP="006966D2">
      <w:pPr>
        <w:jc w:val="both"/>
        <w:rPr>
          <w:rFonts w:ascii="Liberation Serif" w:hAnsi="Liberation Serif" w:cs="Liberation Serif"/>
          <w:iCs/>
          <w:sz w:val="28"/>
          <w:szCs w:val="28"/>
        </w:rPr>
      </w:pPr>
    </w:p>
    <w:p w:rsidR="006C71D6" w:rsidRDefault="006C71D6" w:rsidP="006966D2">
      <w:pPr>
        <w:jc w:val="both"/>
        <w:rPr>
          <w:rFonts w:ascii="Liberation Serif" w:hAnsi="Liberation Serif" w:cs="Liberation Serif"/>
          <w:iCs/>
          <w:sz w:val="28"/>
          <w:szCs w:val="28"/>
        </w:rPr>
      </w:pPr>
    </w:p>
    <w:p w:rsidR="006C71D6" w:rsidRDefault="006C71D6" w:rsidP="006966D2">
      <w:pPr>
        <w:jc w:val="both"/>
        <w:rPr>
          <w:rFonts w:ascii="Liberation Serif" w:hAnsi="Liberation Serif" w:cs="Liberation Serif"/>
          <w:iCs/>
          <w:sz w:val="28"/>
          <w:szCs w:val="28"/>
        </w:rPr>
      </w:pPr>
    </w:p>
    <w:p w:rsidR="006C71D6" w:rsidRDefault="006C71D6" w:rsidP="006966D2">
      <w:pPr>
        <w:jc w:val="both"/>
        <w:rPr>
          <w:rFonts w:ascii="Liberation Serif" w:hAnsi="Liberation Serif" w:cs="Liberation Serif"/>
          <w:iCs/>
          <w:sz w:val="28"/>
          <w:szCs w:val="28"/>
        </w:rPr>
      </w:pPr>
    </w:p>
    <w:p w:rsidR="006C71D6" w:rsidRDefault="006966D2" w:rsidP="006966D2">
      <w:pPr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 xml:space="preserve">Председатель Думы </w:t>
      </w:r>
      <w:proofErr w:type="spellStart"/>
      <w:r>
        <w:rPr>
          <w:rFonts w:ascii="Liberation Serif" w:hAnsi="Liberation Serif" w:cs="Liberation Serif"/>
          <w:iCs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 w:cs="Liberation Serif"/>
          <w:iCs/>
          <w:sz w:val="28"/>
          <w:szCs w:val="28"/>
        </w:rPr>
        <w:t xml:space="preserve">                 Глава </w:t>
      </w:r>
      <w:proofErr w:type="spellStart"/>
      <w:r>
        <w:rPr>
          <w:rFonts w:ascii="Liberation Serif" w:hAnsi="Liberation Serif" w:cs="Liberation Serif"/>
          <w:iCs/>
          <w:sz w:val="28"/>
          <w:szCs w:val="28"/>
        </w:rPr>
        <w:t>Усть-Ницинского</w:t>
      </w:r>
      <w:proofErr w:type="spellEnd"/>
    </w:p>
    <w:p w:rsidR="006C71D6" w:rsidRDefault="006966D2" w:rsidP="006966D2">
      <w:pPr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сельского поселения                                                сельского поселения</w:t>
      </w:r>
    </w:p>
    <w:p w:rsidR="006C71D6" w:rsidRDefault="006C71D6" w:rsidP="006966D2">
      <w:pPr>
        <w:jc w:val="both"/>
        <w:rPr>
          <w:rFonts w:ascii="Liberation Serif" w:hAnsi="Liberation Serif" w:cs="Liberation Serif"/>
          <w:iCs/>
          <w:sz w:val="28"/>
          <w:szCs w:val="28"/>
        </w:rPr>
      </w:pPr>
    </w:p>
    <w:p w:rsidR="006C71D6" w:rsidRDefault="006966D2" w:rsidP="006966D2">
      <w:pPr>
        <w:shd w:val="clear" w:color="auto" w:fill="FFFFFF"/>
        <w:tabs>
          <w:tab w:val="left" w:pos="0"/>
        </w:tabs>
        <w:ind w:left="480" w:right="-37"/>
        <w:jc w:val="both"/>
        <w:rPr>
          <w:spacing w:val="-2"/>
          <w:sz w:val="28"/>
          <w:szCs w:val="28"/>
        </w:rPr>
      </w:pPr>
      <w:r>
        <w:rPr>
          <w:rFonts w:ascii="Liberation Serif" w:hAnsi="Liberation Serif" w:cs="Liberation Serif"/>
          <w:iCs/>
          <w:spacing w:val="-2"/>
          <w:sz w:val="28"/>
          <w:szCs w:val="28"/>
        </w:rPr>
        <w:t>____________ Востриков Ю.И.                             ___________ Судакова К.Г.</w:t>
      </w:r>
    </w:p>
    <w:p w:rsidR="006C71D6" w:rsidRDefault="006C71D6" w:rsidP="006966D2">
      <w:pPr>
        <w:shd w:val="clear" w:color="auto" w:fill="FFFFFF"/>
        <w:tabs>
          <w:tab w:val="left" w:pos="0"/>
        </w:tabs>
        <w:ind w:left="480" w:right="-37"/>
        <w:jc w:val="both"/>
        <w:rPr>
          <w:spacing w:val="-2"/>
          <w:sz w:val="28"/>
          <w:szCs w:val="28"/>
        </w:rPr>
      </w:pPr>
    </w:p>
    <w:p w:rsidR="006C71D6" w:rsidRDefault="006C71D6" w:rsidP="006966D2">
      <w:pPr>
        <w:shd w:val="clear" w:color="auto" w:fill="FFFFFF"/>
        <w:tabs>
          <w:tab w:val="left" w:pos="0"/>
        </w:tabs>
        <w:ind w:left="480" w:right="-37"/>
        <w:jc w:val="both"/>
        <w:rPr>
          <w:spacing w:val="-2"/>
          <w:sz w:val="28"/>
          <w:szCs w:val="28"/>
        </w:rPr>
      </w:pPr>
    </w:p>
    <w:p w:rsidR="006C71D6" w:rsidRDefault="006C71D6" w:rsidP="006966D2">
      <w:pPr>
        <w:shd w:val="clear" w:color="auto" w:fill="FFFFFF"/>
        <w:tabs>
          <w:tab w:val="left" w:pos="0"/>
        </w:tabs>
        <w:ind w:left="480" w:right="-37"/>
        <w:jc w:val="both"/>
        <w:rPr>
          <w:spacing w:val="-2"/>
          <w:sz w:val="28"/>
          <w:szCs w:val="28"/>
        </w:rPr>
      </w:pPr>
    </w:p>
    <w:p w:rsidR="006C71D6" w:rsidRDefault="006C71D6" w:rsidP="006966D2">
      <w:pPr>
        <w:shd w:val="clear" w:color="auto" w:fill="FFFFFF"/>
        <w:tabs>
          <w:tab w:val="left" w:pos="0"/>
        </w:tabs>
        <w:ind w:left="480" w:right="-37"/>
        <w:jc w:val="both"/>
        <w:rPr>
          <w:spacing w:val="-2"/>
          <w:sz w:val="28"/>
          <w:szCs w:val="28"/>
        </w:rPr>
      </w:pPr>
    </w:p>
    <w:p w:rsidR="006C71D6" w:rsidRDefault="006C71D6" w:rsidP="006966D2">
      <w:pPr>
        <w:shd w:val="clear" w:color="auto" w:fill="FFFFFF"/>
        <w:tabs>
          <w:tab w:val="left" w:pos="0"/>
        </w:tabs>
        <w:ind w:left="480" w:right="-37"/>
        <w:jc w:val="both"/>
        <w:rPr>
          <w:spacing w:val="-2"/>
          <w:sz w:val="28"/>
          <w:szCs w:val="28"/>
        </w:rPr>
      </w:pPr>
    </w:p>
    <w:p w:rsidR="006C71D6" w:rsidRDefault="006C71D6" w:rsidP="006966D2">
      <w:pPr>
        <w:shd w:val="clear" w:color="auto" w:fill="FFFFFF"/>
        <w:tabs>
          <w:tab w:val="left" w:pos="0"/>
        </w:tabs>
        <w:ind w:left="480" w:right="-37"/>
        <w:jc w:val="both"/>
        <w:rPr>
          <w:spacing w:val="-2"/>
          <w:sz w:val="28"/>
          <w:szCs w:val="28"/>
        </w:rPr>
      </w:pPr>
    </w:p>
    <w:p w:rsidR="006C71D6" w:rsidRDefault="006C71D6" w:rsidP="006966D2">
      <w:pPr>
        <w:shd w:val="clear" w:color="auto" w:fill="FFFFFF"/>
        <w:tabs>
          <w:tab w:val="left" w:pos="0"/>
        </w:tabs>
        <w:ind w:left="480" w:right="-37"/>
        <w:jc w:val="both"/>
        <w:rPr>
          <w:spacing w:val="-2"/>
          <w:sz w:val="28"/>
          <w:szCs w:val="28"/>
        </w:rPr>
      </w:pPr>
    </w:p>
    <w:p w:rsidR="006C71D6" w:rsidRDefault="006C71D6" w:rsidP="006966D2">
      <w:pPr>
        <w:shd w:val="clear" w:color="auto" w:fill="FFFFFF"/>
        <w:tabs>
          <w:tab w:val="left" w:pos="0"/>
        </w:tabs>
        <w:ind w:left="480" w:right="-37"/>
        <w:jc w:val="both"/>
        <w:rPr>
          <w:spacing w:val="-2"/>
          <w:sz w:val="28"/>
          <w:szCs w:val="28"/>
        </w:rPr>
        <w:sectPr w:rsidR="006C71D6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F7778E" w:rsidRPr="00F7778E" w:rsidRDefault="00F7778E">
      <w:pPr>
        <w:jc w:val="center"/>
        <w:rPr>
          <w:caps/>
          <w:sz w:val="28"/>
          <w:szCs w:val="28"/>
        </w:rPr>
      </w:pPr>
    </w:p>
    <w:p w:rsidR="006C71D6" w:rsidRDefault="006966D2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СОГЛАШЕНИЕ</w:t>
      </w:r>
    </w:p>
    <w:p w:rsidR="006C71D6" w:rsidRDefault="006966D2">
      <w:pPr>
        <w:jc w:val="center"/>
        <w:rPr>
          <w:b/>
          <w:caps/>
        </w:rPr>
      </w:pPr>
      <w:r>
        <w:rPr>
          <w:b/>
          <w:caps/>
        </w:rPr>
        <w:t xml:space="preserve">о совместной деятельности по осуществлению профилатики пожаров, тушению пожаров </w:t>
      </w:r>
    </w:p>
    <w:p w:rsidR="006C71D6" w:rsidRDefault="006966D2">
      <w:pPr>
        <w:jc w:val="center"/>
        <w:rPr>
          <w:b/>
          <w:caps/>
        </w:rPr>
      </w:pPr>
      <w:r>
        <w:rPr>
          <w:b/>
          <w:caps/>
        </w:rPr>
        <w:t>и развитию пожарного добровольчества</w:t>
      </w:r>
    </w:p>
    <w:p w:rsidR="006C71D6" w:rsidRDefault="006966D2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 xml:space="preserve">НА </w:t>
      </w:r>
      <w:proofErr w:type="gramStart"/>
      <w:r>
        <w:rPr>
          <w:b/>
          <w:caps/>
          <w:color w:val="000000"/>
        </w:rPr>
        <w:t>ТЕРРИТОРИИ  Усть</w:t>
      </w:r>
      <w:proofErr w:type="gramEnd"/>
      <w:r>
        <w:rPr>
          <w:b/>
          <w:caps/>
          <w:color w:val="000000"/>
        </w:rPr>
        <w:t>-Ницинского сельского поселения</w:t>
      </w:r>
    </w:p>
    <w:p w:rsidR="006C71D6" w:rsidRDefault="006C71D6">
      <w:pPr>
        <w:ind w:firstLine="709"/>
        <w:jc w:val="center"/>
        <w:rPr>
          <w:b/>
          <w:caps/>
          <w:color w:val="000000"/>
          <w:sz w:val="28"/>
          <w:szCs w:val="28"/>
        </w:rPr>
      </w:pPr>
    </w:p>
    <w:p w:rsidR="006C71D6" w:rsidRDefault="006C71D6">
      <w:pPr>
        <w:ind w:firstLine="709"/>
        <w:jc w:val="center"/>
        <w:rPr>
          <w:b/>
          <w:caps/>
          <w:color w:val="000000"/>
          <w:sz w:val="28"/>
          <w:szCs w:val="28"/>
        </w:rPr>
      </w:pPr>
    </w:p>
    <w:p w:rsidR="006C71D6" w:rsidRDefault="006C71D6">
      <w:pPr>
        <w:ind w:firstLine="708"/>
        <w:jc w:val="both"/>
        <w:rPr>
          <w:b/>
          <w:caps/>
          <w:color w:val="000000"/>
          <w:sz w:val="28"/>
          <w:szCs w:val="28"/>
        </w:rPr>
      </w:pPr>
    </w:p>
    <w:p w:rsidR="006C71D6" w:rsidRDefault="006966D2">
      <w:pPr>
        <w:ind w:firstLine="708"/>
        <w:jc w:val="both"/>
      </w:pPr>
      <w:proofErr w:type="spellStart"/>
      <w:r>
        <w:rPr>
          <w:rStyle w:val="a4"/>
          <w:bCs/>
          <w:sz w:val="28"/>
          <w:szCs w:val="28"/>
        </w:rPr>
        <w:t>Усть-Ницинское</w:t>
      </w:r>
      <w:proofErr w:type="spellEnd"/>
      <w:r>
        <w:rPr>
          <w:rStyle w:val="a4"/>
          <w:bCs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, в лице главы</w:t>
      </w:r>
      <w:r>
        <w:rPr>
          <w:rStyle w:val="a4"/>
          <w:b w:val="0"/>
          <w:bCs/>
          <w:sz w:val="28"/>
          <w:szCs w:val="28"/>
        </w:rPr>
        <w:t xml:space="preserve"> </w:t>
      </w:r>
      <w:proofErr w:type="spellStart"/>
      <w:r>
        <w:rPr>
          <w:rStyle w:val="a4"/>
          <w:b w:val="0"/>
          <w:bCs/>
          <w:sz w:val="28"/>
          <w:szCs w:val="28"/>
        </w:rPr>
        <w:t>Усть-Ницинского</w:t>
      </w:r>
      <w:proofErr w:type="spellEnd"/>
      <w:r>
        <w:rPr>
          <w:rStyle w:val="a4"/>
          <w:b w:val="0"/>
          <w:bCs/>
          <w:sz w:val="28"/>
          <w:szCs w:val="28"/>
        </w:rPr>
        <w:t xml:space="preserve"> сельского поселения Судаковой Клавдии Григорьевны</w:t>
      </w:r>
      <w:r>
        <w:rPr>
          <w:sz w:val="28"/>
          <w:szCs w:val="28"/>
        </w:rPr>
        <w:t>, действующего на основании Устава, и Региональная общественная организация Свердловской области «Добровольная пожарная охрана «Урал» (далее -  ДПО «Урал») в лице Председателя совета ДПО «Урал» Федорова Юрия Владимировича,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действующего на основании Устава, именуемые в дальнейшем «Стороны», заключили настоящее Соглашение о совместной деятельности по осуществлению профилактики пожаров, участию в тушении пожаров, проведению аварийно-спасательных работ и развитию пожарного добровольчества на территории</w:t>
      </w:r>
      <w:r>
        <w:rPr>
          <w:rStyle w:val="a4"/>
          <w:b w:val="0"/>
          <w:bCs/>
          <w:sz w:val="28"/>
          <w:szCs w:val="28"/>
        </w:rPr>
        <w:t xml:space="preserve"> </w:t>
      </w:r>
      <w:proofErr w:type="spellStart"/>
      <w:r>
        <w:rPr>
          <w:rStyle w:val="a4"/>
          <w:b w:val="0"/>
          <w:bCs/>
          <w:sz w:val="28"/>
          <w:szCs w:val="28"/>
        </w:rPr>
        <w:t>Усть-Ницинского</w:t>
      </w:r>
      <w:proofErr w:type="spellEnd"/>
      <w:r>
        <w:rPr>
          <w:rStyle w:val="a4"/>
          <w:b w:val="0"/>
          <w:bCs/>
          <w:sz w:val="28"/>
          <w:szCs w:val="28"/>
        </w:rPr>
        <w:t xml:space="preserve"> сельского поселения.</w:t>
      </w:r>
      <w:r>
        <w:rPr>
          <w:sz w:val="28"/>
          <w:szCs w:val="28"/>
        </w:rPr>
        <w:t xml:space="preserve"> </w:t>
      </w:r>
    </w:p>
    <w:p w:rsidR="006C71D6" w:rsidRDefault="006C71D6">
      <w:pPr>
        <w:ind w:firstLine="708"/>
        <w:jc w:val="both"/>
        <w:rPr>
          <w:sz w:val="28"/>
          <w:szCs w:val="28"/>
        </w:rPr>
      </w:pPr>
    </w:p>
    <w:p w:rsidR="006C71D6" w:rsidRDefault="006966D2">
      <w:pPr>
        <w:ind w:left="720"/>
        <w:jc w:val="both"/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Обязанности сторон</w:t>
      </w:r>
    </w:p>
    <w:p w:rsidR="006C71D6" w:rsidRDefault="006C71D6">
      <w:pPr>
        <w:jc w:val="both"/>
        <w:rPr>
          <w:b/>
          <w:sz w:val="28"/>
          <w:szCs w:val="28"/>
        </w:rPr>
      </w:pPr>
    </w:p>
    <w:p w:rsidR="006C71D6" w:rsidRDefault="006966D2">
      <w:pPr>
        <w:pStyle w:val="ab"/>
        <w:numPr>
          <w:ilvl w:val="0"/>
          <w:numId w:val="2"/>
        </w:numPr>
      </w:pPr>
      <w:proofErr w:type="spellStart"/>
      <w:r>
        <w:rPr>
          <w:rStyle w:val="a4"/>
          <w:bCs/>
          <w:sz w:val="28"/>
          <w:szCs w:val="28"/>
        </w:rPr>
        <w:t>Усть-Ницинское</w:t>
      </w:r>
      <w:proofErr w:type="spellEnd"/>
      <w:r>
        <w:rPr>
          <w:rStyle w:val="a4"/>
          <w:bCs/>
          <w:sz w:val="28"/>
          <w:szCs w:val="28"/>
        </w:rPr>
        <w:t xml:space="preserve"> сельское поселение:</w:t>
      </w:r>
    </w:p>
    <w:p w:rsidR="006C71D6" w:rsidRDefault="006C71D6">
      <w:pPr>
        <w:pStyle w:val="ab"/>
        <w:ind w:left="1069"/>
      </w:pPr>
    </w:p>
    <w:p w:rsidR="006C71D6" w:rsidRDefault="006966D2">
      <w:pPr>
        <w:ind w:firstLine="709"/>
        <w:jc w:val="both"/>
      </w:pPr>
      <w:r>
        <w:rPr>
          <w:sz w:val="28"/>
          <w:szCs w:val="28"/>
        </w:rPr>
        <w:t xml:space="preserve">1.1. При формировании местного бюджета на очередной финансовый год определяет средства поддержки </w:t>
      </w:r>
      <w:r w:rsidRPr="002228AD">
        <w:rPr>
          <w:sz w:val="28"/>
          <w:szCs w:val="28"/>
        </w:rPr>
        <w:t xml:space="preserve">добровольной пожарной </w:t>
      </w:r>
      <w:r w:rsidR="007840EE" w:rsidRPr="002228AD">
        <w:rPr>
          <w:sz w:val="28"/>
          <w:szCs w:val="28"/>
        </w:rPr>
        <w:t>охраны</w:t>
      </w:r>
      <w:r w:rsidRPr="002228AD">
        <w:rPr>
          <w:sz w:val="28"/>
          <w:szCs w:val="28"/>
        </w:rPr>
        <w:t xml:space="preserve"> (далее ДП</w:t>
      </w:r>
      <w:r w:rsidR="007840EE" w:rsidRPr="002228AD">
        <w:rPr>
          <w:sz w:val="28"/>
          <w:szCs w:val="28"/>
        </w:rPr>
        <w:t>О</w:t>
      </w:r>
      <w:r w:rsidRPr="002228AD">
        <w:rPr>
          <w:sz w:val="28"/>
          <w:szCs w:val="28"/>
        </w:rPr>
        <w:t>)</w:t>
      </w:r>
      <w:r w:rsidR="007840EE" w:rsidRPr="007840EE">
        <w:rPr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</w:rPr>
        <w:t>Усть-Ницинского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rStyle w:val="a4"/>
          <w:b w:val="0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и в пределах бюджетных ассигнований, предусмотренных на обеспечение пожарной безопасности </w:t>
      </w:r>
      <w:proofErr w:type="spellStart"/>
      <w:r>
        <w:rPr>
          <w:sz w:val="28"/>
          <w:szCs w:val="28"/>
        </w:rPr>
        <w:t>Усть-Ницинского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rStyle w:val="a4"/>
          <w:b w:val="0"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C71D6" w:rsidRDefault="006966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Предоставляет ДПО </w:t>
      </w:r>
      <w:proofErr w:type="spellStart"/>
      <w:r>
        <w:rPr>
          <w:sz w:val="28"/>
          <w:szCs w:val="28"/>
        </w:rPr>
        <w:t>Усть-Ницинского</w:t>
      </w:r>
      <w:proofErr w:type="spellEnd"/>
      <w:r>
        <w:rPr>
          <w:sz w:val="28"/>
          <w:szCs w:val="28"/>
        </w:rPr>
        <w:t xml:space="preserve"> сельского поселения в безвозмездное пользование помещения, технику, другое оборудование для обеспечения деятельности добровольных пожарных дружин (далее – ДПД), создаваемых ДПО «Урал» в населенных пунктах </w:t>
      </w:r>
      <w:proofErr w:type="spellStart"/>
      <w:r>
        <w:rPr>
          <w:sz w:val="28"/>
          <w:szCs w:val="28"/>
        </w:rPr>
        <w:t>Усть-Ницинского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C71D6" w:rsidRDefault="006966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Участвует в подборе лиц для вступления в члены ДПО и работников добровольной пожарной охраны для замещения нештатных должностей ДПД.</w:t>
      </w:r>
    </w:p>
    <w:p w:rsidR="006C71D6" w:rsidRDefault="006966D2">
      <w:pPr>
        <w:ind w:firstLine="709"/>
        <w:jc w:val="both"/>
      </w:pPr>
      <w:r>
        <w:rPr>
          <w:sz w:val="28"/>
          <w:szCs w:val="28"/>
        </w:rPr>
        <w:t xml:space="preserve">1.4. Включает ДПД, созданные ДПО «Урал» в населенных пунктах </w:t>
      </w:r>
      <w:proofErr w:type="spellStart"/>
      <w:r>
        <w:rPr>
          <w:sz w:val="28"/>
          <w:szCs w:val="28"/>
        </w:rPr>
        <w:t>Усть-Ницинского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rStyle w:val="a4"/>
          <w:b w:val="0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расписание выездов подразделений местного пожарно-спасательного гарнизона, утверждаемое главой </w:t>
      </w:r>
      <w:proofErr w:type="spellStart"/>
      <w:r>
        <w:rPr>
          <w:sz w:val="28"/>
          <w:szCs w:val="28"/>
        </w:rPr>
        <w:t>Усть-Ницинского</w:t>
      </w:r>
      <w:proofErr w:type="spellEnd"/>
      <w:r>
        <w:rPr>
          <w:sz w:val="28"/>
          <w:szCs w:val="28"/>
        </w:rPr>
        <w:t xml:space="preserve"> сельского поселения, а также обеспечивает их материально-технической поддержкой.</w:t>
      </w:r>
    </w:p>
    <w:p w:rsidR="006C71D6" w:rsidRDefault="006966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Обеспечивает стимулирование участия граждан в добровольной пожарной охране, соблюдение прав и законных интересов добровольных пожарных при осуществлении ими своей деятельности в соответствии с законодательством Российской Федерации и муниципальными правовыми актами.</w:t>
      </w:r>
    </w:p>
    <w:p w:rsidR="006C71D6" w:rsidRDefault="006966D2">
      <w:pPr>
        <w:pStyle w:val="ab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Включает председателя совета ДПО «Урал» в состав комиссии администрации по предупреждению и ликвидации чрезвычайных ситуаций и обеспечению пожарной безопасности.</w:t>
      </w:r>
    </w:p>
    <w:p w:rsidR="006C71D6" w:rsidRDefault="006C71D6">
      <w:pPr>
        <w:pStyle w:val="ab"/>
        <w:ind w:left="709" w:right="40"/>
        <w:jc w:val="both"/>
        <w:rPr>
          <w:sz w:val="28"/>
          <w:szCs w:val="28"/>
        </w:rPr>
      </w:pPr>
    </w:p>
    <w:p w:rsidR="006C71D6" w:rsidRDefault="006C71D6">
      <w:pPr>
        <w:pStyle w:val="ab"/>
        <w:ind w:left="709" w:right="40"/>
        <w:jc w:val="both"/>
        <w:rPr>
          <w:sz w:val="28"/>
          <w:szCs w:val="28"/>
        </w:rPr>
      </w:pPr>
    </w:p>
    <w:p w:rsidR="006C71D6" w:rsidRDefault="006966D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ДПО «Урал»:</w:t>
      </w:r>
    </w:p>
    <w:p w:rsidR="006C71D6" w:rsidRDefault="006C71D6">
      <w:pPr>
        <w:jc w:val="both"/>
        <w:rPr>
          <w:b/>
          <w:sz w:val="28"/>
          <w:szCs w:val="28"/>
        </w:rPr>
      </w:pPr>
    </w:p>
    <w:p w:rsidR="006C71D6" w:rsidRDefault="006966D2">
      <w:pPr>
        <w:ind w:firstLine="709"/>
        <w:jc w:val="both"/>
      </w:pPr>
      <w:r>
        <w:rPr>
          <w:sz w:val="28"/>
          <w:szCs w:val="28"/>
        </w:rPr>
        <w:t xml:space="preserve">2.1. Создает подразделения добровольной пожарной охраны в населенных пунктах </w:t>
      </w:r>
      <w:proofErr w:type="spellStart"/>
      <w:r>
        <w:rPr>
          <w:sz w:val="28"/>
          <w:szCs w:val="28"/>
        </w:rPr>
        <w:t>Усть-Ницинского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rStyle w:val="a4"/>
          <w:b w:val="0"/>
          <w:bCs/>
          <w:sz w:val="28"/>
          <w:szCs w:val="28"/>
        </w:rPr>
        <w:t>.</w:t>
      </w:r>
    </w:p>
    <w:p w:rsidR="006C71D6" w:rsidRDefault="006966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Осуществляет подготовку добровольных пожарных.</w:t>
      </w:r>
    </w:p>
    <w:p w:rsidR="006C71D6" w:rsidRDefault="006966D2">
      <w:pPr>
        <w:ind w:firstLine="709"/>
        <w:jc w:val="both"/>
      </w:pPr>
      <w:r>
        <w:rPr>
          <w:sz w:val="28"/>
          <w:szCs w:val="28"/>
        </w:rPr>
        <w:t xml:space="preserve">2.3. Вносит свои предложения главе </w:t>
      </w:r>
      <w:proofErr w:type="spellStart"/>
      <w:r>
        <w:rPr>
          <w:sz w:val="28"/>
          <w:szCs w:val="28"/>
        </w:rPr>
        <w:t>Усть-Ницинского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rStyle w:val="a4"/>
          <w:b w:val="0"/>
          <w:bCs/>
          <w:sz w:val="28"/>
          <w:szCs w:val="28"/>
        </w:rPr>
        <w:t xml:space="preserve"> </w:t>
      </w:r>
      <w:r>
        <w:rPr>
          <w:sz w:val="28"/>
          <w:szCs w:val="28"/>
        </w:rPr>
        <w:t>по объему средств поддержки ДПО</w:t>
      </w:r>
      <w:r w:rsidR="007840EE">
        <w:rPr>
          <w:sz w:val="28"/>
          <w:szCs w:val="28"/>
        </w:rPr>
        <w:t xml:space="preserve">, </w:t>
      </w:r>
      <w:r w:rsidR="007840EE" w:rsidRPr="00585F13">
        <w:rPr>
          <w:sz w:val="28"/>
          <w:szCs w:val="28"/>
        </w:rPr>
        <w:t>ДПД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Усть-Ницинского</w:t>
      </w:r>
      <w:proofErr w:type="spellEnd"/>
      <w:r>
        <w:rPr>
          <w:sz w:val="28"/>
          <w:szCs w:val="28"/>
        </w:rPr>
        <w:t xml:space="preserve"> сельского поселения для утверждения в местном бюджете на очередной финансовый год.</w:t>
      </w:r>
    </w:p>
    <w:p w:rsidR="006C71D6" w:rsidRDefault="006966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Обеспечивает сохранность и эффективное использование переданных Администрацией в безвозмездное пользование ДПО техники и другого оборудования, необходимых для обеспечения деятельности ДПД, достижения уставных целей и реализации задач ДПО «Урал».</w:t>
      </w:r>
    </w:p>
    <w:p w:rsidR="006C71D6" w:rsidRDefault="006966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Ведет реестр добровольных пожарных, передает сведения о добровольных пожарных для включения в сводный реестр добровольных пожарных, формируемый в порядке, определяемом федеральными органами исполнительной власти, уполномоченными на решение задач в области обеспечения пожарной безопасности.</w:t>
      </w:r>
    </w:p>
    <w:p w:rsidR="006C71D6" w:rsidRPr="002228AD" w:rsidRDefault="006966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Обеспечивает защиту жизни и здоровья добровольных пожарных при исполнении ими обязанностей на территории </w:t>
      </w:r>
      <w:proofErr w:type="spellStart"/>
      <w:r>
        <w:rPr>
          <w:sz w:val="28"/>
          <w:szCs w:val="28"/>
        </w:rPr>
        <w:t>Усть-Ницинского</w:t>
      </w:r>
      <w:proofErr w:type="spellEnd"/>
      <w:r>
        <w:rPr>
          <w:sz w:val="28"/>
          <w:szCs w:val="28"/>
        </w:rPr>
        <w:t xml:space="preserve"> сельского поселения, связанных с осуществлением ими деятельности в ДПД посредством их страхования за </w:t>
      </w:r>
      <w:r w:rsidRPr="002228AD">
        <w:rPr>
          <w:sz w:val="28"/>
          <w:szCs w:val="28"/>
        </w:rPr>
        <w:t>счет средств иных бюджетов.</w:t>
      </w:r>
    </w:p>
    <w:p w:rsidR="006C71D6" w:rsidRDefault="006966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Вносит в администрацию </w:t>
      </w:r>
      <w:proofErr w:type="spellStart"/>
      <w:r>
        <w:rPr>
          <w:sz w:val="28"/>
          <w:szCs w:val="28"/>
        </w:rPr>
        <w:t>Усть-Ницинского</w:t>
      </w:r>
      <w:proofErr w:type="spellEnd"/>
      <w:r>
        <w:rPr>
          <w:sz w:val="28"/>
          <w:szCs w:val="28"/>
        </w:rPr>
        <w:t xml:space="preserve"> сельского поселения предложения, направленные на улучшение уровня пожарной безопасности на территории округа.</w:t>
      </w:r>
    </w:p>
    <w:p w:rsidR="006C71D6" w:rsidRDefault="006966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По согласованию с начальником местного пожарно-спасательного гарнизона осуществляет составление графика дежурств членов ДПО «Урал» по месту нахождения населенных пунктов </w:t>
      </w:r>
      <w:proofErr w:type="spellStart"/>
      <w:r>
        <w:rPr>
          <w:sz w:val="28"/>
          <w:szCs w:val="28"/>
        </w:rPr>
        <w:t>Усть-Ницинского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C71D6" w:rsidRDefault="006966D2">
      <w:pPr>
        <w:ind w:firstLine="709"/>
        <w:jc w:val="both"/>
      </w:pPr>
      <w:r>
        <w:rPr>
          <w:sz w:val="28"/>
          <w:szCs w:val="28"/>
        </w:rPr>
        <w:t xml:space="preserve">2.9. Осуществляет несение подразделениями ДПО «Урал» службы (дежурства) в составе местного пожарно-спасательного гарнизона. Участвует в тушении пожаров на территории </w:t>
      </w:r>
      <w:proofErr w:type="spellStart"/>
      <w:r>
        <w:rPr>
          <w:sz w:val="28"/>
          <w:szCs w:val="28"/>
        </w:rPr>
        <w:t>Усть-Ницинского</w:t>
      </w:r>
      <w:proofErr w:type="spellEnd"/>
      <w:r>
        <w:rPr>
          <w:sz w:val="28"/>
          <w:szCs w:val="28"/>
        </w:rPr>
        <w:t xml:space="preserve"> сельского поселения в соответствии с порядком привлечения сил и средств местного пожарно-спасательного гарнизона, утвержденным федеральными органами исполнительной власти, уполномоченными на решение задач в области пожарной безопасности по согласованию с главой </w:t>
      </w:r>
      <w:proofErr w:type="spellStart"/>
      <w:r>
        <w:rPr>
          <w:sz w:val="28"/>
          <w:szCs w:val="28"/>
        </w:rPr>
        <w:t>Усть-Ницинского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rStyle w:val="a4"/>
          <w:b w:val="0"/>
          <w:bCs/>
          <w:sz w:val="28"/>
          <w:szCs w:val="28"/>
        </w:rPr>
        <w:t xml:space="preserve">. </w:t>
      </w:r>
    </w:p>
    <w:p w:rsidR="006C71D6" w:rsidRDefault="006966D2">
      <w:pPr>
        <w:ind w:firstLine="709"/>
        <w:jc w:val="both"/>
      </w:pPr>
      <w:r>
        <w:rPr>
          <w:sz w:val="28"/>
          <w:szCs w:val="28"/>
        </w:rPr>
        <w:t xml:space="preserve">2.10. Обеспечивает участие членов ДПД в патрулировании территории </w:t>
      </w:r>
      <w:proofErr w:type="spellStart"/>
      <w:r>
        <w:rPr>
          <w:sz w:val="28"/>
          <w:szCs w:val="28"/>
        </w:rPr>
        <w:t>Усть-Ницинского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rStyle w:val="a4"/>
          <w:b w:val="0"/>
          <w:bCs/>
          <w:sz w:val="28"/>
          <w:szCs w:val="28"/>
        </w:rPr>
        <w:t xml:space="preserve"> </w:t>
      </w:r>
      <w:r>
        <w:rPr>
          <w:sz w:val="28"/>
          <w:szCs w:val="28"/>
        </w:rPr>
        <w:t>на период установления особого противопожарного режима.</w:t>
      </w:r>
    </w:p>
    <w:p w:rsidR="006C71D6" w:rsidRDefault="006C71D6">
      <w:pPr>
        <w:ind w:firstLine="709"/>
        <w:jc w:val="both"/>
        <w:rPr>
          <w:sz w:val="28"/>
          <w:szCs w:val="28"/>
        </w:rPr>
      </w:pPr>
    </w:p>
    <w:p w:rsidR="002228AD" w:rsidRPr="00390355" w:rsidRDefault="00222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bookmarkStart w:id="2" w:name="_GoBack2"/>
      <w:bookmarkEnd w:id="2"/>
    </w:p>
    <w:p w:rsidR="006C71D6" w:rsidRDefault="00696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Срок действия Соглашения</w:t>
      </w:r>
    </w:p>
    <w:p w:rsidR="006C71D6" w:rsidRDefault="006C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6C71D6" w:rsidRDefault="00696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Соглашение составлено в двух экземплярах, имеющих одинаковую юридическую силу, один экземпляр – для администрации </w:t>
      </w:r>
      <w:proofErr w:type="spellStart"/>
      <w:r>
        <w:rPr>
          <w:sz w:val="28"/>
          <w:szCs w:val="28"/>
        </w:rPr>
        <w:t>Усть-Ницинского</w:t>
      </w:r>
      <w:proofErr w:type="spellEnd"/>
      <w:r>
        <w:rPr>
          <w:sz w:val="28"/>
          <w:szCs w:val="28"/>
        </w:rPr>
        <w:t xml:space="preserve"> сельского поселения, один экземпляр – для ДПО «Урал».</w:t>
      </w:r>
    </w:p>
    <w:p w:rsidR="006C71D6" w:rsidRDefault="00696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Соглашение заключается на 5 лет с момента подписания его Сторонами.</w:t>
      </w:r>
    </w:p>
    <w:p w:rsidR="006C71D6" w:rsidRDefault="00696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случае возникновения между Сторонами разногласий по исполнению настоящего Соглашения Стороны обязаны заявить об этом друг другу в письменной форме и принять меры к их урегулированию путем переговоров.</w:t>
      </w:r>
    </w:p>
    <w:p w:rsidR="006C71D6" w:rsidRDefault="00696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Внесение изменений в настоящее Соглашение оформляется дополнительными соглашениями.</w:t>
      </w:r>
    </w:p>
    <w:p w:rsidR="006C71D6" w:rsidRDefault="006966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Каждая из Сторон имеет право прекратить действие настоящего Соглашения путем письменного уведомления другой Стороны об этом.</w:t>
      </w:r>
    </w:p>
    <w:p w:rsidR="006C71D6" w:rsidRDefault="006C71D6">
      <w:pPr>
        <w:ind w:firstLine="709"/>
        <w:jc w:val="both"/>
        <w:rPr>
          <w:sz w:val="28"/>
          <w:szCs w:val="28"/>
        </w:rPr>
      </w:pPr>
    </w:p>
    <w:p w:rsidR="006C71D6" w:rsidRDefault="006C71D6">
      <w:pPr>
        <w:ind w:firstLine="709"/>
        <w:jc w:val="both"/>
        <w:rPr>
          <w:sz w:val="28"/>
          <w:szCs w:val="28"/>
        </w:rPr>
      </w:pPr>
    </w:p>
    <w:p w:rsidR="002228AD" w:rsidRDefault="002228AD">
      <w:pPr>
        <w:ind w:firstLine="709"/>
        <w:jc w:val="both"/>
        <w:rPr>
          <w:sz w:val="28"/>
          <w:szCs w:val="28"/>
        </w:rPr>
      </w:pPr>
    </w:p>
    <w:p w:rsidR="006C71D6" w:rsidRDefault="006C71D6">
      <w:pPr>
        <w:ind w:firstLine="709"/>
        <w:jc w:val="both"/>
        <w:rPr>
          <w:sz w:val="28"/>
          <w:szCs w:val="28"/>
        </w:rPr>
      </w:pPr>
    </w:p>
    <w:p w:rsidR="006C71D6" w:rsidRDefault="006966D2">
      <w:pPr>
        <w:tabs>
          <w:tab w:val="left" w:pos="47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92"/>
        <w:gridCol w:w="5179"/>
      </w:tblGrid>
      <w:tr w:rsidR="006C71D6">
        <w:tc>
          <w:tcPr>
            <w:tcW w:w="4293" w:type="dxa"/>
            <w:shd w:val="clear" w:color="auto" w:fill="auto"/>
          </w:tcPr>
          <w:p w:rsidR="006C71D6" w:rsidRDefault="006966D2">
            <w:r>
              <w:rPr>
                <w:rStyle w:val="a4"/>
                <w:b w:val="0"/>
                <w:bCs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Style w:val="a4"/>
                <w:b w:val="0"/>
                <w:bCs/>
                <w:sz w:val="28"/>
                <w:szCs w:val="28"/>
              </w:rPr>
              <w:t>Усть-Ницинского</w:t>
            </w:r>
            <w:proofErr w:type="spellEnd"/>
          </w:p>
          <w:p w:rsidR="006C71D6" w:rsidRDefault="006966D2">
            <w:r>
              <w:rPr>
                <w:rStyle w:val="a4"/>
                <w:b w:val="0"/>
                <w:bCs/>
                <w:sz w:val="28"/>
                <w:szCs w:val="28"/>
              </w:rPr>
              <w:t>сельского поселения</w:t>
            </w:r>
          </w:p>
          <w:p w:rsidR="006C71D6" w:rsidRDefault="006C71D6"/>
          <w:p w:rsidR="006C71D6" w:rsidRDefault="006C71D6">
            <w:pPr>
              <w:rPr>
                <w:sz w:val="28"/>
                <w:szCs w:val="28"/>
              </w:rPr>
            </w:pPr>
          </w:p>
          <w:p w:rsidR="006C71D6" w:rsidRDefault="006C71D6">
            <w:pPr>
              <w:rPr>
                <w:sz w:val="28"/>
                <w:szCs w:val="28"/>
              </w:rPr>
            </w:pPr>
          </w:p>
          <w:p w:rsidR="006C71D6" w:rsidRDefault="006C71D6">
            <w:pPr>
              <w:rPr>
                <w:sz w:val="28"/>
                <w:szCs w:val="28"/>
              </w:rPr>
            </w:pPr>
          </w:p>
          <w:p w:rsidR="006C71D6" w:rsidRDefault="006C71D6">
            <w:pPr>
              <w:rPr>
                <w:sz w:val="28"/>
                <w:szCs w:val="28"/>
              </w:rPr>
            </w:pPr>
          </w:p>
          <w:p w:rsidR="006C71D6" w:rsidRDefault="00696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</w:t>
            </w:r>
            <w:proofErr w:type="spellStart"/>
            <w:r>
              <w:rPr>
                <w:sz w:val="28"/>
                <w:szCs w:val="28"/>
              </w:rPr>
              <w:t>К.Г.Судакова</w:t>
            </w:r>
            <w:proofErr w:type="spellEnd"/>
          </w:p>
          <w:p w:rsidR="006C71D6" w:rsidRDefault="006966D2">
            <w:r>
              <w:rPr>
                <w:sz w:val="28"/>
                <w:szCs w:val="28"/>
              </w:rPr>
              <w:t xml:space="preserve">                  М.П.</w:t>
            </w:r>
          </w:p>
        </w:tc>
        <w:tc>
          <w:tcPr>
            <w:tcW w:w="5062" w:type="dxa"/>
            <w:shd w:val="clear" w:color="auto" w:fill="auto"/>
          </w:tcPr>
          <w:p w:rsidR="006C71D6" w:rsidRDefault="00696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Региональной общественной организации </w:t>
            </w:r>
          </w:p>
          <w:p w:rsidR="006C71D6" w:rsidRDefault="00696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Свердловской области «Добровольная пожарная охрана «Урал»</w:t>
            </w:r>
          </w:p>
          <w:p w:rsidR="006C71D6" w:rsidRDefault="006C71D6">
            <w:pPr>
              <w:rPr>
                <w:color w:val="FF0000"/>
                <w:sz w:val="28"/>
                <w:szCs w:val="28"/>
              </w:rPr>
            </w:pPr>
          </w:p>
          <w:p w:rsidR="006C71D6" w:rsidRDefault="006C71D6">
            <w:pPr>
              <w:rPr>
                <w:color w:val="FF0000"/>
                <w:sz w:val="28"/>
                <w:szCs w:val="28"/>
              </w:rPr>
            </w:pPr>
          </w:p>
          <w:p w:rsidR="006C71D6" w:rsidRDefault="006C71D6">
            <w:pPr>
              <w:rPr>
                <w:color w:val="FF0000"/>
                <w:sz w:val="28"/>
                <w:szCs w:val="28"/>
              </w:rPr>
            </w:pPr>
          </w:p>
          <w:p w:rsidR="006C71D6" w:rsidRDefault="00696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  </w:t>
            </w:r>
            <w:proofErr w:type="spellStart"/>
            <w:r>
              <w:rPr>
                <w:sz w:val="28"/>
                <w:szCs w:val="28"/>
              </w:rPr>
              <w:t>Ю.В.Федоров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C71D6" w:rsidRDefault="006966D2">
            <w:r>
              <w:rPr>
                <w:sz w:val="28"/>
                <w:szCs w:val="28"/>
              </w:rPr>
              <w:t xml:space="preserve">               М.П.</w:t>
            </w:r>
          </w:p>
        </w:tc>
      </w:tr>
      <w:tr w:rsidR="006C71D6">
        <w:tc>
          <w:tcPr>
            <w:tcW w:w="4293" w:type="dxa"/>
            <w:shd w:val="clear" w:color="auto" w:fill="auto"/>
          </w:tcPr>
          <w:p w:rsidR="006C71D6" w:rsidRDefault="006C71D6">
            <w:pPr>
              <w:snapToGrid w:val="0"/>
              <w:rPr>
                <w:caps/>
                <w:sz w:val="28"/>
                <w:szCs w:val="28"/>
              </w:rPr>
            </w:pPr>
          </w:p>
          <w:p w:rsidR="006C71D6" w:rsidRDefault="006C71D6">
            <w:pPr>
              <w:rPr>
                <w:caps/>
                <w:sz w:val="28"/>
                <w:szCs w:val="28"/>
              </w:rPr>
            </w:pPr>
          </w:p>
          <w:p w:rsidR="006C71D6" w:rsidRDefault="006C71D6">
            <w:pPr>
              <w:rPr>
                <w:caps/>
                <w:sz w:val="28"/>
                <w:szCs w:val="28"/>
              </w:rPr>
            </w:pPr>
          </w:p>
          <w:p w:rsidR="006C71D6" w:rsidRDefault="006C71D6">
            <w:pPr>
              <w:rPr>
                <w:bCs/>
                <w:sz w:val="28"/>
                <w:szCs w:val="28"/>
              </w:rPr>
            </w:pPr>
          </w:p>
        </w:tc>
        <w:tc>
          <w:tcPr>
            <w:tcW w:w="5062" w:type="dxa"/>
            <w:shd w:val="clear" w:color="auto" w:fill="auto"/>
          </w:tcPr>
          <w:p w:rsidR="006C71D6" w:rsidRDefault="006C71D6">
            <w:pPr>
              <w:snapToGrid w:val="0"/>
              <w:rPr>
                <w:bCs/>
                <w:sz w:val="28"/>
                <w:szCs w:val="28"/>
              </w:rPr>
            </w:pPr>
          </w:p>
        </w:tc>
      </w:tr>
    </w:tbl>
    <w:p w:rsidR="006C71D6" w:rsidRDefault="006966D2">
      <w:pPr>
        <w:jc w:val="both"/>
      </w:pPr>
      <w:r>
        <w:t xml:space="preserve">«____»_______________ </w:t>
      </w:r>
      <w:r>
        <w:rPr>
          <w:u w:val="single"/>
        </w:rPr>
        <w:t>2019г</w:t>
      </w:r>
      <w:r>
        <w:t>.</w:t>
      </w:r>
      <w:r>
        <w:tab/>
      </w:r>
      <w:r>
        <w:tab/>
        <w:t xml:space="preserve">       «____»_______________ 201__г.</w:t>
      </w:r>
    </w:p>
    <w:p w:rsidR="006C71D6" w:rsidRDefault="006C71D6">
      <w:pPr>
        <w:jc w:val="both"/>
      </w:pPr>
    </w:p>
    <w:p w:rsidR="006C71D6" w:rsidRDefault="006C71D6">
      <w:pPr>
        <w:jc w:val="both"/>
      </w:pPr>
    </w:p>
    <w:p w:rsidR="006C71D6" w:rsidRDefault="006C71D6">
      <w:pPr>
        <w:jc w:val="both"/>
      </w:pPr>
    </w:p>
    <w:p w:rsidR="006C71D6" w:rsidRDefault="006C71D6">
      <w:pPr>
        <w:jc w:val="both"/>
        <w:rPr>
          <w:sz w:val="16"/>
          <w:szCs w:val="16"/>
        </w:rPr>
      </w:pPr>
    </w:p>
    <w:p w:rsidR="006C71D6" w:rsidRDefault="006C71D6">
      <w:pPr>
        <w:jc w:val="both"/>
        <w:rPr>
          <w:sz w:val="16"/>
          <w:szCs w:val="16"/>
        </w:rPr>
      </w:pPr>
    </w:p>
    <w:p w:rsidR="006C71D6" w:rsidRDefault="006C71D6">
      <w:pPr>
        <w:jc w:val="both"/>
        <w:rPr>
          <w:sz w:val="16"/>
          <w:szCs w:val="16"/>
        </w:rPr>
      </w:pPr>
    </w:p>
    <w:p w:rsidR="006C71D6" w:rsidRDefault="006C71D6">
      <w:pPr>
        <w:jc w:val="both"/>
        <w:rPr>
          <w:sz w:val="16"/>
          <w:szCs w:val="16"/>
        </w:rPr>
      </w:pPr>
    </w:p>
    <w:p w:rsidR="006C71D6" w:rsidRDefault="006C71D6">
      <w:pPr>
        <w:shd w:val="clear" w:color="auto" w:fill="FFFFFF"/>
        <w:tabs>
          <w:tab w:val="left" w:pos="0"/>
        </w:tabs>
        <w:ind w:left="480" w:right="-37"/>
        <w:jc w:val="both"/>
        <w:rPr>
          <w:spacing w:val="-2"/>
          <w:sz w:val="16"/>
          <w:szCs w:val="16"/>
        </w:rPr>
      </w:pPr>
    </w:p>
    <w:p w:rsidR="006C71D6" w:rsidRDefault="006C71D6">
      <w:pPr>
        <w:shd w:val="clear" w:color="auto" w:fill="FFFFFF"/>
        <w:tabs>
          <w:tab w:val="left" w:pos="0"/>
        </w:tabs>
        <w:ind w:left="480" w:right="-37"/>
        <w:jc w:val="both"/>
        <w:rPr>
          <w:spacing w:val="-2"/>
          <w:sz w:val="28"/>
          <w:szCs w:val="28"/>
        </w:rPr>
      </w:pPr>
    </w:p>
    <w:p w:rsidR="006C71D6" w:rsidRDefault="006C71D6">
      <w:pPr>
        <w:shd w:val="clear" w:color="auto" w:fill="FFFFFF"/>
        <w:tabs>
          <w:tab w:val="left" w:pos="0"/>
        </w:tabs>
        <w:ind w:right="-37"/>
        <w:jc w:val="both"/>
        <w:rPr>
          <w:spacing w:val="-2"/>
          <w:sz w:val="28"/>
          <w:szCs w:val="28"/>
        </w:rPr>
      </w:pPr>
    </w:p>
    <w:sectPr w:rsidR="006C71D6" w:rsidSect="00F7778E">
      <w:pgSz w:w="11906" w:h="16838"/>
      <w:pgMar w:top="568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1461D"/>
    <w:multiLevelType w:val="multilevel"/>
    <w:tmpl w:val="27124B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7022E48"/>
    <w:multiLevelType w:val="multilevel"/>
    <w:tmpl w:val="993615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4AD87943"/>
    <w:multiLevelType w:val="multilevel"/>
    <w:tmpl w:val="C82CC8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D6"/>
    <w:rsid w:val="002228AD"/>
    <w:rsid w:val="00390355"/>
    <w:rsid w:val="00585F13"/>
    <w:rsid w:val="006966D2"/>
    <w:rsid w:val="006C71D6"/>
    <w:rsid w:val="007840EE"/>
    <w:rsid w:val="009A341B"/>
    <w:rsid w:val="00F7778E"/>
    <w:rsid w:val="00F9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D729D-0322-4AC1-93DA-5B0FF5E7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336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a4">
    <w:name w:val="Выделение жирным"/>
    <w:qFormat/>
    <w:rPr>
      <w:b/>
    </w:rPr>
  </w:style>
  <w:style w:type="character" w:customStyle="1" w:styleId="WW8Num1z0">
    <w:name w:val="WW8Num1z0"/>
    <w:qFormat/>
    <w:rPr>
      <w:rFonts w:cs="Times New Roman"/>
      <w:bCs/>
      <w:sz w:val="28"/>
      <w:szCs w:val="2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533663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53366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33663"/>
    <w:pPr>
      <w:ind w:left="720"/>
      <w:contextualSpacing/>
    </w:p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user_1</cp:lastModifiedBy>
  <cp:revision>17</cp:revision>
  <cp:lastPrinted>2020-06-18T05:13:00Z</cp:lastPrinted>
  <dcterms:created xsi:type="dcterms:W3CDTF">2016-03-31T10:18:00Z</dcterms:created>
  <dcterms:modified xsi:type="dcterms:W3CDTF">2020-06-18T05:15:00Z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selo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