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A06A0" w:rsidRDefault="003A06A0" w:rsidP="003A06A0">
      <w:pPr>
        <w:pStyle w:val="ConsPlusTitle"/>
        <w:widowControl/>
        <w:rPr>
          <w:b w:val="0"/>
          <w:bCs/>
          <w:szCs w:val="28"/>
          <w:u w:val="double"/>
        </w:rPr>
      </w:pPr>
      <w:r>
        <w:rPr>
          <w:b w:val="0"/>
          <w:bCs/>
          <w:szCs w:val="28"/>
          <w:u w:val="double"/>
        </w:rPr>
        <w:t>__________________________________________________________________</w:t>
      </w:r>
    </w:p>
    <w:p w:rsidR="003A06A0" w:rsidRDefault="001F58EE" w:rsidP="003A06A0">
      <w:pPr>
        <w:pStyle w:val="ConsPlusTitle"/>
        <w:widowControl/>
        <w:ind w:right="-1"/>
        <w:rPr>
          <w:b w:val="0"/>
          <w:bCs/>
          <w:szCs w:val="28"/>
          <w:u w:val="single"/>
        </w:rPr>
      </w:pPr>
      <w:r>
        <w:rPr>
          <w:b w:val="0"/>
          <w:bCs/>
          <w:szCs w:val="28"/>
        </w:rPr>
        <w:t>28</w:t>
      </w:r>
      <w:r w:rsidR="00861115">
        <w:rPr>
          <w:b w:val="0"/>
          <w:bCs/>
          <w:szCs w:val="28"/>
        </w:rPr>
        <w:t>.02.2019</w:t>
      </w:r>
      <w:r w:rsidR="003A06A0">
        <w:rPr>
          <w:b w:val="0"/>
          <w:bCs/>
          <w:szCs w:val="28"/>
        </w:rPr>
        <w:t xml:space="preserve">                                                                             </w:t>
      </w:r>
      <w:r>
        <w:rPr>
          <w:b w:val="0"/>
          <w:bCs/>
          <w:szCs w:val="28"/>
        </w:rPr>
        <w:t xml:space="preserve">                            № 32</w:t>
      </w:r>
    </w:p>
    <w:p w:rsidR="003A06A0" w:rsidRDefault="003A06A0" w:rsidP="003A06A0">
      <w:pPr>
        <w:pStyle w:val="ConsPlusTitle"/>
        <w:widowControl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с. Усть – Ницинское</w:t>
      </w:r>
    </w:p>
    <w:p w:rsidR="003A06A0" w:rsidRDefault="003A06A0" w:rsidP="003A06A0">
      <w:pPr>
        <w:pStyle w:val="ConsPlusTitle"/>
        <w:widowControl/>
        <w:rPr>
          <w:b w:val="0"/>
          <w:bCs/>
          <w:szCs w:val="28"/>
        </w:rPr>
      </w:pPr>
    </w:p>
    <w:p w:rsidR="003A06A0" w:rsidRPr="001F58EE" w:rsidRDefault="003A06A0" w:rsidP="003A06A0">
      <w:pPr>
        <w:pStyle w:val="ConsPlusTitle"/>
        <w:widowControl/>
        <w:rPr>
          <w:b w:val="0"/>
          <w:bCs/>
          <w:szCs w:val="28"/>
        </w:rPr>
      </w:pP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Об утверждении состава комиссии для определения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58EE">
        <w:rPr>
          <w:rFonts w:ascii="Times New Roman" w:hAnsi="Times New Roman"/>
          <w:b/>
          <w:i/>
          <w:sz w:val="28"/>
          <w:szCs w:val="28"/>
        </w:rPr>
        <w:t xml:space="preserve">мест, нахождение детей в которых  может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58EE">
        <w:rPr>
          <w:rFonts w:ascii="Times New Roman" w:hAnsi="Times New Roman"/>
          <w:b/>
          <w:i/>
          <w:sz w:val="28"/>
          <w:szCs w:val="28"/>
        </w:rPr>
        <w:t xml:space="preserve">причинить вред  здоровью, их 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физическому, интеллектуальному, психическому, духовному и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нравственному развитию, и общественных мест,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в которых в ночное время не допускается нахождение детей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без сопровождения родителей (лиц, их заменяющих)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или лиц, осуществляющих мероприятия с участием детей</w:t>
      </w:r>
    </w:p>
    <w:p w:rsidR="001F58EE" w:rsidRDefault="001F58EE">
      <w:pPr>
        <w:spacing w:after="1" w:line="280" w:lineRule="atLeast"/>
      </w:pPr>
    </w:p>
    <w:p w:rsidR="001F58EE" w:rsidRDefault="001F58E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8E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9" w:history="1">
        <w:r w:rsidRPr="001F58EE">
          <w:rPr>
            <w:rFonts w:ascii="Times New Roman" w:hAnsi="Times New Roman"/>
            <w:sz w:val="28"/>
            <w:szCs w:val="28"/>
          </w:rPr>
          <w:t>законом</w:t>
        </w:r>
      </w:hyperlink>
      <w:r w:rsidRPr="001F58E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06 октября 2003 года N 131-ФЗ «</w:t>
      </w:r>
      <w:r w:rsidRPr="001F58E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F58E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F58EE">
          <w:rPr>
            <w:rFonts w:ascii="Times New Roman" w:hAnsi="Times New Roman"/>
            <w:sz w:val="28"/>
            <w:szCs w:val="28"/>
          </w:rPr>
          <w:t>статьей 4</w:t>
        </w:r>
      </w:hyperlink>
      <w:r w:rsidRPr="001F58EE">
        <w:rPr>
          <w:rFonts w:ascii="Times New Roman" w:hAnsi="Times New Roman"/>
          <w:sz w:val="28"/>
          <w:szCs w:val="28"/>
        </w:rPr>
        <w:t xml:space="preserve"> Закона Свердловской област</w:t>
      </w:r>
      <w:r>
        <w:rPr>
          <w:rFonts w:ascii="Times New Roman" w:hAnsi="Times New Roman"/>
          <w:sz w:val="28"/>
          <w:szCs w:val="28"/>
        </w:rPr>
        <w:t>и от 16 июля 2009 года N 73-ОЗ «</w:t>
      </w:r>
      <w:r w:rsidRPr="001F58EE">
        <w:rPr>
          <w:rFonts w:ascii="Times New Roman" w:hAnsi="Times New Roman"/>
          <w:sz w:val="28"/>
          <w:szCs w:val="28"/>
        </w:rPr>
        <w:t>Об установлении на территории Свердловской области мер по недопущению нахождения детей в местах, нахождение которых может причинить вред здоровью детей, их физическому, интеллектуальному, психическому, духовному и нравственному развитию, и</w:t>
      </w:r>
      <w:proofErr w:type="gramEnd"/>
      <w:r w:rsidRPr="001F58EE">
        <w:rPr>
          <w:rFonts w:ascii="Times New Roman" w:hAnsi="Times New Roman"/>
          <w:sz w:val="28"/>
          <w:szCs w:val="28"/>
        </w:rPr>
        <w:t xml:space="preserve">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</w:t>
      </w:r>
      <w:r>
        <w:rPr>
          <w:rFonts w:ascii="Times New Roman" w:hAnsi="Times New Roman"/>
          <w:sz w:val="28"/>
          <w:szCs w:val="28"/>
        </w:rPr>
        <w:t xml:space="preserve">с участием детей» </w:t>
      </w:r>
    </w:p>
    <w:p w:rsidR="001F58EE" w:rsidRDefault="001F58E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8EE" w:rsidRPr="001F58EE" w:rsidRDefault="001F58EE" w:rsidP="001F58EE">
      <w:pPr>
        <w:spacing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F58EE" w:rsidRPr="001F58EE" w:rsidRDefault="001F58EE" w:rsidP="001F58E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53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1. Утвердить состав</w:t>
      </w:r>
      <w:r w:rsidRPr="001F58EE">
        <w:rPr>
          <w:rFonts w:ascii="Times New Roman" w:hAnsi="Times New Roman"/>
          <w:sz w:val="28"/>
          <w:szCs w:val="28"/>
        </w:rPr>
        <w:t xml:space="preserve"> комиссии для определения мест, нахождение детей в которых  может  причинить вред  здоровью,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физическому, интеллектуальному, психическому, духовному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нравственному развитию, и общественных мест,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в которых в ночное время не допускается нахождение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без сопровождения родителей (лиц, их заменяющих)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или лиц, осуществляющих мероприятия с участием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F58EE" w:rsidRDefault="001F58EE" w:rsidP="001F58E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F58E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администрации Усть-Ницинского сельского поселения от 19.10.2010 № 113/1 «</w:t>
      </w:r>
      <w:r w:rsidRPr="001F58EE">
        <w:rPr>
          <w:rFonts w:ascii="Times New Roman" w:hAnsi="Times New Roman"/>
          <w:sz w:val="28"/>
          <w:szCs w:val="28"/>
        </w:rPr>
        <w:t xml:space="preserve">Об утверждении состава комиссии для </w:t>
      </w:r>
      <w:r w:rsidR="007F5353">
        <w:rPr>
          <w:rFonts w:ascii="Times New Roman" w:hAnsi="Times New Roman"/>
          <w:sz w:val="28"/>
          <w:szCs w:val="28"/>
        </w:rPr>
        <w:t xml:space="preserve"> оценки предложений  об определении</w:t>
      </w:r>
      <w:r w:rsidRPr="001F58EE">
        <w:rPr>
          <w:rFonts w:ascii="Times New Roman" w:hAnsi="Times New Roman"/>
          <w:sz w:val="28"/>
          <w:szCs w:val="28"/>
        </w:rPr>
        <w:t xml:space="preserve"> мест</w:t>
      </w:r>
      <w:r w:rsidR="007F5353">
        <w:rPr>
          <w:rFonts w:ascii="Times New Roman" w:hAnsi="Times New Roman"/>
          <w:sz w:val="28"/>
          <w:szCs w:val="28"/>
        </w:rPr>
        <w:t xml:space="preserve"> на территории Усть-Ницинского сельского поселения</w:t>
      </w:r>
      <w:r w:rsidRPr="001F58EE">
        <w:rPr>
          <w:rFonts w:ascii="Times New Roman" w:hAnsi="Times New Roman"/>
          <w:sz w:val="28"/>
          <w:szCs w:val="28"/>
        </w:rPr>
        <w:t>, нахождение в которых  может  причинить вред  здоровью</w:t>
      </w:r>
      <w:r w:rsidR="007F5353">
        <w:rPr>
          <w:rFonts w:ascii="Times New Roman" w:hAnsi="Times New Roman"/>
          <w:sz w:val="28"/>
          <w:szCs w:val="28"/>
        </w:rPr>
        <w:t xml:space="preserve"> детей</w:t>
      </w:r>
      <w:r w:rsidRPr="001F58EE">
        <w:rPr>
          <w:rFonts w:ascii="Times New Roman" w:hAnsi="Times New Roman"/>
          <w:sz w:val="28"/>
          <w:szCs w:val="28"/>
        </w:rPr>
        <w:t xml:space="preserve">,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физическому, интеллектуальному, психическому, духовному и</w:t>
      </w:r>
      <w:r w:rsidR="007F5353"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нравственному развитию, и общественных мест,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 xml:space="preserve">в которых </w:t>
      </w:r>
      <w:proofErr w:type="gramStart"/>
      <w:r w:rsidRPr="001F58EE">
        <w:rPr>
          <w:rFonts w:ascii="Times New Roman" w:hAnsi="Times New Roman"/>
          <w:sz w:val="28"/>
          <w:szCs w:val="28"/>
        </w:rPr>
        <w:t>в</w:t>
      </w:r>
      <w:proofErr w:type="gramEnd"/>
      <w:r w:rsidRPr="001F58EE"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lastRenderedPageBreak/>
        <w:t>ночное время не допускается нахождение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без сопровожден</w:t>
      </w:r>
      <w:r w:rsidR="007F5353">
        <w:rPr>
          <w:rFonts w:ascii="Times New Roman" w:hAnsi="Times New Roman"/>
          <w:sz w:val="28"/>
          <w:szCs w:val="28"/>
        </w:rPr>
        <w:t>ия родителей (лиц, их замещающих</w:t>
      </w:r>
      <w:r w:rsidRPr="001F58EE">
        <w:rPr>
          <w:rFonts w:ascii="Times New Roman" w:hAnsi="Times New Roman"/>
          <w:sz w:val="28"/>
          <w:szCs w:val="28"/>
        </w:rPr>
        <w:t>)</w:t>
      </w:r>
      <w:r w:rsidR="007F5353">
        <w:rPr>
          <w:rFonts w:ascii="Times New Roman" w:hAnsi="Times New Roman"/>
          <w:sz w:val="28"/>
          <w:szCs w:val="28"/>
        </w:rPr>
        <w:t xml:space="preserve">,  а также </w:t>
      </w:r>
      <w:r w:rsidRPr="001F58EE">
        <w:rPr>
          <w:rFonts w:ascii="Times New Roman" w:hAnsi="Times New Roman"/>
          <w:sz w:val="28"/>
          <w:szCs w:val="28"/>
        </w:rPr>
        <w:t xml:space="preserve"> лиц, осуществляющих мероприятия с участием детей</w:t>
      </w:r>
      <w:r w:rsidR="007F5353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F5353" w:rsidRDefault="007F5353" w:rsidP="007F5353">
      <w:pPr>
        <w:pStyle w:val="ConsPlusNormal"/>
        <w:ind w:firstLine="539"/>
        <w:jc w:val="both"/>
      </w:pPr>
      <w:r>
        <w:t xml:space="preserve"> </w:t>
      </w:r>
      <w:r w:rsidRPr="007F5353">
        <w:t xml:space="preserve">3. </w:t>
      </w:r>
      <w:r w:rsidRPr="00734DDC">
        <w:t xml:space="preserve">Настоящее Постановление опубликовать в </w:t>
      </w:r>
      <w:r>
        <w:t xml:space="preserve">«Информационном вестнике Усть - Ницинского сельского поселения» </w:t>
      </w:r>
      <w:r w:rsidRPr="00734DDC">
        <w:t>и разместить на официальном сайте</w:t>
      </w:r>
      <w:r>
        <w:t xml:space="preserve"> Усть - Ницинского сельского поселения в </w:t>
      </w:r>
      <w:r w:rsidRPr="00734DDC">
        <w:rPr>
          <w:bCs/>
          <w:iCs/>
        </w:rPr>
        <w:t>информационно-телекоммуникационной сети "Интернет"</w:t>
      </w:r>
      <w:r>
        <w:rPr>
          <w:bCs/>
          <w:iCs/>
        </w:rPr>
        <w:t xml:space="preserve">: </w:t>
      </w:r>
      <w:hyperlink r:id="rId11" w:history="1">
        <w:r w:rsidRPr="00E7771F">
          <w:rPr>
            <w:rStyle w:val="af"/>
            <w:bCs/>
            <w:iCs/>
            <w:lang w:val="en-US"/>
          </w:rPr>
          <w:t>www</w:t>
        </w:r>
        <w:r w:rsidRPr="00E7771F">
          <w:rPr>
            <w:rStyle w:val="af"/>
            <w:bCs/>
            <w:iCs/>
          </w:rPr>
          <w:t>.усть-ницинское.рф</w:t>
        </w:r>
      </w:hyperlink>
      <w:r w:rsidRPr="00734DDC">
        <w:t>.</w:t>
      </w:r>
    </w:p>
    <w:p w:rsidR="007F5353" w:rsidRDefault="007F5353" w:rsidP="007F5353">
      <w:pPr>
        <w:pStyle w:val="ConsPlusNormal"/>
        <w:ind w:firstLine="540"/>
        <w:jc w:val="both"/>
      </w:pPr>
      <w:r>
        <w:t>4</w:t>
      </w:r>
      <w:r w:rsidRPr="00BD7691">
        <w:t xml:space="preserve">. </w:t>
      </w:r>
      <w:proofErr w:type="gramStart"/>
      <w:r w:rsidRPr="00BD7691">
        <w:t>Контроль за</w:t>
      </w:r>
      <w:proofErr w:type="gramEnd"/>
      <w:r w:rsidRPr="00BD7691">
        <w:t xml:space="preserve"> исполнением настоящего </w:t>
      </w:r>
      <w:r>
        <w:t xml:space="preserve"> постановления возложить на заместителя главы администрации Усть - Ницинского сельского поселения Н.Г. </w:t>
      </w:r>
      <w:proofErr w:type="spellStart"/>
      <w:r>
        <w:t>Волохину</w:t>
      </w:r>
      <w:proofErr w:type="spellEnd"/>
      <w:r>
        <w:t xml:space="preserve">. </w:t>
      </w:r>
    </w:p>
    <w:p w:rsidR="007F5353" w:rsidRDefault="007F5353" w:rsidP="007F5353">
      <w:pPr>
        <w:pStyle w:val="ConsPlusNormal"/>
        <w:ind w:firstLine="540"/>
        <w:jc w:val="both"/>
      </w:pPr>
    </w:p>
    <w:p w:rsidR="007F5353" w:rsidRDefault="007F5353" w:rsidP="007F5353">
      <w:pPr>
        <w:pStyle w:val="ConsPlusNormal"/>
        <w:ind w:firstLine="540"/>
        <w:jc w:val="both"/>
      </w:pPr>
    </w:p>
    <w:p w:rsidR="007F5353" w:rsidRPr="00BD7691" w:rsidRDefault="007F5353" w:rsidP="007F5353">
      <w:pPr>
        <w:pStyle w:val="ConsPlusNormal"/>
        <w:ind w:firstLine="540"/>
        <w:jc w:val="both"/>
      </w:pPr>
    </w:p>
    <w:p w:rsidR="007F5353" w:rsidRDefault="007F5353" w:rsidP="007F5353">
      <w:pPr>
        <w:rPr>
          <w:rFonts w:ascii="Times New Roman" w:hAnsi="Times New Roman"/>
          <w:sz w:val="28"/>
          <w:szCs w:val="28"/>
        </w:rPr>
      </w:pPr>
    </w:p>
    <w:p w:rsidR="007F5353" w:rsidRDefault="007F5353" w:rsidP="007F53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Усть-Ницинского</w:t>
      </w:r>
    </w:p>
    <w:p w:rsidR="007F5353" w:rsidRDefault="007F5353" w:rsidP="007F5353">
      <w:pPr>
        <w:tabs>
          <w:tab w:val="left" w:pos="7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605666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К.Г. Судакова</w:t>
      </w:r>
    </w:p>
    <w:p w:rsidR="007F5353" w:rsidRPr="00045C34" w:rsidRDefault="007F5353" w:rsidP="007F535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7F5353" w:rsidRPr="007F5353" w:rsidRDefault="007F5353" w:rsidP="001F58E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1F58EE" w:rsidRDefault="001F58EE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Pr="007F5353" w:rsidRDefault="007F5353" w:rsidP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7F535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58EE" w:rsidRPr="007F5353" w:rsidRDefault="001F58EE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7F5353">
        <w:rPr>
          <w:rFonts w:ascii="Times New Roman" w:hAnsi="Times New Roman"/>
          <w:sz w:val="24"/>
          <w:szCs w:val="24"/>
        </w:rPr>
        <w:t>Утвержден</w:t>
      </w:r>
    </w:p>
    <w:p w:rsidR="001F58EE" w:rsidRPr="007F5353" w:rsidRDefault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7F5353">
        <w:rPr>
          <w:rFonts w:ascii="Times New Roman" w:hAnsi="Times New Roman"/>
          <w:sz w:val="24"/>
          <w:szCs w:val="24"/>
        </w:rPr>
        <w:t>п</w:t>
      </w:r>
      <w:r w:rsidR="001F58EE" w:rsidRPr="007F5353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7F5353" w:rsidRPr="007F5353" w:rsidRDefault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7F5353">
        <w:rPr>
          <w:rFonts w:ascii="Times New Roman" w:hAnsi="Times New Roman"/>
          <w:sz w:val="24"/>
          <w:szCs w:val="24"/>
        </w:rPr>
        <w:t xml:space="preserve">Усть-Ницинского сельского поселения </w:t>
      </w:r>
    </w:p>
    <w:p w:rsidR="001F58EE" w:rsidRPr="007F5353" w:rsidRDefault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7F5353">
        <w:rPr>
          <w:rFonts w:ascii="Times New Roman" w:hAnsi="Times New Roman"/>
          <w:sz w:val="24"/>
          <w:szCs w:val="24"/>
        </w:rPr>
        <w:t>от 28.02.2019 г. № 32</w:t>
      </w:r>
    </w:p>
    <w:p w:rsidR="001F58EE" w:rsidRDefault="001F58EE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Pr="007F5353" w:rsidRDefault="007F5353" w:rsidP="007F5353">
      <w:pPr>
        <w:spacing w:after="1" w:line="28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F5353">
        <w:rPr>
          <w:rFonts w:ascii="Times New Roman" w:hAnsi="Times New Roman"/>
          <w:b/>
          <w:i/>
          <w:sz w:val="28"/>
          <w:szCs w:val="28"/>
        </w:rPr>
        <w:t>С</w:t>
      </w:r>
      <w:r w:rsidRPr="007F5353">
        <w:rPr>
          <w:rFonts w:ascii="Times New Roman" w:hAnsi="Times New Roman"/>
          <w:b/>
          <w:i/>
          <w:sz w:val="28"/>
          <w:szCs w:val="28"/>
        </w:rPr>
        <w:t>остав комиссии для определения мест, нахождение детей в которых  может  причинить вред  здоровью, их 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7F5353" w:rsidRPr="001F58EE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84"/>
        <w:gridCol w:w="6457"/>
      </w:tblGrid>
      <w:tr w:rsidR="001F58EE" w:rsidRPr="001F58EE" w:rsidTr="00605666">
        <w:tc>
          <w:tcPr>
            <w:tcW w:w="2330" w:type="dxa"/>
          </w:tcPr>
          <w:p w:rsidR="001F58EE" w:rsidRPr="001F58EE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bookmarkStart w:id="1" w:name="P34"/>
            <w:bookmarkEnd w:id="1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84" w:type="dxa"/>
          </w:tcPr>
          <w:p w:rsidR="001F58EE" w:rsidRPr="001F58EE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8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1F58EE" w:rsidRDefault="001F58EE" w:rsidP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1F58E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7F5353">
              <w:rPr>
                <w:rFonts w:ascii="Times New Roman" w:hAnsi="Times New Roman"/>
                <w:sz w:val="28"/>
                <w:szCs w:val="28"/>
              </w:rPr>
              <w:t xml:space="preserve"> Усть-Ницинского сельского поселения</w:t>
            </w:r>
            <w:r w:rsidRPr="001F58EE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1F58EE" w:rsidTr="00605666">
        <w:tc>
          <w:tcPr>
            <w:tcW w:w="2330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Лукина Т.Н.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F5353">
              <w:rPr>
                <w:rFonts w:ascii="Times New Roman" w:hAnsi="Times New Roman"/>
                <w:sz w:val="28"/>
                <w:szCs w:val="28"/>
              </w:rPr>
              <w:t>едущий специалист  (секретарь комиссии)</w:t>
            </w:r>
          </w:p>
        </w:tc>
      </w:tr>
      <w:tr w:rsidR="001F58EE" w:rsidTr="00605666">
        <w:tc>
          <w:tcPr>
            <w:tcW w:w="2330" w:type="dxa"/>
          </w:tcPr>
          <w:p w:rsidR="001F58EE" w:rsidRPr="007F5353" w:rsidRDefault="007F5353" w:rsidP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5353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  <w:tc>
          <w:tcPr>
            <w:tcW w:w="284" w:type="dxa"/>
          </w:tcPr>
          <w:p w:rsidR="001F58EE" w:rsidRDefault="001F58EE">
            <w:pPr>
              <w:spacing w:after="1" w:line="280" w:lineRule="atLeast"/>
              <w:jc w:val="center"/>
            </w:pPr>
          </w:p>
        </w:tc>
        <w:tc>
          <w:tcPr>
            <w:tcW w:w="6457" w:type="dxa"/>
          </w:tcPr>
          <w:p w:rsidR="001F58EE" w:rsidRDefault="001F58EE">
            <w:pPr>
              <w:spacing w:after="1" w:line="280" w:lineRule="atLeast"/>
            </w:pPr>
          </w:p>
        </w:tc>
      </w:tr>
      <w:tr w:rsidR="001F58EE" w:rsidTr="00605666">
        <w:tc>
          <w:tcPr>
            <w:tcW w:w="2330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Есаулкова И.Н.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1F58EE" w:rsidTr="00605666">
        <w:tc>
          <w:tcPr>
            <w:tcW w:w="2330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Аксенова О.О.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1F58EE" w:rsidTr="00605666">
        <w:tc>
          <w:tcPr>
            <w:tcW w:w="2330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Ермаков В.Н.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1F58EE" w:rsidTr="00605666">
        <w:tc>
          <w:tcPr>
            <w:tcW w:w="2330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Сидорова Л.А.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7F53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F5353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</w:tr>
      <w:tr w:rsidR="001F58EE" w:rsidTr="00605666">
        <w:tc>
          <w:tcPr>
            <w:tcW w:w="2330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Галкина М.Е.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F5353">
              <w:rPr>
                <w:rFonts w:ascii="Times New Roman" w:hAnsi="Times New Roman"/>
                <w:sz w:val="28"/>
                <w:szCs w:val="28"/>
              </w:rPr>
              <w:t>иректор МБУК «Усть-Ницинский КДЦ «Усть-Ницинского сельского поселения</w:t>
            </w:r>
          </w:p>
        </w:tc>
      </w:tr>
      <w:tr w:rsidR="001F58EE" w:rsidTr="00605666">
        <w:tc>
          <w:tcPr>
            <w:tcW w:w="2330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С.Ю.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605666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60566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605666" w:rsidRPr="00605666">
              <w:rPr>
                <w:rFonts w:ascii="Times New Roman" w:hAnsi="Times New Roman"/>
                <w:sz w:val="28"/>
                <w:szCs w:val="28"/>
              </w:rPr>
              <w:t>МКОУ</w:t>
            </w:r>
            <w:r w:rsidRPr="0060566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05666" w:rsidRPr="00605666">
              <w:rPr>
                <w:rFonts w:ascii="Times New Roman" w:hAnsi="Times New Roman"/>
                <w:sz w:val="28"/>
                <w:szCs w:val="28"/>
              </w:rPr>
              <w:t>Усть-Н</w:t>
            </w:r>
            <w:r w:rsidRPr="00605666">
              <w:rPr>
                <w:rFonts w:ascii="Times New Roman" w:hAnsi="Times New Roman"/>
                <w:sz w:val="28"/>
                <w:szCs w:val="28"/>
              </w:rPr>
              <w:t xml:space="preserve">ицинская СОШ» </w:t>
            </w:r>
            <w:r w:rsidR="001F58EE" w:rsidRPr="0060566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F58EE" w:rsidTr="00605666">
        <w:tc>
          <w:tcPr>
            <w:tcW w:w="2330" w:type="dxa"/>
          </w:tcPr>
          <w:p w:rsidR="001F58EE" w:rsidRPr="00605666" w:rsidRDefault="0060566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666">
              <w:rPr>
                <w:rFonts w:ascii="Times New Roman" w:hAnsi="Times New Roman"/>
                <w:sz w:val="28"/>
                <w:szCs w:val="28"/>
              </w:rPr>
              <w:t>Опря</w:t>
            </w:r>
            <w:proofErr w:type="spellEnd"/>
            <w:r w:rsidRPr="00605666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84" w:type="dxa"/>
          </w:tcPr>
          <w:p w:rsidR="001F58EE" w:rsidRDefault="00605666">
            <w:pPr>
              <w:spacing w:after="1" w:line="280" w:lineRule="atLeast"/>
            </w:pPr>
            <w:r>
              <w:t>-</w:t>
            </w:r>
          </w:p>
        </w:tc>
        <w:tc>
          <w:tcPr>
            <w:tcW w:w="6457" w:type="dxa"/>
          </w:tcPr>
          <w:p w:rsidR="001F58EE" w:rsidRPr="00605666" w:rsidRDefault="00605666">
            <w:pPr>
              <w:spacing w:after="1" w:line="280" w:lineRule="atLeast"/>
            </w:pPr>
            <w:r w:rsidRPr="00605666">
              <w:rPr>
                <w:rFonts w:ascii="Times New Roman" w:hAnsi="Times New Roman"/>
                <w:sz w:val="28"/>
              </w:rPr>
              <w:t>врач Усть-Ницинской ОВП</w:t>
            </w:r>
            <w:r w:rsidR="001F58EE" w:rsidRPr="00605666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605666" w:rsidTr="00605666">
        <w:tc>
          <w:tcPr>
            <w:tcW w:w="2330" w:type="dxa"/>
          </w:tcPr>
          <w:p w:rsidR="00605666" w:rsidRPr="00605666" w:rsidRDefault="0060566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605666" w:rsidRDefault="00605666">
            <w:pPr>
              <w:spacing w:after="1" w:line="280" w:lineRule="atLeast"/>
            </w:pPr>
            <w:r>
              <w:t xml:space="preserve">- </w:t>
            </w:r>
          </w:p>
        </w:tc>
        <w:tc>
          <w:tcPr>
            <w:tcW w:w="6457" w:type="dxa"/>
          </w:tcPr>
          <w:p w:rsidR="00605666" w:rsidRPr="00605666" w:rsidRDefault="00605666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участковый уполномоченный полиции </w:t>
            </w:r>
            <w:r w:rsidRPr="00605666"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</w:tbl>
    <w:p w:rsidR="001F58EE" w:rsidRDefault="001F58EE">
      <w:pPr>
        <w:spacing w:after="1" w:line="280" w:lineRule="atLeast"/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sectPr w:rsidR="003A06A0" w:rsidSect="003A06A0">
      <w:headerReference w:type="default" r:id="rId12"/>
      <w:pgSz w:w="11906" w:h="16838"/>
      <w:pgMar w:top="1134" w:right="1133" w:bottom="113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C0" w:rsidRDefault="009173C0" w:rsidP="003F735D">
      <w:r>
        <w:separator/>
      </w:r>
    </w:p>
  </w:endnote>
  <w:endnote w:type="continuationSeparator" w:id="0">
    <w:p w:rsidR="009173C0" w:rsidRDefault="009173C0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C0" w:rsidRDefault="009173C0" w:rsidP="003F735D">
      <w:r>
        <w:separator/>
      </w:r>
    </w:p>
  </w:footnote>
  <w:footnote w:type="continuationSeparator" w:id="0">
    <w:p w:rsidR="009173C0" w:rsidRDefault="009173C0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D4" w:rsidRPr="003A3714" w:rsidRDefault="00F50FD4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3A3714">
      <w:rPr>
        <w:rFonts w:ascii="Times New Roman" w:hAnsi="Times New Roman"/>
        <w:sz w:val="24"/>
        <w:szCs w:val="24"/>
      </w:rPr>
      <w:fldChar w:fldCharType="begin"/>
    </w:r>
    <w:r w:rsidRPr="003A3714">
      <w:rPr>
        <w:rFonts w:ascii="Times New Roman" w:hAnsi="Times New Roman"/>
        <w:sz w:val="24"/>
        <w:szCs w:val="24"/>
      </w:rPr>
      <w:instrText>PAGE   \* MERGEFORMAT</w:instrText>
    </w:r>
    <w:r w:rsidRPr="003A3714">
      <w:rPr>
        <w:rFonts w:ascii="Times New Roman" w:hAnsi="Times New Roman"/>
        <w:sz w:val="24"/>
        <w:szCs w:val="24"/>
      </w:rPr>
      <w:fldChar w:fldCharType="separate"/>
    </w:r>
    <w:r w:rsidR="00605666">
      <w:rPr>
        <w:rFonts w:ascii="Times New Roman" w:hAnsi="Times New Roman"/>
        <w:noProof/>
        <w:sz w:val="24"/>
        <w:szCs w:val="24"/>
      </w:rPr>
      <w:t>3</w:t>
    </w:r>
    <w:r w:rsidRPr="003A371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DDA7D7D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12944"/>
    <w:rsid w:val="00035D43"/>
    <w:rsid w:val="00043704"/>
    <w:rsid w:val="00047E98"/>
    <w:rsid w:val="00062E84"/>
    <w:rsid w:val="00065D64"/>
    <w:rsid w:val="00094521"/>
    <w:rsid w:val="000B1EF4"/>
    <w:rsid w:val="000B4DCC"/>
    <w:rsid w:val="000E2B81"/>
    <w:rsid w:val="0010072C"/>
    <w:rsid w:val="00134949"/>
    <w:rsid w:val="001552B8"/>
    <w:rsid w:val="00164E28"/>
    <w:rsid w:val="00177958"/>
    <w:rsid w:val="0018634E"/>
    <w:rsid w:val="0019053D"/>
    <w:rsid w:val="001F58EE"/>
    <w:rsid w:val="001F7E81"/>
    <w:rsid w:val="002054BF"/>
    <w:rsid w:val="00252D5C"/>
    <w:rsid w:val="002533F9"/>
    <w:rsid w:val="00263A30"/>
    <w:rsid w:val="00271636"/>
    <w:rsid w:val="0028705B"/>
    <w:rsid w:val="002A4CAC"/>
    <w:rsid w:val="002A5341"/>
    <w:rsid w:val="002C1594"/>
    <w:rsid w:val="00325609"/>
    <w:rsid w:val="00326252"/>
    <w:rsid w:val="00334617"/>
    <w:rsid w:val="00337D93"/>
    <w:rsid w:val="0035164E"/>
    <w:rsid w:val="00357E5A"/>
    <w:rsid w:val="0036534F"/>
    <w:rsid w:val="003829D1"/>
    <w:rsid w:val="003A06A0"/>
    <w:rsid w:val="003A3714"/>
    <w:rsid w:val="003D6D2A"/>
    <w:rsid w:val="003F1B77"/>
    <w:rsid w:val="003F735D"/>
    <w:rsid w:val="00405761"/>
    <w:rsid w:val="00414E09"/>
    <w:rsid w:val="00440762"/>
    <w:rsid w:val="0045386D"/>
    <w:rsid w:val="00467BE6"/>
    <w:rsid w:val="0049593F"/>
    <w:rsid w:val="00496ABC"/>
    <w:rsid w:val="004A2529"/>
    <w:rsid w:val="004F772D"/>
    <w:rsid w:val="005043EC"/>
    <w:rsid w:val="005157E9"/>
    <w:rsid w:val="005421AE"/>
    <w:rsid w:val="005503DA"/>
    <w:rsid w:val="0057208E"/>
    <w:rsid w:val="005969EE"/>
    <w:rsid w:val="005A7428"/>
    <w:rsid w:val="005A7757"/>
    <w:rsid w:val="005A7E8C"/>
    <w:rsid w:val="005C0861"/>
    <w:rsid w:val="005C0E90"/>
    <w:rsid w:val="005E3A2F"/>
    <w:rsid w:val="005F6906"/>
    <w:rsid w:val="00605666"/>
    <w:rsid w:val="0061466C"/>
    <w:rsid w:val="00631010"/>
    <w:rsid w:val="00645CB5"/>
    <w:rsid w:val="00665A10"/>
    <w:rsid w:val="00665AD2"/>
    <w:rsid w:val="00672A6D"/>
    <w:rsid w:val="0069228E"/>
    <w:rsid w:val="006C0DBA"/>
    <w:rsid w:val="006C2650"/>
    <w:rsid w:val="006C72B7"/>
    <w:rsid w:val="007060C4"/>
    <w:rsid w:val="00706E05"/>
    <w:rsid w:val="00711744"/>
    <w:rsid w:val="007368C2"/>
    <w:rsid w:val="007410DF"/>
    <w:rsid w:val="00753FD5"/>
    <w:rsid w:val="007737FF"/>
    <w:rsid w:val="007868E5"/>
    <w:rsid w:val="00790F86"/>
    <w:rsid w:val="00796428"/>
    <w:rsid w:val="007A3F0D"/>
    <w:rsid w:val="007E1C92"/>
    <w:rsid w:val="007E3025"/>
    <w:rsid w:val="007E7B00"/>
    <w:rsid w:val="007F0BFB"/>
    <w:rsid w:val="007F5353"/>
    <w:rsid w:val="008073C2"/>
    <w:rsid w:val="00817587"/>
    <w:rsid w:val="00820132"/>
    <w:rsid w:val="0083188B"/>
    <w:rsid w:val="00836529"/>
    <w:rsid w:val="00852F4D"/>
    <w:rsid w:val="00861115"/>
    <w:rsid w:val="00870B82"/>
    <w:rsid w:val="00884665"/>
    <w:rsid w:val="00884D9C"/>
    <w:rsid w:val="00890D74"/>
    <w:rsid w:val="00893DE5"/>
    <w:rsid w:val="008B0F3E"/>
    <w:rsid w:val="008B3BAA"/>
    <w:rsid w:val="008B69B3"/>
    <w:rsid w:val="009173C0"/>
    <w:rsid w:val="00917E55"/>
    <w:rsid w:val="00930764"/>
    <w:rsid w:val="00946985"/>
    <w:rsid w:val="0095173F"/>
    <w:rsid w:val="0096238B"/>
    <w:rsid w:val="0097138F"/>
    <w:rsid w:val="00990201"/>
    <w:rsid w:val="00996795"/>
    <w:rsid w:val="009A4AA7"/>
    <w:rsid w:val="009B05B3"/>
    <w:rsid w:val="009B47B2"/>
    <w:rsid w:val="009B54AA"/>
    <w:rsid w:val="009C2347"/>
    <w:rsid w:val="009C31D5"/>
    <w:rsid w:val="009D38B4"/>
    <w:rsid w:val="009E06D6"/>
    <w:rsid w:val="009F3D86"/>
    <w:rsid w:val="00A44966"/>
    <w:rsid w:val="00A70C07"/>
    <w:rsid w:val="00A70CF7"/>
    <w:rsid w:val="00A71EFF"/>
    <w:rsid w:val="00AB6A2A"/>
    <w:rsid w:val="00AB7634"/>
    <w:rsid w:val="00AC4698"/>
    <w:rsid w:val="00AF10C4"/>
    <w:rsid w:val="00B0290A"/>
    <w:rsid w:val="00B07217"/>
    <w:rsid w:val="00B14133"/>
    <w:rsid w:val="00B31C31"/>
    <w:rsid w:val="00B436F2"/>
    <w:rsid w:val="00B44F46"/>
    <w:rsid w:val="00B66209"/>
    <w:rsid w:val="00B7053C"/>
    <w:rsid w:val="00B8216E"/>
    <w:rsid w:val="00B95291"/>
    <w:rsid w:val="00BA7BBE"/>
    <w:rsid w:val="00BB34D7"/>
    <w:rsid w:val="00BD4238"/>
    <w:rsid w:val="00BE6ED3"/>
    <w:rsid w:val="00C07D44"/>
    <w:rsid w:val="00C16A02"/>
    <w:rsid w:val="00C27AEE"/>
    <w:rsid w:val="00C401E4"/>
    <w:rsid w:val="00C41774"/>
    <w:rsid w:val="00C42040"/>
    <w:rsid w:val="00C47E62"/>
    <w:rsid w:val="00C55D9D"/>
    <w:rsid w:val="00C56732"/>
    <w:rsid w:val="00C57704"/>
    <w:rsid w:val="00C7263D"/>
    <w:rsid w:val="00C777C7"/>
    <w:rsid w:val="00CC1963"/>
    <w:rsid w:val="00CC6BD7"/>
    <w:rsid w:val="00CD2330"/>
    <w:rsid w:val="00CD328F"/>
    <w:rsid w:val="00CD6508"/>
    <w:rsid w:val="00CF78F4"/>
    <w:rsid w:val="00D469B1"/>
    <w:rsid w:val="00D53E47"/>
    <w:rsid w:val="00D562DE"/>
    <w:rsid w:val="00D61F8D"/>
    <w:rsid w:val="00D652E2"/>
    <w:rsid w:val="00D713FD"/>
    <w:rsid w:val="00D97F01"/>
    <w:rsid w:val="00DA4750"/>
    <w:rsid w:val="00DB5FA7"/>
    <w:rsid w:val="00DD3B1F"/>
    <w:rsid w:val="00DE5E29"/>
    <w:rsid w:val="00DE7032"/>
    <w:rsid w:val="00DF1B30"/>
    <w:rsid w:val="00E11618"/>
    <w:rsid w:val="00E5799A"/>
    <w:rsid w:val="00E82EEF"/>
    <w:rsid w:val="00E92AE9"/>
    <w:rsid w:val="00E949CC"/>
    <w:rsid w:val="00EB6CBF"/>
    <w:rsid w:val="00EC20EB"/>
    <w:rsid w:val="00ED170B"/>
    <w:rsid w:val="00F319B9"/>
    <w:rsid w:val="00F41A4B"/>
    <w:rsid w:val="00F50FD4"/>
    <w:rsid w:val="00F619A4"/>
    <w:rsid w:val="00F669C8"/>
    <w:rsid w:val="00F87D18"/>
    <w:rsid w:val="00F91493"/>
    <w:rsid w:val="00FA0A7E"/>
    <w:rsid w:val="00FA77FE"/>
    <w:rsid w:val="00FB273B"/>
    <w:rsid w:val="00FB457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"/>
    <w:basedOn w:val="a"/>
    <w:link w:val="af1"/>
    <w:uiPriority w:val="99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"/>
    <w:link w:val="af0"/>
    <w:uiPriority w:val="99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"/>
    <w:basedOn w:val="a"/>
    <w:link w:val="af1"/>
    <w:uiPriority w:val="99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"/>
    <w:link w:val="af0"/>
    <w:uiPriority w:val="99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204DDB4643D93965A8429317D7C6D5E4AC5C9CD7E005D0C1F94F62F9CB1C0BB9FDDA68E842402399E678ED1535915918EF8426C952FABE5267K2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04DDB4643D93965B64F857B89CCD7EEF5579CDCEB538C9EA21235F0C14B5EF6FC942CE45D402087E670E7K4I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Дронин А.Г.</dc:creator>
  <cp:lastModifiedBy>1</cp:lastModifiedBy>
  <cp:revision>9</cp:revision>
  <cp:lastPrinted>2016-01-14T08:57:00Z</cp:lastPrinted>
  <dcterms:created xsi:type="dcterms:W3CDTF">2016-01-25T10:33:00Z</dcterms:created>
  <dcterms:modified xsi:type="dcterms:W3CDTF">2019-03-01T05:28:00Z</dcterms:modified>
</cp:coreProperties>
</file>