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1A5713" w:rsidTr="002A3648">
        <w:trPr>
          <w:cantSplit/>
          <w:trHeight w:val="1333"/>
        </w:trPr>
        <w:tc>
          <w:tcPr>
            <w:tcW w:w="9145" w:type="dxa"/>
            <w:hideMark/>
          </w:tcPr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43800" wp14:editId="70050CBF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713" w:rsidTr="002A3648">
        <w:trPr>
          <w:trHeight w:val="1725"/>
        </w:trPr>
        <w:tc>
          <w:tcPr>
            <w:tcW w:w="9145" w:type="dxa"/>
            <w:hideMark/>
          </w:tcPr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1A5713" w:rsidRDefault="001A5713" w:rsidP="002A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6F6CC" wp14:editId="47F6A9E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C62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A5713" w:rsidRDefault="001A5713" w:rsidP="001A5713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1A5713" w:rsidRDefault="001A5713" w:rsidP="001A571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5713" w:rsidRDefault="001A5713" w:rsidP="001A5713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99345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27</w:t>
      </w:r>
      <w:r w:rsidR="00D0548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.06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99345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55</w:t>
      </w:r>
      <w:r w:rsidR="00D05483" w:rsidRPr="00D0548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-НПА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1A5713" w:rsidRDefault="001A5713" w:rsidP="001A5713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</w:t>
      </w:r>
      <w:bookmarkStart w:id="0" w:name="_GoBack"/>
      <w:bookmarkEnd w:id="0"/>
    </w:p>
    <w:p w:rsidR="001A5713" w:rsidRDefault="001A5713" w:rsidP="00352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6B" w:rsidRDefault="006F656B" w:rsidP="00B803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2959" w:rsidRPr="001A5713" w:rsidRDefault="001A5713" w:rsidP="00B803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2629" w:rsidRPr="001A5713">
        <w:rPr>
          <w:rFonts w:ascii="Times New Roman" w:hAnsi="Times New Roman" w:cs="Times New Roman"/>
          <w:b/>
          <w:i/>
          <w:sz w:val="28"/>
          <w:szCs w:val="28"/>
        </w:rPr>
        <w:t>б установлении</w:t>
      </w:r>
    </w:p>
    <w:p w:rsidR="008C40DB" w:rsidRDefault="00992629" w:rsidP="00B8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713">
        <w:rPr>
          <w:rFonts w:ascii="Times New Roman" w:hAnsi="Times New Roman" w:cs="Times New Roman"/>
          <w:b/>
          <w:i/>
          <w:sz w:val="28"/>
          <w:szCs w:val="28"/>
        </w:rPr>
        <w:t xml:space="preserve">ежегодного основного </w:t>
      </w:r>
      <w:r w:rsidR="00B803F1" w:rsidRPr="00B803F1">
        <w:rPr>
          <w:rFonts w:ascii="Times New Roman" w:hAnsi="Times New Roman" w:cs="Times New Roman"/>
          <w:b/>
          <w:i/>
          <w:sz w:val="28"/>
          <w:szCs w:val="28"/>
        </w:rPr>
        <w:t>оплачиваемого отпуска</w:t>
      </w:r>
      <w:r w:rsidR="00B80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5713">
        <w:rPr>
          <w:rFonts w:ascii="Times New Roman" w:hAnsi="Times New Roman" w:cs="Times New Roman"/>
          <w:b/>
          <w:i/>
          <w:sz w:val="28"/>
          <w:szCs w:val="28"/>
        </w:rPr>
        <w:t xml:space="preserve">и ежегодных дополнительных оплачиваемых отпусков лицам, замещающим муниципальные должности </w:t>
      </w:r>
      <w:r w:rsidR="001A5713" w:rsidRPr="001A5713">
        <w:rPr>
          <w:rFonts w:ascii="Times New Roman" w:hAnsi="Times New Roman" w:cs="Times New Roman"/>
          <w:b/>
          <w:i/>
          <w:sz w:val="28"/>
          <w:szCs w:val="28"/>
        </w:rPr>
        <w:t>Усть-Ницинского сельского поселения на постоянной основе</w:t>
      </w:r>
    </w:p>
    <w:p w:rsidR="001A5713" w:rsidRPr="001A5713" w:rsidRDefault="001A5713" w:rsidP="001A57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2A7" w:rsidRDefault="00352959" w:rsidP="00E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483" w:rsidRPr="00D054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5483">
        <w:rPr>
          <w:rFonts w:ascii="Times New Roman" w:hAnsi="Times New Roman" w:cs="Times New Roman"/>
          <w:sz w:val="24"/>
          <w:szCs w:val="24"/>
        </w:rPr>
        <w:t xml:space="preserve"> </w:t>
      </w:r>
      <w:r w:rsidR="00D05483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="002655A3" w:rsidRPr="00FA52A7">
        <w:rPr>
          <w:rFonts w:ascii="Times New Roman" w:hAnsi="Times New Roman" w:cs="Times New Roman"/>
          <w:sz w:val="28"/>
          <w:szCs w:val="28"/>
        </w:rPr>
        <w:t xml:space="preserve">, </w:t>
      </w:r>
      <w:r w:rsidR="00D0548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 в Российской Федерации», </w:t>
      </w:r>
      <w:r w:rsidR="002655A3" w:rsidRPr="00FA52A7">
        <w:rPr>
          <w:rFonts w:ascii="Times New Roman" w:hAnsi="Times New Roman" w:cs="Times New Roman"/>
          <w:sz w:val="28"/>
          <w:szCs w:val="28"/>
        </w:rPr>
        <w:t>пунктом</w:t>
      </w:r>
      <w:r w:rsidR="00FA52A7">
        <w:rPr>
          <w:rFonts w:ascii="Times New Roman" w:hAnsi="Times New Roman" w:cs="Times New Roman"/>
          <w:sz w:val="28"/>
          <w:szCs w:val="28"/>
        </w:rPr>
        <w:t xml:space="preserve"> </w:t>
      </w:r>
      <w:r w:rsidR="002655A3" w:rsidRPr="00FA52A7">
        <w:rPr>
          <w:rFonts w:ascii="Times New Roman" w:hAnsi="Times New Roman" w:cs="Times New Roman"/>
          <w:sz w:val="28"/>
          <w:szCs w:val="28"/>
        </w:rPr>
        <w:t xml:space="preserve">7 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</w:t>
      </w:r>
      <w:r w:rsidR="00B736E6" w:rsidRPr="00FA52A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выборного </w:t>
      </w:r>
      <w:r w:rsidR="002655A3" w:rsidRPr="00FA52A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B736E6" w:rsidRPr="00FA52A7">
        <w:rPr>
          <w:sz w:val="28"/>
          <w:szCs w:val="28"/>
        </w:rPr>
        <w:t xml:space="preserve"> </w:t>
      </w:r>
      <w:r w:rsidR="00B736E6" w:rsidRPr="00FA52A7">
        <w:rPr>
          <w:rFonts w:ascii="Times New Roman" w:hAnsi="Times New Roman" w:cs="Times New Roman"/>
          <w:sz w:val="28"/>
          <w:szCs w:val="28"/>
        </w:rPr>
        <w:t xml:space="preserve">местного самоуправления в муниципальных </w:t>
      </w:r>
      <w:r w:rsidR="00D16FC4" w:rsidRPr="00FA52A7">
        <w:rPr>
          <w:rFonts w:ascii="Times New Roman" w:hAnsi="Times New Roman" w:cs="Times New Roman"/>
          <w:sz w:val="28"/>
          <w:szCs w:val="28"/>
        </w:rPr>
        <w:t>образованиях, расположенных на территории Свердловской области</w:t>
      </w:r>
      <w:r w:rsidR="002655A3" w:rsidRPr="00FA52A7">
        <w:rPr>
          <w:rFonts w:ascii="Times New Roman" w:hAnsi="Times New Roman" w:cs="Times New Roman"/>
          <w:sz w:val="28"/>
          <w:szCs w:val="28"/>
        </w:rPr>
        <w:t>»</w:t>
      </w:r>
      <w:r w:rsidR="00815069" w:rsidRPr="00FA52A7">
        <w:rPr>
          <w:rFonts w:ascii="Times New Roman" w:hAnsi="Times New Roman" w:cs="Times New Roman"/>
          <w:sz w:val="28"/>
          <w:szCs w:val="28"/>
        </w:rPr>
        <w:t xml:space="preserve">, </w:t>
      </w:r>
      <w:r w:rsidR="00FA52A7">
        <w:rPr>
          <w:rFonts w:ascii="Times New Roman" w:hAnsi="Times New Roman" w:cs="Times New Roman"/>
          <w:sz w:val="28"/>
          <w:szCs w:val="28"/>
        </w:rPr>
        <w:t>Уставом Усть-Ницинского сельского поселения</w:t>
      </w:r>
      <w:r w:rsidR="00815069" w:rsidRPr="00FA52A7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FA52A7"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</w:t>
      </w:r>
    </w:p>
    <w:p w:rsidR="00FA52A7" w:rsidRDefault="00FA52A7" w:rsidP="00E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59" w:rsidRPr="00FA52A7" w:rsidRDefault="00FA52A7" w:rsidP="00EA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4C622E" w:rsidRPr="00FA5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22E" w:rsidRPr="00FA52A7" w:rsidRDefault="004C622E" w:rsidP="00FA52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D05483">
        <w:rPr>
          <w:rFonts w:ascii="Times New Roman" w:hAnsi="Times New Roman" w:cs="Times New Roman"/>
          <w:sz w:val="28"/>
          <w:szCs w:val="28"/>
        </w:rPr>
        <w:t xml:space="preserve">Усть-Ницинского сельского поселения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предоставляются ежегодные дополнительные оплачиваемые отпуска с сохранением должности и среднего заработка.</w:t>
      </w:r>
    </w:p>
    <w:p w:rsidR="004C622E" w:rsidRPr="00FA52A7" w:rsidRDefault="00CC7110" w:rsidP="00FA52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Е</w:t>
      </w:r>
      <w:r w:rsidR="004C622E" w:rsidRPr="00FA52A7">
        <w:rPr>
          <w:rFonts w:ascii="Times New Roman" w:hAnsi="Times New Roman" w:cs="Times New Roman"/>
          <w:sz w:val="28"/>
          <w:szCs w:val="28"/>
        </w:rPr>
        <w:t>жегодный основной оплачиваемы</w:t>
      </w:r>
      <w:r w:rsidRPr="00FA52A7">
        <w:rPr>
          <w:rFonts w:ascii="Times New Roman" w:hAnsi="Times New Roman" w:cs="Times New Roman"/>
          <w:sz w:val="28"/>
          <w:szCs w:val="28"/>
        </w:rPr>
        <w:t>й</w:t>
      </w:r>
      <w:r w:rsidR="004C622E" w:rsidRPr="00FA52A7">
        <w:rPr>
          <w:rFonts w:ascii="Times New Roman" w:hAnsi="Times New Roman" w:cs="Times New Roman"/>
          <w:sz w:val="28"/>
          <w:szCs w:val="28"/>
        </w:rPr>
        <w:t xml:space="preserve"> отпуск</w:t>
      </w:r>
      <w:r w:rsidRPr="00FA52A7">
        <w:rPr>
          <w:rFonts w:ascii="Times New Roman" w:hAnsi="Times New Roman" w:cs="Times New Roman"/>
          <w:sz w:val="28"/>
          <w:szCs w:val="28"/>
        </w:rPr>
        <w:t xml:space="preserve"> предоставляются лицам, замещающим муниципальные должности </w:t>
      </w:r>
      <w:r w:rsidR="00D05483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D05483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</w:t>
      </w:r>
      <w:r w:rsidR="00D05483">
        <w:rPr>
          <w:rFonts w:ascii="Times New Roman" w:hAnsi="Times New Roman" w:cs="Times New Roman"/>
          <w:sz w:val="28"/>
          <w:szCs w:val="28"/>
        </w:rPr>
        <w:t>ой основе, продолжительностью 30</w:t>
      </w:r>
      <w:r w:rsidRPr="00FA52A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713DDC" w:rsidRDefault="00CC7110" w:rsidP="00FA52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lastRenderedPageBreak/>
        <w:t xml:space="preserve">Лицам, замещающим муниципальные должности </w:t>
      </w:r>
      <w:r w:rsidR="00D05483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D05483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сверх ежегодного основного оплачиваемого отпуска</w:t>
      </w:r>
      <w:r w:rsidR="00830BEB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предоставляются</w:t>
      </w:r>
      <w:r w:rsidR="00AC1332">
        <w:rPr>
          <w:rFonts w:ascii="Times New Roman" w:hAnsi="Times New Roman" w:cs="Times New Roman"/>
          <w:sz w:val="28"/>
          <w:szCs w:val="28"/>
        </w:rPr>
        <w:t>:</w:t>
      </w:r>
      <w:r w:rsidRPr="00FA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41" w:rsidRDefault="00713DDC" w:rsidP="00713D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110" w:rsidRPr="00FA52A7">
        <w:rPr>
          <w:rFonts w:ascii="Times New Roman" w:hAnsi="Times New Roman" w:cs="Times New Roman"/>
          <w:sz w:val="28"/>
          <w:szCs w:val="28"/>
        </w:rPr>
        <w:t>ежегодны</w:t>
      </w:r>
      <w:r w:rsidR="00830BEB" w:rsidRPr="00FA52A7">
        <w:rPr>
          <w:rFonts w:ascii="Times New Roman" w:hAnsi="Times New Roman" w:cs="Times New Roman"/>
          <w:sz w:val="28"/>
          <w:szCs w:val="28"/>
        </w:rPr>
        <w:t>й</w:t>
      </w:r>
      <w:r w:rsidR="00CC7110" w:rsidRPr="00FA52A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30BEB" w:rsidRPr="00FA52A7">
        <w:rPr>
          <w:rFonts w:ascii="Times New Roman" w:hAnsi="Times New Roman" w:cs="Times New Roman"/>
          <w:sz w:val="28"/>
          <w:szCs w:val="28"/>
        </w:rPr>
        <w:t>й</w:t>
      </w:r>
      <w:r w:rsidR="00CC7110" w:rsidRPr="00FA52A7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="00830BEB" w:rsidRPr="00FA52A7">
        <w:rPr>
          <w:rFonts w:ascii="Times New Roman" w:hAnsi="Times New Roman" w:cs="Times New Roman"/>
          <w:sz w:val="28"/>
          <w:szCs w:val="28"/>
        </w:rPr>
        <w:t>й</w:t>
      </w:r>
      <w:r w:rsidR="00CC7110" w:rsidRPr="00FA52A7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830BEB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="00D05483">
        <w:rPr>
          <w:rFonts w:ascii="Times New Roman" w:hAnsi="Times New Roman" w:cs="Times New Roman"/>
          <w:sz w:val="28"/>
          <w:szCs w:val="28"/>
        </w:rPr>
        <w:t xml:space="preserve"> с учётом стажа работы</w:t>
      </w:r>
      <w:r w:rsidR="00DF7841">
        <w:rPr>
          <w:rFonts w:ascii="Times New Roman" w:hAnsi="Times New Roman" w:cs="Times New Roman"/>
          <w:sz w:val="28"/>
          <w:szCs w:val="28"/>
        </w:rPr>
        <w:t xml:space="preserve"> следующей продолжительности:</w:t>
      </w:r>
    </w:p>
    <w:p w:rsidR="00DF7841" w:rsidRDefault="00DF7841" w:rsidP="00713DDC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5 календарных дней;</w:t>
      </w:r>
    </w:p>
    <w:p w:rsidR="00DF7841" w:rsidRDefault="00DF7841" w:rsidP="00713DDC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10 календарных дней;</w:t>
      </w:r>
    </w:p>
    <w:p w:rsidR="009639AB" w:rsidRDefault="00F45149" w:rsidP="00713DDC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15 лет -  15 календарных дней</w:t>
      </w:r>
      <w:r w:rsidR="00834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AB" w:rsidRDefault="00713DDC" w:rsidP="00713D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8E5">
        <w:rPr>
          <w:rFonts w:ascii="Times New Roman" w:hAnsi="Times New Roman" w:cs="Times New Roman"/>
          <w:sz w:val="28"/>
          <w:szCs w:val="28"/>
        </w:rPr>
        <w:t>д</w:t>
      </w:r>
      <w:r w:rsidR="009639AB">
        <w:rPr>
          <w:rFonts w:ascii="Times New Roman" w:hAnsi="Times New Roman" w:cs="Times New Roman"/>
          <w:sz w:val="28"/>
          <w:szCs w:val="28"/>
        </w:rPr>
        <w:t xml:space="preserve">ополнительный оплачиваемый отпуск до 7 календарных дней за особые условия  труда и режим работы. </w:t>
      </w:r>
    </w:p>
    <w:p w:rsidR="001B7237" w:rsidRPr="009639AB" w:rsidRDefault="001B7237" w:rsidP="009639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9AB">
        <w:rPr>
          <w:rFonts w:ascii="Times New Roman" w:hAnsi="Times New Roman" w:cs="Times New Roman"/>
          <w:sz w:val="28"/>
          <w:szCs w:val="28"/>
        </w:rPr>
        <w:t>При начислении общей продолжительности</w:t>
      </w:r>
      <w:r w:rsidR="00CE6447" w:rsidRPr="009639AB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CE6447" w:rsidRPr="00FA52A7" w:rsidRDefault="00360660" w:rsidP="00FA52A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В случае неиспользования в текущем рабочем году дополнительных оплачиваемых отпусков лицом, замещающим муниципальные должности </w:t>
      </w:r>
      <w:r w:rsidR="00AC133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AC1332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а также в случае прекращения его полномочий, право на дополнительные отпуска</w:t>
      </w:r>
      <w:r w:rsidR="00683536" w:rsidRPr="00FA52A7">
        <w:rPr>
          <w:rFonts w:ascii="Times New Roman" w:hAnsi="Times New Roman" w:cs="Times New Roman"/>
          <w:sz w:val="28"/>
          <w:szCs w:val="28"/>
        </w:rPr>
        <w:t xml:space="preserve"> реализуется в порядке, установленном трудовым законодательством Российской Федерации.</w:t>
      </w:r>
    </w:p>
    <w:p w:rsidR="00683536" w:rsidRPr="00FA52A7" w:rsidRDefault="00683536" w:rsidP="00FA52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Ежегодный оплачиваемый отпуск может быть разделён на части. При этом хотя бы одна из частей этого отпуска должна быть не менее 14 календарных дней.</w:t>
      </w:r>
    </w:p>
    <w:p w:rsidR="009C4D5D" w:rsidRPr="00FA52A7" w:rsidRDefault="009C4D5D" w:rsidP="00FA52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Исчисление стажа, дающего право лицам,</w:t>
      </w:r>
      <w:r w:rsidRPr="00FA52A7">
        <w:rPr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 xml:space="preserve">замещающим муниципальные должности </w:t>
      </w:r>
      <w:r w:rsidR="00AC133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AC1332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осуществляется в соответствии с трудовым законодательством Российской Федерации.</w:t>
      </w:r>
    </w:p>
    <w:p w:rsidR="009C4D5D" w:rsidRPr="00FA52A7" w:rsidRDefault="009C4D5D" w:rsidP="00B803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Оплачиваемый отпуск предоставляется лицам,</w:t>
      </w:r>
      <w:r w:rsidRPr="00FA52A7">
        <w:rPr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 xml:space="preserve">замещающим муниципальные должности </w:t>
      </w:r>
      <w:r w:rsidR="00AC133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AC1332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ежегодно.</w:t>
      </w:r>
    </w:p>
    <w:p w:rsidR="00EA4A31" w:rsidRPr="00FA52A7" w:rsidRDefault="00453F8E" w:rsidP="00B803F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>Право на неиспользованные отпуска за первый год исполнения полномочий возникает по истечении шест</w:t>
      </w:r>
      <w:r w:rsidR="00AC1332">
        <w:rPr>
          <w:rFonts w:ascii="Times New Roman" w:hAnsi="Times New Roman" w:cs="Times New Roman"/>
          <w:sz w:val="28"/>
          <w:szCs w:val="28"/>
        </w:rPr>
        <w:t>и месяцев не</w:t>
      </w:r>
      <w:r w:rsidRPr="00FA52A7">
        <w:rPr>
          <w:rFonts w:ascii="Times New Roman" w:hAnsi="Times New Roman" w:cs="Times New Roman"/>
          <w:sz w:val="28"/>
          <w:szCs w:val="28"/>
        </w:rPr>
        <w:t xml:space="preserve">прерывного исполнения полномочий. </w:t>
      </w:r>
    </w:p>
    <w:p w:rsidR="009C4D5D" w:rsidRPr="00FA52A7" w:rsidRDefault="00453F8E" w:rsidP="00B803F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Отпуск за второй и последующие годы </w:t>
      </w:r>
      <w:r w:rsidR="00E45F50" w:rsidRPr="00FA52A7">
        <w:rPr>
          <w:rFonts w:ascii="Times New Roman" w:hAnsi="Times New Roman" w:cs="Times New Roman"/>
          <w:sz w:val="28"/>
          <w:szCs w:val="28"/>
        </w:rPr>
        <w:t>исполнения полномочий может предоставляться в любое время рабочего года.</w:t>
      </w:r>
    </w:p>
    <w:p w:rsidR="00E45F50" w:rsidRPr="00FA52A7" w:rsidRDefault="00E45F50" w:rsidP="00B803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A7">
        <w:rPr>
          <w:rFonts w:ascii="Times New Roman" w:hAnsi="Times New Roman" w:cs="Times New Roman"/>
          <w:sz w:val="28"/>
          <w:szCs w:val="28"/>
        </w:rPr>
        <w:t xml:space="preserve">При прекращении срока полномочий лицам, замещающим муниципальные должности </w:t>
      </w:r>
      <w:r w:rsidR="00AC1332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="00AC1332" w:rsidRPr="00FA52A7">
        <w:rPr>
          <w:rFonts w:ascii="Times New Roman" w:hAnsi="Times New Roman" w:cs="Times New Roman"/>
          <w:sz w:val="28"/>
          <w:szCs w:val="28"/>
        </w:rPr>
        <w:t xml:space="preserve"> </w:t>
      </w:r>
      <w:r w:rsidRPr="00FA52A7">
        <w:rPr>
          <w:rFonts w:ascii="Times New Roman" w:hAnsi="Times New Roman" w:cs="Times New Roman"/>
          <w:sz w:val="28"/>
          <w:szCs w:val="28"/>
        </w:rPr>
        <w:t>на постоянной основе, выплачивается денежная компенсация за неиспользованные отпуска.</w:t>
      </w:r>
    </w:p>
    <w:p w:rsidR="006F656B" w:rsidRDefault="006F656B" w:rsidP="006F656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Усть-Ницинского сельского поселения от 02.04.2015 № 133 «Об утверждении Положения о предоставлении ежегодного оплачиваемого отпуска и ежегодных оплачиваемых отпусков Главе Усть-Ницинского сельского поселения» признать утратившим силу.</w:t>
      </w:r>
    </w:p>
    <w:p w:rsidR="006F656B" w:rsidRPr="006F656B" w:rsidRDefault="006F656B" w:rsidP="006F65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F6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6F65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 Усть-Ницинского сельского поселения в информационно-телекоммуникационной  сети Интернет по адресу:   www.усть-ницинское.рф.</w:t>
      </w:r>
    </w:p>
    <w:p w:rsidR="006F656B" w:rsidRPr="006F656B" w:rsidRDefault="006F656B" w:rsidP="006F65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656B">
        <w:rPr>
          <w:rFonts w:ascii="Times New Roman" w:hAnsi="Times New Roman"/>
          <w:bCs/>
          <w:sz w:val="28"/>
          <w:szCs w:val="28"/>
        </w:rPr>
        <w:t xml:space="preserve"> </w:t>
      </w:r>
      <w:r w:rsidRPr="006F656B">
        <w:rPr>
          <w:rFonts w:ascii="Times New Roman" w:hAnsi="Times New Roman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 Галкина М.Е.).</w:t>
      </w:r>
    </w:p>
    <w:p w:rsid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656B" w:rsidRPr="006F656B" w:rsidRDefault="006F656B" w:rsidP="006F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6F656B" w:rsidRPr="00F1103C" w:rsidTr="006F656B">
        <w:tc>
          <w:tcPr>
            <w:tcW w:w="4759" w:type="dxa"/>
            <w:shd w:val="clear" w:color="auto" w:fill="auto"/>
          </w:tcPr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6F656B" w:rsidRPr="00C1326F" w:rsidRDefault="006F656B" w:rsidP="002A3648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683536" w:rsidRPr="006F656B" w:rsidRDefault="00683536" w:rsidP="006F656B"/>
    <w:sectPr w:rsidR="00683536" w:rsidRPr="006F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B9"/>
    <w:rsid w:val="001A5713"/>
    <w:rsid w:val="001B7237"/>
    <w:rsid w:val="002655A3"/>
    <w:rsid w:val="00352959"/>
    <w:rsid w:val="00360660"/>
    <w:rsid w:val="00453F8E"/>
    <w:rsid w:val="004C622E"/>
    <w:rsid w:val="00683536"/>
    <w:rsid w:val="006F656B"/>
    <w:rsid w:val="00713DDC"/>
    <w:rsid w:val="00815069"/>
    <w:rsid w:val="00830BEB"/>
    <w:rsid w:val="008348E5"/>
    <w:rsid w:val="008C40DB"/>
    <w:rsid w:val="009639AB"/>
    <w:rsid w:val="00992629"/>
    <w:rsid w:val="0099345B"/>
    <w:rsid w:val="009C4D5D"/>
    <w:rsid w:val="00AC1332"/>
    <w:rsid w:val="00B736E6"/>
    <w:rsid w:val="00B803F1"/>
    <w:rsid w:val="00CC7110"/>
    <w:rsid w:val="00CE6447"/>
    <w:rsid w:val="00D05483"/>
    <w:rsid w:val="00D16FC4"/>
    <w:rsid w:val="00DF2BB9"/>
    <w:rsid w:val="00DF7841"/>
    <w:rsid w:val="00E45F50"/>
    <w:rsid w:val="00EA4A31"/>
    <w:rsid w:val="00F45149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357BE-0D25-4FA4-87F4-6AA52D7F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"УГМК-Холдинг"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Тютин Борис Алексеевич</dc:creator>
  <cp:keywords/>
  <dc:description/>
  <cp:lastModifiedBy>user_1</cp:lastModifiedBy>
  <cp:revision>8</cp:revision>
  <cp:lastPrinted>2018-06-28T10:02:00Z</cp:lastPrinted>
  <dcterms:created xsi:type="dcterms:W3CDTF">2018-04-19T06:14:00Z</dcterms:created>
  <dcterms:modified xsi:type="dcterms:W3CDTF">2018-06-28T10:02:00Z</dcterms:modified>
</cp:coreProperties>
</file>