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274A95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19</w:t>
      </w:r>
      <w:r w:rsidR="001C45B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.06</w:t>
      </w:r>
      <w:r w:rsidR="00377508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.2017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274A95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277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</w:t>
      </w:r>
    </w:p>
    <w:p w:rsidR="001C45B3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F73381" w:rsidRDefault="00F73381" w:rsidP="001C4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C45B3" w:rsidRPr="001C45B3" w:rsidRDefault="00F73381" w:rsidP="001C4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r w:rsidR="001C45B3" w:rsidRPr="00F733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орядка ведения перечня видов муниципального контроля</w:t>
      </w:r>
      <w:proofErr w:type="gramEnd"/>
      <w:r w:rsidR="001C45B3" w:rsidRPr="00F7338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территории Усть-Ницинского сельского поселения и органов местного самоуправления, уполномоченных на их осуществление</w:t>
      </w:r>
    </w:p>
    <w:p w:rsidR="00F73381" w:rsidRDefault="00F73381" w:rsidP="00F73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1C45B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1C45B3" w:rsidRPr="001C45B3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, Уставом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, Дума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</w:p>
    <w:p w:rsidR="00410DA6" w:rsidRDefault="00F73381" w:rsidP="00F733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ведения перечня видов муниципального контроля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Усть-Ницинского сельского поселения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2.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обеспечить формирование и ведение перечня видов муниципального контроля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Усть-Ницинского сельского поселения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и органов местного самоуправления, уполномоченных на их осуществление.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на следующий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после дня его официального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«Информационном вестнике Усть-Ницинского сельского поселения» 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 в информационно-телекоммуникационной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Интернет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10DA6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>усть-ницинское.рф</w:t>
      </w:r>
      <w:proofErr w:type="spellEnd"/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tbl>
      <w:tblPr>
        <w:tblStyle w:val="a5"/>
        <w:tblpPr w:leftFromText="180" w:rightFromText="180" w:vertAnchor="text" w:horzAnchor="margin" w:tblpY="19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410DA6" w:rsidTr="00410DA6">
        <w:trPr>
          <w:trHeight w:val="1950"/>
        </w:trPr>
        <w:tc>
          <w:tcPr>
            <w:tcW w:w="4503" w:type="dxa"/>
          </w:tcPr>
          <w:p w:rsidR="00410DA6" w:rsidRDefault="00410DA6" w:rsidP="00410DA6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 Думы Усть-Ницинского сельского поселения</w:t>
            </w:r>
          </w:p>
          <w:p w:rsidR="00410DA6" w:rsidRPr="00377508" w:rsidRDefault="00410DA6" w:rsidP="00410D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Ю.В. Востриков</w:t>
            </w:r>
          </w:p>
        </w:tc>
        <w:tc>
          <w:tcPr>
            <w:tcW w:w="425" w:type="dxa"/>
          </w:tcPr>
          <w:p w:rsidR="00410DA6" w:rsidRDefault="00410DA6" w:rsidP="00410D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10DA6" w:rsidRPr="000D2A14" w:rsidRDefault="00410DA6" w:rsidP="00410D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2A14">
              <w:rPr>
                <w:rFonts w:ascii="Times New Roman" w:hAnsi="Times New Roman"/>
                <w:sz w:val="28"/>
                <w:szCs w:val="28"/>
              </w:rPr>
              <w:t>Глава Усть-Ницинского</w:t>
            </w:r>
          </w:p>
          <w:p w:rsidR="00410DA6" w:rsidRDefault="00410DA6" w:rsidP="00410DA6">
            <w:r w:rsidRPr="000D2A1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___________________</w:t>
            </w:r>
            <w:r w:rsidRPr="000D2A14">
              <w:rPr>
                <w:rFonts w:ascii="Times New Roman" w:hAnsi="Times New Roman"/>
                <w:sz w:val="28"/>
                <w:szCs w:val="28"/>
              </w:rPr>
              <w:t xml:space="preserve">К.Г. Судакова                      </w:t>
            </w:r>
          </w:p>
          <w:p w:rsidR="00410DA6" w:rsidRDefault="00410DA6" w:rsidP="00410D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DA6" w:rsidRDefault="00410DA6" w:rsidP="00410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решения возложить на комиссию по регламенту, социальным вопросам, местному самоуправлению (председатель Кость А.М.).</w:t>
      </w:r>
    </w:p>
    <w:p w:rsidR="00410DA6" w:rsidRDefault="00410DA6" w:rsidP="00410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DA6" w:rsidRDefault="00410DA6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10DA6" w:rsidRDefault="00410DA6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410DA6" w:rsidRDefault="00410DA6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Думы Усть-Ницинского</w:t>
      </w:r>
    </w:p>
    <w:p w:rsidR="00410DA6" w:rsidRDefault="00274A95" w:rsidP="00410DA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19.06.2017 № 277</w:t>
      </w:r>
    </w:p>
    <w:p w:rsidR="00410DA6" w:rsidRDefault="00410DA6" w:rsidP="00410D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10DA6" w:rsidRPr="00410DA6" w:rsidRDefault="00410DA6" w:rsidP="00410D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36"/>
          <w:szCs w:val="36"/>
          <w:lang w:eastAsia="ru-RU"/>
        </w:rPr>
      </w:pPr>
      <w:r w:rsidRPr="001C45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Порядок ведения перечня видов муниципального контроля на территории </w:t>
      </w:r>
      <w:r w:rsidRPr="00410DA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Усть-Ницинского сельского поселения </w:t>
      </w:r>
      <w:r w:rsidRPr="001C45B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 органов местного самоуправления, уполномоченных на их осуществление</w:t>
      </w:r>
    </w:p>
    <w:p w:rsidR="001C45B3" w:rsidRDefault="00FB17FD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устанавливает правила ведения перечня видов муниципального контроля на территории 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Усть-Ницинского сельского поселения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и органов местного самоуправления, уполномоченных на их осуществление (далее - Перечень).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Целями ведения Перечня являются: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  <w:t>- определение количества и состава видов муниципального контроля на территории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  <w:t>- определение органов местного самоуправления, уполномоченных на осуществление муниципального контроля.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10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3. В Перечень включаются виды муниципального контроля, осуществляемые в соответствии с федеральным законодательством,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Свердловской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области и муниципальными правовыми актами.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4. Перечень утверждается муниципальным правовым актом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5. Ведение Перечня осуществляется администрацией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Ведение Перечня представляет собой действия по: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  <w:t>- включению в Перечень вида муниципального контроля;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  <w:t>- внесению изменений в содержащиеся в Перечне сведения;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  <w:t>- исключение из Перечня вида муниципального контроля.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Перечень ведется по форме согласно приложению к настоящему Порядку и содержит следующую информацию: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вида муниципального контроля;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2) наименование и реквизиты нормативных правовых актов, регламентирующих осуществление вида муниципального контроля: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- федерального закона, в соответствии с которым предусмотрено осуществление вида муниципального контроля;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правового акта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Свердловской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области или муниципального правового акта, устанавливающего порядок организации и осуществления вида муниципального контроля;</w:t>
      </w:r>
      <w:proofErr w:type="gramEnd"/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- муниципального правового акта об утверждении административного регламента осуществления вида муниципального контроля;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3) орган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, уполномоченный на осуществление вида муниципального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контроля.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7. В случае изменения сведений, указанных в пункте 6 настоящего Порядка,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в течение пятнадцати рабочих дней обеспечивает актуализацию Перечня.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8.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Усть-Ницинского сельского поселения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доступность сведений, содержащихся в Перечне, путем его размещения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Усть-Ницинского сельского поселения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внесения в Перечень изменений его актуальная редакция подлежит размещению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Усть-Ницинского сельского поселения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 в течение трех рабочих дней со дня внесения соответствующих изменений.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 xml:space="preserve">9. Ответственность за полноту и достоверность информации, указанной в Перечне, а также за соблюдение порядка ведения и сроков размещения Перечня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Усть-Ницинского сельского поселения 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Интернет несет 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Усть-Ницинского сельского поселения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C45B3" w:rsidRPr="001C45B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B17FD" w:rsidRDefault="00FB17FD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FD" w:rsidRDefault="00FB17FD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FD" w:rsidRDefault="00FB17FD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FD" w:rsidRDefault="00FB17FD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FD" w:rsidRDefault="00FB17FD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FD" w:rsidRDefault="00FB17FD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FD" w:rsidRDefault="00FB17FD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FD" w:rsidRDefault="00FB17FD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FD" w:rsidRDefault="00FB17FD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FD" w:rsidRDefault="00FB17FD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FD" w:rsidRPr="001C45B3" w:rsidRDefault="00FB17FD" w:rsidP="00410DA6">
      <w:pPr>
        <w:spacing w:after="36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47B4" w:rsidRDefault="002247B4" w:rsidP="002247B4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2247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7B4" w:rsidRDefault="00FB17FD" w:rsidP="002247B4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7B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к </w:t>
      </w:r>
      <w:r w:rsidRPr="002247B4">
        <w:rPr>
          <w:rFonts w:ascii="Times New Roman" w:eastAsia="Times New Roman" w:hAnsi="Times New Roman"/>
          <w:sz w:val="24"/>
          <w:szCs w:val="24"/>
          <w:lang w:eastAsia="ru-RU"/>
        </w:rPr>
        <w:t>Порядку</w:t>
      </w:r>
      <w:r w:rsidRPr="001C45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47B4" w:rsidRDefault="00FB17FD" w:rsidP="002247B4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5B3">
        <w:rPr>
          <w:rFonts w:ascii="Times New Roman" w:eastAsia="Times New Roman" w:hAnsi="Times New Roman"/>
          <w:sz w:val="24"/>
          <w:szCs w:val="24"/>
          <w:lang w:eastAsia="ru-RU"/>
        </w:rPr>
        <w:t>ведения перечня видов муниципального</w:t>
      </w:r>
    </w:p>
    <w:p w:rsidR="002247B4" w:rsidRDefault="00FB17FD" w:rsidP="002247B4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5B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на территории </w:t>
      </w:r>
      <w:r w:rsidRPr="002247B4">
        <w:rPr>
          <w:rFonts w:ascii="Times New Roman" w:eastAsia="Times New Roman" w:hAnsi="Times New Roman"/>
          <w:sz w:val="24"/>
          <w:szCs w:val="24"/>
          <w:lang w:eastAsia="ru-RU"/>
        </w:rPr>
        <w:t xml:space="preserve">Усть-Ницинского </w:t>
      </w:r>
    </w:p>
    <w:p w:rsidR="002247B4" w:rsidRDefault="00FB17FD" w:rsidP="002247B4">
      <w:pPr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7B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1C45B3">
        <w:rPr>
          <w:rFonts w:ascii="Times New Roman" w:eastAsia="Times New Roman" w:hAnsi="Times New Roman"/>
          <w:sz w:val="24"/>
          <w:szCs w:val="24"/>
          <w:lang w:eastAsia="ru-RU"/>
        </w:rPr>
        <w:t xml:space="preserve">и органов местного самоуправления, </w:t>
      </w:r>
    </w:p>
    <w:p w:rsidR="00FB17FD" w:rsidRPr="002247B4" w:rsidRDefault="00FB17FD" w:rsidP="002247B4">
      <w:pPr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45B3">
        <w:rPr>
          <w:rFonts w:ascii="Times New Roman" w:eastAsia="Times New Roman" w:hAnsi="Times New Roman"/>
          <w:sz w:val="24"/>
          <w:szCs w:val="24"/>
          <w:lang w:eastAsia="ru-RU"/>
        </w:rPr>
        <w:t>уполномоченных на их осуществление</w:t>
      </w:r>
    </w:p>
    <w:p w:rsidR="001C45B3" w:rsidRPr="001C45B3" w:rsidRDefault="001C45B3" w:rsidP="001C45B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5B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ФОРМА </w:t>
      </w:r>
    </w:p>
    <w:p w:rsidR="001C45B3" w:rsidRPr="001C45B3" w:rsidRDefault="002247B4" w:rsidP="001C4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47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Перечень видов муниципального контроля на территории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Усть-Ницинского сельского поселения </w:t>
      </w:r>
      <w:r w:rsidRPr="002247B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 органов местного самоуправления, уполномоченных на их осуществление </w: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617"/>
        <w:gridCol w:w="2802"/>
        <w:gridCol w:w="2432"/>
        <w:gridCol w:w="2802"/>
        <w:gridCol w:w="3579"/>
      </w:tblGrid>
      <w:tr w:rsidR="002247B4" w:rsidRPr="001C45B3" w:rsidTr="002247B4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534" w:type="dxa"/>
            <w:vAlign w:val="center"/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1C45B3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2247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аименование вида муниципального контроля </w:t>
            </w:r>
          </w:p>
        </w:tc>
        <w:tc>
          <w:tcPr>
            <w:tcW w:w="8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ормативные правовые акты, регламентирующие осуществление вида муниципального контроля 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224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рган местного самоуправления, уполномоченный на осуществление вида муниципального контроля </w:t>
            </w:r>
          </w:p>
        </w:tc>
      </w:tr>
      <w:tr w:rsidR="002247B4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едеральный закон, которым предусмотрено осуществление вида муниципального контроля (наименование, реквизиты акта, конкретные положения (статьи, части, пункты, подпункты, абзацы)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2247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ормативный правовой акт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Свердловской 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области или муниципальный правовой акт, устанавливающий порядок организации и осуществления вида муниципального контроля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1C45B3"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униципальный правовой акт об утверждении административного регламента осуществления вида муниципального контроля (наименование и реквизиты)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45B3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1C45B3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247B4" w:rsidRPr="001C45B3" w:rsidTr="002247B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47B4" w:rsidRPr="001C45B3" w:rsidRDefault="002247B4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47B4" w:rsidRPr="001C45B3" w:rsidRDefault="002247B4" w:rsidP="001C4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C45B3" w:rsidRPr="001C45B3" w:rsidRDefault="002247B4" w:rsidP="001C45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3" w:rsidRPr="001C45B3" w:rsidRDefault="001C45B3" w:rsidP="00AD0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47B4" w:rsidRDefault="002247B4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  <w:sectPr w:rsidR="002247B4" w:rsidSect="002247B4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6B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D76EB"/>
    <w:multiLevelType w:val="multilevel"/>
    <w:tmpl w:val="8A72DB8A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42E57"/>
    <w:rsid w:val="00082477"/>
    <w:rsid w:val="000D2A14"/>
    <w:rsid w:val="00157684"/>
    <w:rsid w:val="001C45B3"/>
    <w:rsid w:val="001F76E4"/>
    <w:rsid w:val="002247B4"/>
    <w:rsid w:val="00274A95"/>
    <w:rsid w:val="002F2C43"/>
    <w:rsid w:val="00377508"/>
    <w:rsid w:val="00410DA6"/>
    <w:rsid w:val="00453631"/>
    <w:rsid w:val="004B2BE4"/>
    <w:rsid w:val="00530AB2"/>
    <w:rsid w:val="006B0A20"/>
    <w:rsid w:val="00741F9F"/>
    <w:rsid w:val="00760E12"/>
    <w:rsid w:val="00885277"/>
    <w:rsid w:val="008A0DBF"/>
    <w:rsid w:val="008B0B46"/>
    <w:rsid w:val="00981EBB"/>
    <w:rsid w:val="00991F20"/>
    <w:rsid w:val="00AD6E0B"/>
    <w:rsid w:val="00AE22E5"/>
    <w:rsid w:val="00B22909"/>
    <w:rsid w:val="00B2536E"/>
    <w:rsid w:val="00BB4E5B"/>
    <w:rsid w:val="00C52D2F"/>
    <w:rsid w:val="00C657ED"/>
    <w:rsid w:val="00C876F6"/>
    <w:rsid w:val="00CB2102"/>
    <w:rsid w:val="00D2019C"/>
    <w:rsid w:val="00DE7EDF"/>
    <w:rsid w:val="00DF265D"/>
    <w:rsid w:val="00E240E4"/>
    <w:rsid w:val="00E72821"/>
    <w:rsid w:val="00EE5276"/>
    <w:rsid w:val="00F73381"/>
    <w:rsid w:val="00F85951"/>
    <w:rsid w:val="00FB17FD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C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26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4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C45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C4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37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26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4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C4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C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4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C04C-D10E-418F-819E-0B013E22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2017-06-19T10:06:00Z</cp:lastPrinted>
  <dcterms:created xsi:type="dcterms:W3CDTF">2017-02-02T10:22:00Z</dcterms:created>
  <dcterms:modified xsi:type="dcterms:W3CDTF">2017-06-19T10:06:00Z</dcterms:modified>
</cp:coreProperties>
</file>