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F8" w:rsidRDefault="009B34F8" w:rsidP="009B34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F8" w:rsidRDefault="009B34F8" w:rsidP="009B34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9B34F8" w:rsidRDefault="009B34F8" w:rsidP="009B34F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СЕЛЬСКОГО ПОСЕЛЕНИЯ</w:t>
      </w:r>
    </w:p>
    <w:p w:rsidR="009B34F8" w:rsidRDefault="009B34F8" w:rsidP="009B34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9B34F8" w:rsidRDefault="009B34F8" w:rsidP="009B34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ПОСТАНОВЛЕНИЕ</w:t>
      </w:r>
    </w:p>
    <w:p w:rsidR="009B34F8" w:rsidRDefault="009B34F8" w:rsidP="00FC2D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____________________________________________________________</w:t>
      </w:r>
    </w:p>
    <w:p w:rsidR="009B34F8" w:rsidRDefault="009B34F8" w:rsidP="009B34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B34F8" w:rsidRPr="00BB070F" w:rsidRDefault="009B34F8" w:rsidP="009B34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A074B9">
        <w:rPr>
          <w:rFonts w:ascii="Times New Roman" w:hAnsi="Times New Roman"/>
          <w:color w:val="000000"/>
          <w:sz w:val="28"/>
          <w:szCs w:val="28"/>
        </w:rPr>
        <w:t>31.05</w:t>
      </w:r>
      <w:r w:rsidRPr="00BB070F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C2DC9">
        <w:rPr>
          <w:rFonts w:ascii="Times New Roman" w:hAnsi="Times New Roman"/>
          <w:color w:val="000000"/>
          <w:sz w:val="28"/>
          <w:szCs w:val="28"/>
        </w:rPr>
        <w:t>7</w:t>
      </w:r>
      <w:r w:rsidRPr="00BB070F">
        <w:rPr>
          <w:rFonts w:ascii="Times New Roman" w:hAnsi="Times New Roman"/>
          <w:color w:val="000000"/>
          <w:sz w:val="28"/>
          <w:szCs w:val="28"/>
        </w:rPr>
        <w:t xml:space="preserve"> г.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C2DC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B070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F5E2F">
        <w:rPr>
          <w:rFonts w:ascii="Times New Roman" w:hAnsi="Times New Roman"/>
          <w:color w:val="000000"/>
          <w:sz w:val="28"/>
          <w:szCs w:val="28"/>
        </w:rPr>
        <w:t>150</w:t>
      </w:r>
    </w:p>
    <w:p w:rsidR="009B34F8" w:rsidRDefault="009B34F8" w:rsidP="00FC2D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Усть – Ницинское</w:t>
      </w:r>
    </w:p>
    <w:p w:rsidR="007C6DF1" w:rsidRPr="004C5C2C" w:rsidRDefault="009B34F8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</w:rPr>
        <w:tab/>
        <w:t xml:space="preserve">                        </w:t>
      </w:r>
    </w:p>
    <w:p w:rsidR="00325FF0" w:rsidRDefault="00325FF0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34F8" w:rsidRPr="00325FF0" w:rsidRDefault="009B34F8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5F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и </w:t>
      </w:r>
      <w:r w:rsidR="00AB15AD" w:rsidRPr="00325FF0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325FF0">
        <w:rPr>
          <w:rFonts w:ascii="Times New Roman" w:hAnsi="Times New Roman" w:cs="Times New Roman"/>
          <w:b/>
          <w:bCs/>
          <w:i/>
          <w:sz w:val="28"/>
          <w:szCs w:val="28"/>
        </w:rPr>
        <w:t>етодики проведения анализа эффективности предоставляемых (планируемых к предоставлению) налоговых льгот и ставок налогов, установленных решениями Думы Усть - Ницинского сельского поселения</w:t>
      </w:r>
    </w:p>
    <w:p w:rsidR="007C6DF1" w:rsidRPr="00FC2DC9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sz w:val="28"/>
          <w:szCs w:val="28"/>
        </w:rPr>
      </w:pPr>
    </w:p>
    <w:p w:rsidR="004C5C2C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предоставляемых налоговых льгот и устанавливаемых ставок по местным налогам, прогнозирования выпадающих доходов бюджета </w:t>
      </w:r>
      <w:r w:rsidR="00AB15AD" w:rsidRPr="00325FF0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C5C2C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и установления ставок на очередной финансовый год и плановый период</w:t>
      </w:r>
      <w:r w:rsidR="004C5C2C" w:rsidRPr="00325FF0">
        <w:rPr>
          <w:rFonts w:ascii="Times New Roman" w:hAnsi="Times New Roman" w:cs="Times New Roman"/>
          <w:sz w:val="28"/>
          <w:szCs w:val="28"/>
        </w:rPr>
        <w:t xml:space="preserve"> и реализации статьи</w:t>
      </w:r>
      <w:r w:rsidR="00AB15AD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325FF0" w:rsidRPr="00325FF0">
        <w:rPr>
          <w:rFonts w:ascii="Times New Roman" w:hAnsi="Times New Roman" w:cs="Times New Roman"/>
          <w:sz w:val="28"/>
          <w:szCs w:val="28"/>
        </w:rPr>
        <w:t xml:space="preserve">64 </w:t>
      </w:r>
      <w:r w:rsidR="004C5C2C" w:rsidRPr="00325FF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325F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C2C" w:rsidRPr="00325FF0" w:rsidRDefault="004C5C2C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325FF0" w:rsidRDefault="004C5C2C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5FF0" w:rsidRPr="00325FF0" w:rsidRDefault="00325FF0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AB15AD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1.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ar28" w:history="1">
        <w:r w:rsidR="007C6DF1" w:rsidRPr="00325F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 и Методику</w:t>
        </w:r>
      </w:hyperlink>
      <w:r w:rsidR="007C6DF1" w:rsidRPr="00325FF0">
        <w:rPr>
          <w:rFonts w:ascii="Times New Roman" w:hAnsi="Times New Roman" w:cs="Times New Roman"/>
          <w:sz w:val="28"/>
          <w:szCs w:val="28"/>
        </w:rPr>
        <w:t xml:space="preserve"> проведения анализа эффективности предоставляемых (планируемых к предоставлению) налоговых </w:t>
      </w:r>
      <w:r w:rsidR="00016765" w:rsidRPr="00325FF0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и ставок налогов, установленных решениями Думы </w:t>
      </w:r>
      <w:r w:rsidRPr="00325FF0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C5C2C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C6DF1" w:rsidRPr="00325FF0">
        <w:rPr>
          <w:rFonts w:ascii="Times New Roman" w:hAnsi="Times New Roman" w:cs="Times New Roman"/>
          <w:sz w:val="28"/>
          <w:szCs w:val="28"/>
        </w:rPr>
        <w:t>(прилага</w:t>
      </w:r>
      <w:r w:rsidR="00CC71E6">
        <w:rPr>
          <w:rFonts w:ascii="Times New Roman" w:hAnsi="Times New Roman" w:cs="Times New Roman"/>
          <w:sz w:val="28"/>
          <w:szCs w:val="28"/>
        </w:rPr>
        <w:t>е</w:t>
      </w:r>
      <w:r w:rsidR="007C6DF1" w:rsidRPr="00325FF0">
        <w:rPr>
          <w:rFonts w:ascii="Times New Roman" w:hAnsi="Times New Roman" w:cs="Times New Roman"/>
          <w:sz w:val="28"/>
          <w:szCs w:val="28"/>
        </w:rPr>
        <w:t>тся).</w:t>
      </w:r>
    </w:p>
    <w:p w:rsidR="00CC3426" w:rsidRPr="00325FF0" w:rsidRDefault="00AB15AD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2</w:t>
      </w:r>
      <w:r w:rsidR="00CC3426" w:rsidRPr="00325FF0">
        <w:rPr>
          <w:rFonts w:ascii="Times New Roman" w:hAnsi="Times New Roman" w:cs="Times New Roman"/>
          <w:sz w:val="28"/>
          <w:szCs w:val="28"/>
        </w:rPr>
        <w:t xml:space="preserve">. Считать утратившим силу </w:t>
      </w:r>
      <w:hyperlink r:id="rId6" w:history="1">
        <w:r w:rsidRPr="00325F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C3426" w:rsidRPr="00325F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CC3426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>а</w:t>
      </w:r>
      <w:r w:rsidR="00CC3426" w:rsidRPr="00325F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25FF0">
        <w:rPr>
          <w:rFonts w:ascii="Times New Roman" w:hAnsi="Times New Roman" w:cs="Times New Roman"/>
          <w:sz w:val="28"/>
          <w:szCs w:val="28"/>
        </w:rPr>
        <w:t>Усть-Ницинского</w:t>
      </w:r>
      <w:r w:rsidR="00CC3426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325FF0">
        <w:rPr>
          <w:rFonts w:ascii="Times New Roman" w:hAnsi="Times New Roman" w:cs="Times New Roman"/>
          <w:sz w:val="28"/>
          <w:szCs w:val="28"/>
        </w:rPr>
        <w:t>04</w:t>
      </w:r>
      <w:r w:rsidR="00CC71E6">
        <w:rPr>
          <w:rFonts w:ascii="Times New Roman" w:hAnsi="Times New Roman" w:cs="Times New Roman"/>
          <w:sz w:val="28"/>
          <w:szCs w:val="28"/>
        </w:rPr>
        <w:t>.09.</w:t>
      </w:r>
      <w:r w:rsidRPr="00325FF0">
        <w:rPr>
          <w:rFonts w:ascii="Times New Roman" w:hAnsi="Times New Roman" w:cs="Times New Roman"/>
          <w:sz w:val="28"/>
          <w:szCs w:val="28"/>
        </w:rPr>
        <w:t>2012</w:t>
      </w:r>
      <w:r w:rsidR="00CC71E6">
        <w:rPr>
          <w:rFonts w:ascii="Times New Roman" w:hAnsi="Times New Roman" w:cs="Times New Roman"/>
          <w:sz w:val="28"/>
          <w:szCs w:val="28"/>
        </w:rPr>
        <w:t xml:space="preserve">г. </w:t>
      </w:r>
      <w:r w:rsidR="00CC3426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>№ 127 «</w:t>
      </w:r>
      <w:r w:rsidR="00CC3426" w:rsidRPr="00325FF0">
        <w:rPr>
          <w:rFonts w:ascii="Times New Roman" w:hAnsi="Times New Roman" w:cs="Times New Roman"/>
          <w:sz w:val="28"/>
          <w:szCs w:val="28"/>
        </w:rPr>
        <w:t>Об утверждении порядка и методики проведения анализа предоставленных и планируемых к предоставлению льгот по местным налогам</w:t>
      </w:r>
      <w:r w:rsidR="00FC2DC9" w:rsidRPr="00325FF0">
        <w:rPr>
          <w:rFonts w:ascii="Times New Roman" w:hAnsi="Times New Roman" w:cs="Times New Roman"/>
          <w:sz w:val="28"/>
          <w:szCs w:val="28"/>
        </w:rPr>
        <w:t>».</w:t>
      </w:r>
    </w:p>
    <w:p w:rsidR="007C6DF1" w:rsidRPr="00325FF0" w:rsidRDefault="00AB15AD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3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. </w:t>
      </w:r>
      <w:r w:rsidR="00A36135" w:rsidRPr="00325FF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FC2DC9" w:rsidRPr="00325FF0">
        <w:rPr>
          <w:rFonts w:ascii="Times New Roman" w:hAnsi="Times New Roman" w:cs="Times New Roman"/>
          <w:sz w:val="28"/>
          <w:szCs w:val="28"/>
        </w:rPr>
        <w:t>Усть - Ницинского</w:t>
      </w:r>
      <w:r w:rsidR="00A36135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 в </w:t>
      </w:r>
      <w:r w:rsidR="0010272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36135" w:rsidRPr="00325FF0">
        <w:rPr>
          <w:rFonts w:ascii="Times New Roman" w:hAnsi="Times New Roman" w:cs="Times New Roman"/>
          <w:sz w:val="28"/>
          <w:szCs w:val="28"/>
        </w:rPr>
        <w:t>сети Интернет</w:t>
      </w:r>
      <w:r w:rsidR="0010272E">
        <w:rPr>
          <w:rFonts w:ascii="Times New Roman" w:hAnsi="Times New Roman" w:cs="Times New Roman"/>
          <w:sz w:val="28"/>
          <w:szCs w:val="28"/>
        </w:rPr>
        <w:t xml:space="preserve">: </w:t>
      </w:r>
      <w:r w:rsidR="001027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7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72E">
        <w:rPr>
          <w:rFonts w:ascii="Times New Roman" w:hAnsi="Times New Roman" w:cs="Times New Roman"/>
          <w:sz w:val="28"/>
          <w:szCs w:val="28"/>
        </w:rPr>
        <w:t>усть-ницинское.рф</w:t>
      </w:r>
      <w:proofErr w:type="spellEnd"/>
      <w:r w:rsidR="007C6DF1" w:rsidRPr="00325FF0">
        <w:rPr>
          <w:rFonts w:ascii="Times New Roman" w:hAnsi="Times New Roman" w:cs="Times New Roman"/>
          <w:sz w:val="28"/>
          <w:szCs w:val="28"/>
        </w:rPr>
        <w:t>.</w:t>
      </w:r>
    </w:p>
    <w:p w:rsidR="007C6DF1" w:rsidRPr="00325FF0" w:rsidRDefault="00AB15AD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4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DF1" w:rsidRPr="00325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DF1" w:rsidRPr="00325F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C2DC9" w:rsidRPr="00325FF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36135" w:rsidRPr="00325FF0">
        <w:rPr>
          <w:rFonts w:ascii="Times New Roman" w:hAnsi="Times New Roman" w:cs="Times New Roman"/>
          <w:sz w:val="28"/>
          <w:szCs w:val="28"/>
        </w:rPr>
        <w:t>.</w:t>
      </w:r>
    </w:p>
    <w:p w:rsidR="00A36135" w:rsidRPr="00325FF0" w:rsidRDefault="00A36135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F0" w:rsidRDefault="00325FF0" w:rsidP="003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DC9" w:rsidRPr="00325FF0" w:rsidRDefault="00FC2DC9" w:rsidP="0032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F0">
        <w:rPr>
          <w:rFonts w:ascii="Times New Roman" w:hAnsi="Times New Roman" w:cs="Times New Roman"/>
          <w:sz w:val="28"/>
          <w:szCs w:val="28"/>
        </w:rPr>
        <w:t xml:space="preserve">Глава Усть-Ницинского </w:t>
      </w:r>
    </w:p>
    <w:p w:rsidR="00A36135" w:rsidRPr="00325FF0" w:rsidRDefault="00FC2DC9" w:rsidP="00325FF0">
      <w:pPr>
        <w:tabs>
          <w:tab w:val="left" w:pos="78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ab/>
        <w:t xml:space="preserve">      К.Г. Судакова</w:t>
      </w:r>
    </w:p>
    <w:p w:rsidR="00A36135" w:rsidRPr="00B935A6" w:rsidRDefault="00FC2DC9" w:rsidP="00FC2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6DF1" w:rsidRPr="00B935A6" w:rsidRDefault="00CC71E6" w:rsidP="00AB1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357F" w:rsidRPr="00B935A6">
        <w:rPr>
          <w:rFonts w:ascii="Times New Roman" w:hAnsi="Times New Roman" w:cs="Times New Roman"/>
          <w:sz w:val="24"/>
          <w:szCs w:val="24"/>
        </w:rPr>
        <w:t>п</w:t>
      </w:r>
      <w:r w:rsidR="00FC2DC9" w:rsidRPr="00B935A6">
        <w:rPr>
          <w:rFonts w:ascii="Times New Roman" w:hAnsi="Times New Roman" w:cs="Times New Roman"/>
          <w:sz w:val="24"/>
          <w:szCs w:val="24"/>
        </w:rPr>
        <w:t>остановлению</w:t>
      </w:r>
      <w:r w:rsidR="007C6DF1" w:rsidRPr="00B935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07C7" w:rsidRPr="00B935A6" w:rsidRDefault="00FC2DC9" w:rsidP="00AB1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A6">
        <w:rPr>
          <w:rFonts w:ascii="Times New Roman" w:hAnsi="Times New Roman" w:cs="Times New Roman"/>
          <w:sz w:val="24"/>
          <w:szCs w:val="24"/>
        </w:rPr>
        <w:t>Усть-Ницинского</w:t>
      </w:r>
      <w:r w:rsidR="000E07C7" w:rsidRPr="00B935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C6DF1" w:rsidRPr="00B935A6" w:rsidRDefault="007C6DF1" w:rsidP="00AB1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A6">
        <w:rPr>
          <w:rFonts w:ascii="Times New Roman" w:hAnsi="Times New Roman" w:cs="Times New Roman"/>
          <w:sz w:val="24"/>
          <w:szCs w:val="24"/>
        </w:rPr>
        <w:t xml:space="preserve">от </w:t>
      </w:r>
      <w:r w:rsidR="00BF5E2F">
        <w:rPr>
          <w:rFonts w:ascii="Times New Roman" w:hAnsi="Times New Roman" w:cs="Times New Roman"/>
          <w:sz w:val="24"/>
          <w:szCs w:val="24"/>
        </w:rPr>
        <w:t>31.05.</w:t>
      </w:r>
      <w:r w:rsidRPr="00B935A6">
        <w:rPr>
          <w:rFonts w:ascii="Times New Roman" w:hAnsi="Times New Roman" w:cs="Times New Roman"/>
          <w:sz w:val="24"/>
          <w:szCs w:val="24"/>
        </w:rPr>
        <w:t>201</w:t>
      </w:r>
      <w:r w:rsidR="000E07C7" w:rsidRPr="00B935A6">
        <w:rPr>
          <w:rFonts w:ascii="Times New Roman" w:hAnsi="Times New Roman" w:cs="Times New Roman"/>
          <w:sz w:val="24"/>
          <w:szCs w:val="24"/>
        </w:rPr>
        <w:t>7</w:t>
      </w:r>
      <w:r w:rsidRPr="00B935A6">
        <w:rPr>
          <w:rFonts w:ascii="Times New Roman" w:hAnsi="Times New Roman" w:cs="Times New Roman"/>
          <w:sz w:val="24"/>
          <w:szCs w:val="24"/>
        </w:rPr>
        <w:t xml:space="preserve"> г. N </w:t>
      </w:r>
      <w:r w:rsidR="00BF5E2F">
        <w:rPr>
          <w:rFonts w:ascii="Times New Roman" w:hAnsi="Times New Roman" w:cs="Times New Roman"/>
          <w:sz w:val="24"/>
          <w:szCs w:val="24"/>
        </w:rPr>
        <w:t>150</w:t>
      </w:r>
    </w:p>
    <w:p w:rsidR="000E07C7" w:rsidRPr="00325FF0" w:rsidRDefault="000E07C7" w:rsidP="00AB1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7F" w:rsidRDefault="0013357F" w:rsidP="0013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13357F">
        <w:rPr>
          <w:rFonts w:ascii="Times New Roman" w:hAnsi="Times New Roman" w:cs="Times New Roman"/>
          <w:b/>
          <w:bCs/>
          <w:sz w:val="28"/>
          <w:szCs w:val="28"/>
        </w:rPr>
        <w:t>Порядок и Методика</w:t>
      </w:r>
    </w:p>
    <w:p w:rsidR="0013357F" w:rsidRPr="0013357F" w:rsidRDefault="0013357F" w:rsidP="00133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7F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анализа эффективности предоставляемых (планируемых к предоставлению) налоговых льгот и ставок налогов, установленных решениями Думы Усть - Ницинского сельского поселения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8"/>
          <w:szCs w:val="28"/>
        </w:rPr>
        <w:t>Глава I</w:t>
      </w:r>
      <w:r w:rsidRPr="00325FF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1. Настоящие Порядок и Методика устанавливают порядок и методику проведения анализа эффективности предоставляемых (планируемых к предоставлению) налоговых льгот и ставок налогов, установленных решениями Думы </w:t>
      </w:r>
      <w:r w:rsidR="0013357F">
        <w:rPr>
          <w:rFonts w:ascii="Times New Roman" w:hAnsi="Times New Roman" w:cs="Times New Roman"/>
          <w:sz w:val="28"/>
          <w:szCs w:val="28"/>
        </w:rPr>
        <w:t xml:space="preserve">Усть - Ницинского </w:t>
      </w:r>
      <w:r w:rsidR="000E07C7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 xml:space="preserve"> для отдельных категорий плательщиков, а также требования к оформлению результатов проведенного анализа.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2. Анализ эффективности налоговых льгот и ставок по местным налогам производится в целях оптимизации действующих налоговых льгот и ставок налогов и их соответствия общественным интересам.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3. Источником информации для анализа эффективности налоговых льгот и ставок налогов могут служить да</w:t>
      </w:r>
      <w:r w:rsidR="008674BE" w:rsidRPr="00325FF0">
        <w:rPr>
          <w:rFonts w:ascii="Times New Roman" w:hAnsi="Times New Roman" w:cs="Times New Roman"/>
          <w:sz w:val="28"/>
          <w:szCs w:val="28"/>
        </w:rPr>
        <w:t xml:space="preserve">нные статистической отчетности, данные налоговой отчетности (форма 5-МН «Отчет о налоговой базе и структуре начислений по местным налогам»), иные </w:t>
      </w:r>
      <w:r w:rsidRPr="00325FF0">
        <w:rPr>
          <w:rFonts w:ascii="Times New Roman" w:hAnsi="Times New Roman" w:cs="Times New Roman"/>
          <w:sz w:val="28"/>
          <w:szCs w:val="28"/>
        </w:rPr>
        <w:t xml:space="preserve">сведения, предоставленные Межрайонной инспекцией ФНС России N </w:t>
      </w:r>
      <w:r w:rsidR="008674BE" w:rsidRPr="00325FF0">
        <w:rPr>
          <w:rFonts w:ascii="Times New Roman" w:hAnsi="Times New Roman" w:cs="Times New Roman"/>
          <w:sz w:val="28"/>
          <w:szCs w:val="28"/>
        </w:rPr>
        <w:t>13</w:t>
      </w:r>
      <w:r w:rsidRPr="00325FF0">
        <w:rPr>
          <w:rFonts w:ascii="Times New Roman" w:hAnsi="Times New Roman" w:cs="Times New Roman"/>
          <w:sz w:val="28"/>
          <w:szCs w:val="28"/>
        </w:rPr>
        <w:t xml:space="preserve"> по С</w:t>
      </w:r>
      <w:r w:rsidR="008674BE" w:rsidRPr="00325FF0">
        <w:rPr>
          <w:rFonts w:ascii="Times New Roman" w:hAnsi="Times New Roman" w:cs="Times New Roman"/>
          <w:sz w:val="28"/>
          <w:szCs w:val="28"/>
        </w:rPr>
        <w:t xml:space="preserve">вердловской области, </w:t>
      </w:r>
      <w:r w:rsidRPr="00325FF0">
        <w:rPr>
          <w:rFonts w:ascii="Times New Roman" w:hAnsi="Times New Roman" w:cs="Times New Roman"/>
          <w:sz w:val="28"/>
          <w:szCs w:val="28"/>
        </w:rPr>
        <w:t>а также данные, предоставленные плательщиками.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325FF0">
        <w:rPr>
          <w:rFonts w:ascii="Times New Roman" w:hAnsi="Times New Roman" w:cs="Times New Roman"/>
          <w:sz w:val="28"/>
          <w:szCs w:val="28"/>
        </w:rPr>
        <w:t>4. Результаты анализа эффективности налоговых льгот и ставок по местным налогам используются в целях: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разработки проекта решения Думы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E24616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E24616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своевременного принятия мер по отмене или корректировке неэффективных налоговых</w:t>
      </w:r>
      <w:r w:rsidR="00016765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льгот и ставок по местным налогам;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установления налоговых</w:t>
      </w:r>
      <w:r w:rsidR="00016765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льгот и ставок по местным налогам.</w:t>
      </w:r>
    </w:p>
    <w:p w:rsidR="007C6DF1" w:rsidRPr="00325FF0" w:rsidRDefault="00DF4169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325FF0">
        <w:rPr>
          <w:rFonts w:ascii="Times New Roman" w:hAnsi="Times New Roman" w:cs="Times New Roman"/>
          <w:sz w:val="28"/>
          <w:szCs w:val="28"/>
        </w:rPr>
        <w:t>5</w:t>
      </w:r>
      <w:r w:rsidR="007C6DF1" w:rsidRPr="00325FF0">
        <w:rPr>
          <w:rFonts w:ascii="Times New Roman" w:hAnsi="Times New Roman" w:cs="Times New Roman"/>
          <w:sz w:val="28"/>
          <w:szCs w:val="28"/>
        </w:rPr>
        <w:t>. Анализ эффективности налоговых льгот и ставок местных налогов производится в следующие сроки: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по предоставляемым налоговым льготам и действующим ставкам по местным налогам осуществляется </w:t>
      </w:r>
      <w:r w:rsidR="002121B0" w:rsidRPr="00325FF0">
        <w:rPr>
          <w:rFonts w:ascii="Times New Roman" w:hAnsi="Times New Roman" w:cs="Times New Roman"/>
          <w:sz w:val="28"/>
          <w:szCs w:val="28"/>
        </w:rPr>
        <w:t xml:space="preserve">по состоянию на конец отчетного года – в срок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до 1 </w:t>
      </w:r>
      <w:r w:rsidR="002121B0" w:rsidRPr="00325FF0">
        <w:rPr>
          <w:rFonts w:ascii="Times New Roman" w:hAnsi="Times New Roman" w:cs="Times New Roman"/>
          <w:sz w:val="28"/>
          <w:szCs w:val="28"/>
        </w:rPr>
        <w:t>сентября</w:t>
      </w:r>
      <w:r w:rsidRPr="00325FF0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325F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5FF0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по планируемым к предоставлению налоговым льготам и планируемым к установлению ставкам по местным налогам - в сроки, обеспечивающие принятие и </w:t>
      </w:r>
      <w:r w:rsidRPr="00325FF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опубликование соответствующих нормативных правовых актов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2212FE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в соответствии с налоговым и бюджетным законодательством.</w:t>
      </w:r>
    </w:p>
    <w:p w:rsidR="00016765" w:rsidRPr="00325FF0" w:rsidRDefault="00DF4169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6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. Анализ эффективности предоставляемых (планируемых к предоставлению) льгот, установленных решениями Думы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F54D3F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6DF1" w:rsidRPr="00325FF0">
        <w:rPr>
          <w:rFonts w:ascii="Times New Roman" w:hAnsi="Times New Roman" w:cs="Times New Roman"/>
          <w:sz w:val="28"/>
          <w:szCs w:val="28"/>
        </w:rPr>
        <w:t>, проводится в отношении  налог</w:t>
      </w:r>
      <w:r w:rsidR="00016765" w:rsidRPr="00325FF0">
        <w:rPr>
          <w:rFonts w:ascii="Times New Roman" w:hAnsi="Times New Roman" w:cs="Times New Roman"/>
          <w:sz w:val="28"/>
          <w:szCs w:val="28"/>
        </w:rPr>
        <w:t>а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016765" w:rsidRPr="00325FF0">
        <w:rPr>
          <w:rFonts w:ascii="Times New Roman" w:hAnsi="Times New Roman" w:cs="Times New Roman"/>
          <w:sz w:val="28"/>
          <w:szCs w:val="28"/>
        </w:rPr>
        <w:t xml:space="preserve"> и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16765" w:rsidRPr="00325FF0">
        <w:rPr>
          <w:rFonts w:ascii="Times New Roman" w:hAnsi="Times New Roman" w:cs="Times New Roman"/>
          <w:sz w:val="28"/>
          <w:szCs w:val="28"/>
        </w:rPr>
        <w:t>ого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16765" w:rsidRPr="00325FF0">
        <w:rPr>
          <w:rFonts w:ascii="Times New Roman" w:hAnsi="Times New Roman" w:cs="Times New Roman"/>
          <w:sz w:val="28"/>
          <w:szCs w:val="28"/>
        </w:rPr>
        <w:t>а.</w:t>
      </w:r>
    </w:p>
    <w:p w:rsidR="00016765" w:rsidRPr="0013357F" w:rsidRDefault="00016765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8"/>
          <w:szCs w:val="28"/>
        </w:rPr>
        <w:t>Глава II.</w:t>
      </w:r>
      <w:r w:rsidRPr="0013357F">
        <w:rPr>
          <w:rFonts w:ascii="Times New Roman" w:hAnsi="Times New Roman" w:cs="Times New Roman"/>
          <w:sz w:val="24"/>
          <w:szCs w:val="24"/>
        </w:rPr>
        <w:t xml:space="preserve"> ПОРЯДОК ПРОВЕДЕНИЯ АНАЛИЗА</w:t>
      </w: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57F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57F">
        <w:rPr>
          <w:rFonts w:ascii="Times New Roman" w:hAnsi="Times New Roman" w:cs="Times New Roman"/>
          <w:sz w:val="24"/>
          <w:szCs w:val="24"/>
        </w:rPr>
        <w:t>К ПРЕДОСТАВЛЕНИЮ) НАЛОГОВЫХ ЛЬГОТ И</w:t>
      </w:r>
      <w:proofErr w:type="gramEnd"/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4"/>
          <w:szCs w:val="24"/>
        </w:rPr>
        <w:t>СТАВОК НАЛОГОВ, УСТАНОВЛЕННЫХ РЕШЕНИЯМИ</w:t>
      </w: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4"/>
          <w:szCs w:val="24"/>
        </w:rPr>
        <w:t xml:space="preserve">ДУМЫ </w:t>
      </w:r>
      <w:r w:rsidR="0013357F">
        <w:rPr>
          <w:rFonts w:ascii="Times New Roman" w:hAnsi="Times New Roman" w:cs="Times New Roman"/>
          <w:sz w:val="24"/>
          <w:szCs w:val="24"/>
        </w:rPr>
        <w:t>УСТЬ - НИЦИНСКОГО</w:t>
      </w:r>
      <w:r w:rsidR="00B768D6" w:rsidRPr="001335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DF4169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7</w:t>
      </w:r>
      <w:r w:rsidR="007C6DF1" w:rsidRPr="00325FF0">
        <w:rPr>
          <w:rFonts w:ascii="Times New Roman" w:hAnsi="Times New Roman" w:cs="Times New Roman"/>
          <w:sz w:val="28"/>
          <w:szCs w:val="28"/>
        </w:rPr>
        <w:t>. Порядок проведения анализа эффективности предоставляемых налоговых льгот и ставок налогов: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1) </w:t>
      </w:r>
      <w:r w:rsidR="00DF4169" w:rsidRPr="00325FF0">
        <w:rPr>
          <w:rFonts w:ascii="Times New Roman" w:hAnsi="Times New Roman" w:cs="Times New Roman"/>
          <w:sz w:val="28"/>
          <w:szCs w:val="28"/>
        </w:rPr>
        <w:t xml:space="preserve">анализ оценки эффективности льгот проводится специалистами администрации сельского поселения и финансового </w:t>
      </w:r>
      <w:r w:rsidR="0013357F">
        <w:rPr>
          <w:rFonts w:ascii="Times New Roman" w:hAnsi="Times New Roman" w:cs="Times New Roman"/>
          <w:sz w:val="28"/>
          <w:szCs w:val="28"/>
        </w:rPr>
        <w:t>управления</w:t>
      </w:r>
      <w:r w:rsidR="00DF4169" w:rsidRPr="00325FF0">
        <w:rPr>
          <w:rFonts w:ascii="Times New Roman" w:hAnsi="Times New Roman" w:cs="Times New Roman"/>
          <w:sz w:val="28"/>
          <w:szCs w:val="28"/>
        </w:rPr>
        <w:t xml:space="preserve"> администрации Слободо-Туринского муниципального района (по согласованию)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2) анализ эффективности предоставления налоговых льгот проводится в разрезе налогов  и категорий получателей налоговых льгот.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Анализ эффективности установления ставок по местным налогам в размере меньше предельного размера ставок, установленных действующим законодательством, и оценка недополученных доходов бюджета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A12BEB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в результате уменьшения ставок осуществляются по каждой ставке и в разрезе категорий плательщиков;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3) анализ производится по состоянию на 1 января текущего года в соответствии с показа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телями эффективности налоговых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льгот и ставок налогов;</w:t>
      </w:r>
    </w:p>
    <w:p w:rsidR="00CB28E0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4) для анализа эффективности предоставляемых налоговых льгот и ставок налогов </w:t>
      </w:r>
      <w:r w:rsidR="00CB28E0" w:rsidRPr="00325FF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25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B28E0" w:rsidRPr="00325FF0">
        <w:rPr>
          <w:rFonts w:ascii="Times New Roman" w:hAnsi="Times New Roman" w:cs="Times New Roman"/>
          <w:sz w:val="28"/>
          <w:szCs w:val="28"/>
        </w:rPr>
        <w:t>сельского поселения и финансового управления администрации Слободо-Туринского муниципального района имею</w:t>
      </w:r>
      <w:r w:rsidRPr="00325FF0">
        <w:rPr>
          <w:rFonts w:ascii="Times New Roman" w:hAnsi="Times New Roman" w:cs="Times New Roman"/>
          <w:sz w:val="28"/>
          <w:szCs w:val="28"/>
        </w:rPr>
        <w:t xml:space="preserve">т право запрашивать и получать информацию </w:t>
      </w:r>
      <w:r w:rsidR="00CB28E0" w:rsidRPr="00325FF0">
        <w:rPr>
          <w:rFonts w:ascii="Times New Roman" w:hAnsi="Times New Roman" w:cs="Times New Roman"/>
          <w:sz w:val="28"/>
          <w:szCs w:val="28"/>
        </w:rPr>
        <w:t>от налоговых органов,</w:t>
      </w:r>
      <w:r w:rsidRPr="00325FF0">
        <w:rPr>
          <w:rFonts w:ascii="Times New Roman" w:hAnsi="Times New Roman" w:cs="Times New Roman"/>
          <w:sz w:val="28"/>
          <w:szCs w:val="28"/>
        </w:rPr>
        <w:t xml:space="preserve"> организаций и физических лиц, являющихся индивидуальными предпринимателями, </w:t>
      </w:r>
      <w:r w:rsidR="00CB28E0" w:rsidRPr="00325FF0">
        <w:rPr>
          <w:rFonts w:ascii="Times New Roman" w:hAnsi="Times New Roman" w:cs="Times New Roman"/>
          <w:sz w:val="28"/>
          <w:szCs w:val="28"/>
        </w:rPr>
        <w:t>использующих налоговые льготы по местным налогам.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8. Порядок проведения анализа эффективности планируемых к предоставлению налоговых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льгот и планируемых к установлению ставок налогов: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1) анализ эффективности планируемых к предоставлению налоговых льгот проводится инициатором введения льгот:</w:t>
      </w:r>
    </w:p>
    <w:p w:rsidR="00CB28E0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администраци</w:t>
      </w:r>
      <w:r w:rsidR="00CB28E0" w:rsidRPr="00325FF0">
        <w:rPr>
          <w:rFonts w:ascii="Times New Roman" w:hAnsi="Times New Roman" w:cs="Times New Roman"/>
          <w:sz w:val="28"/>
          <w:szCs w:val="28"/>
        </w:rPr>
        <w:t xml:space="preserve">ей </w:t>
      </w:r>
      <w:r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B28E0" w:rsidRPr="00325FF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плательщиком налогов;</w:t>
      </w:r>
    </w:p>
    <w:p w:rsidR="007C6DF1" w:rsidRPr="00325FF0" w:rsidRDefault="0069703D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</w:t>
      </w:r>
      <w:r w:rsidR="007C6DF1" w:rsidRPr="00325FF0">
        <w:rPr>
          <w:rFonts w:ascii="Times New Roman" w:hAnsi="Times New Roman" w:cs="Times New Roman"/>
          <w:sz w:val="28"/>
          <w:szCs w:val="28"/>
        </w:rPr>
        <w:t>иным заинтересованным лицом, вносящим по собственной инициативе предложение об установлении налоговых льгот;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2) предложения о предоставлении отдельной категории налогоплательщиков налоговых льгот и результаты анализа эффективности их предоставления </w:t>
      </w:r>
      <w:r w:rsidRPr="00325FF0">
        <w:rPr>
          <w:rFonts w:ascii="Times New Roman" w:hAnsi="Times New Roman" w:cs="Times New Roman"/>
          <w:sz w:val="28"/>
          <w:szCs w:val="28"/>
        </w:rPr>
        <w:lastRenderedPageBreak/>
        <w:t>направляются инициатором введения льгот в администраци</w:t>
      </w:r>
      <w:r w:rsidR="00A12BEB" w:rsidRPr="00325FF0">
        <w:rPr>
          <w:rFonts w:ascii="Times New Roman" w:hAnsi="Times New Roman" w:cs="Times New Roman"/>
          <w:sz w:val="28"/>
          <w:szCs w:val="28"/>
        </w:rPr>
        <w:t xml:space="preserve">ю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A12BEB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.</w:t>
      </w:r>
    </w:p>
    <w:p w:rsidR="00D94E1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Предложения о предоставлении налоговых льгот должны содержать</w:t>
      </w:r>
      <w:r w:rsidR="00D94E11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4D467C" w:rsidRPr="00325FF0">
        <w:rPr>
          <w:rFonts w:ascii="Times New Roman" w:hAnsi="Times New Roman" w:cs="Times New Roman"/>
          <w:sz w:val="28"/>
          <w:szCs w:val="28"/>
        </w:rPr>
        <w:t xml:space="preserve">название категории плательщиков, в составе которой плательщик имеет намерение получить льготу, вид и размер предполагаемой льготы, </w:t>
      </w:r>
      <w:r w:rsidR="00D94E11" w:rsidRPr="00325FF0">
        <w:rPr>
          <w:rFonts w:ascii="Times New Roman" w:hAnsi="Times New Roman" w:cs="Times New Roman"/>
          <w:sz w:val="28"/>
          <w:szCs w:val="28"/>
        </w:rPr>
        <w:t xml:space="preserve">расчеты суммы недополученных доходов бюджета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94E11" w:rsidRPr="00325FF0">
        <w:rPr>
          <w:rFonts w:ascii="Times New Roman" w:hAnsi="Times New Roman" w:cs="Times New Roman"/>
          <w:sz w:val="28"/>
          <w:szCs w:val="28"/>
        </w:rPr>
        <w:t>сельского поселения в результате реализации данных предложений и расчет эффективности планируемых к предоставлению налоговых льгот</w:t>
      </w:r>
      <w:r w:rsidR="004D467C" w:rsidRPr="00325FF0">
        <w:rPr>
          <w:rFonts w:ascii="Times New Roman" w:hAnsi="Times New Roman" w:cs="Times New Roman"/>
          <w:sz w:val="28"/>
          <w:szCs w:val="28"/>
        </w:rPr>
        <w:t>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5FF0">
        <w:rPr>
          <w:rFonts w:ascii="Times New Roman" w:hAnsi="Times New Roman" w:cs="Times New Roman"/>
          <w:sz w:val="28"/>
          <w:szCs w:val="28"/>
        </w:rPr>
        <w:t xml:space="preserve">3) анализ эффективности планируемых мер поддержки отдельным категориям плательщиков в виде установления ставок по местным налогам в размере меньше предельного размера ставок, установленных действующим законодательством, и оценка недополученных доходов бюджета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B28E0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в результате уменьшения ставок налогов проводятся </w:t>
      </w:r>
      <w:r w:rsidR="00CB28E0" w:rsidRPr="00325FF0">
        <w:rPr>
          <w:rFonts w:ascii="Times New Roman" w:hAnsi="Times New Roman" w:cs="Times New Roman"/>
          <w:sz w:val="28"/>
          <w:szCs w:val="28"/>
        </w:rPr>
        <w:t>специалист</w:t>
      </w:r>
      <w:r w:rsidR="00BA62DE" w:rsidRPr="00325FF0">
        <w:rPr>
          <w:rFonts w:ascii="Times New Roman" w:hAnsi="Times New Roman" w:cs="Times New Roman"/>
          <w:sz w:val="28"/>
          <w:szCs w:val="28"/>
        </w:rPr>
        <w:t>ами</w:t>
      </w:r>
      <w:r w:rsidR="00CB28E0" w:rsidRPr="00325F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B28E0" w:rsidRPr="00325FF0">
        <w:rPr>
          <w:rFonts w:ascii="Times New Roman" w:hAnsi="Times New Roman" w:cs="Times New Roman"/>
          <w:sz w:val="28"/>
          <w:szCs w:val="28"/>
        </w:rPr>
        <w:t>сельского поселения и финансового управления администрации Слободо-Туринского муниципального района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A62DE" w:rsidRPr="00325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8E0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>Анализ осуществляется по каждой ставке налога и в разрезе категорий плательщиков.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8"/>
          <w:szCs w:val="28"/>
        </w:rPr>
        <w:t>Глава III.</w:t>
      </w:r>
      <w:r w:rsidRPr="0013357F">
        <w:rPr>
          <w:rFonts w:ascii="Times New Roman" w:hAnsi="Times New Roman" w:cs="Times New Roman"/>
          <w:sz w:val="24"/>
          <w:szCs w:val="24"/>
        </w:rPr>
        <w:t xml:space="preserve"> МЕТОДИКА И ПОКАЗАТЕЛИ, ПРИМЕНЯЕМЫЕ</w:t>
      </w: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4"/>
          <w:szCs w:val="24"/>
        </w:rPr>
        <w:t xml:space="preserve">ПРИ АНАЛИЗЕ ЭФФЕКТИВНОСТИ </w:t>
      </w:r>
      <w:proofErr w:type="gramStart"/>
      <w:r w:rsidRPr="0013357F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7F">
        <w:rPr>
          <w:rFonts w:ascii="Times New Roman" w:hAnsi="Times New Roman" w:cs="Times New Roman"/>
          <w:sz w:val="24"/>
          <w:szCs w:val="24"/>
        </w:rPr>
        <w:t>ЛЬГОТ И СТАВОК НАЛОГОВ</w:t>
      </w:r>
    </w:p>
    <w:p w:rsidR="007C6DF1" w:rsidRPr="0013357F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9. Для анализа эффективности налоговых льгот учитывается соответствие льгот одному из следующих критериев: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бюджетная эффективность - оценка результата хозяйственной деятельности категорий плательщиков, которым предоставлены (планируются к предоставлению) налоговые льготы, с точки зрения влияния льгот на доходы бюджета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B2B9B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плательщиками системы мер, направленных на повышение уровня жизни населения (рост заработной платы, создание новых рабочих мест, улучшение условий труда, рост социальной защищенности населения).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10. Для анализа бюджетной эффективности налоговых льгот применяются следующие показатели: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коэффициент бюджетной эффективности налоговых льгот;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исключение встречных финансовых потоков в бюджете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B2B9B" w:rsidRPr="00325FF0">
        <w:rPr>
          <w:rFonts w:ascii="Times New Roman" w:hAnsi="Times New Roman" w:cs="Times New Roman"/>
          <w:sz w:val="28"/>
          <w:szCs w:val="28"/>
        </w:rPr>
        <w:t>сельского</w:t>
      </w:r>
      <w:r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B2B9B" w:rsidRPr="00325F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5FF0">
        <w:rPr>
          <w:rFonts w:ascii="Times New Roman" w:hAnsi="Times New Roman" w:cs="Times New Roman"/>
          <w:sz w:val="28"/>
          <w:szCs w:val="28"/>
        </w:rPr>
        <w:t>(для учреждений, полностью или частично финансируемых из местного бюджета).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11. Бюджетная эффективность налоговых льгот по платежам в местный бюджет обеспечивается и признается положительной при выполнении одного из указанных показателей.</w:t>
      </w:r>
    </w:p>
    <w:p w:rsidR="007C6DF1" w:rsidRPr="00325FF0" w:rsidRDefault="0013357F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6DF1" w:rsidRPr="00325FF0">
        <w:rPr>
          <w:rFonts w:ascii="Times New Roman" w:hAnsi="Times New Roman" w:cs="Times New Roman"/>
          <w:sz w:val="28"/>
          <w:szCs w:val="28"/>
        </w:rPr>
        <w:t xml:space="preserve">12. Коэффициент бюджетной эффективности налоговых льгот определяется как превышение темпов роста суммы поступившего в бюджет </w:t>
      </w:r>
      <w:r>
        <w:rPr>
          <w:rFonts w:ascii="Times New Roman" w:hAnsi="Times New Roman" w:cs="Times New Roman"/>
          <w:sz w:val="28"/>
          <w:szCs w:val="28"/>
        </w:rPr>
        <w:t>Усть - Ницинского</w:t>
      </w:r>
      <w:r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BB1115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6DF1" w:rsidRPr="00325FF0">
        <w:rPr>
          <w:rFonts w:ascii="Times New Roman" w:hAnsi="Times New Roman" w:cs="Times New Roman"/>
          <w:sz w:val="28"/>
          <w:szCs w:val="28"/>
        </w:rPr>
        <w:t>налога над темпами роста объема налоговых льгот.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Если коэффициент бюджетной эффективности налоговых  льгот меньше единицы, то бюджетная эффективность льгот является низкой и эффект от их предоставления не достигнут.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13. Для анализа социальной эффективности налоговых льгот применяются следующие показатели: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создание новых рабочих мест или сохранение существующих рабочих мест;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реализация благотворительных и социальных программ;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участие в реализации муниципальных программ, принятых администрацией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21442D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 xml:space="preserve"> и мероприятиях социальной направленности, проводимых администрацией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21442D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21442D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повышение социальной защищенности населения </w:t>
      </w:r>
      <w:r w:rsidR="0013357F">
        <w:rPr>
          <w:rFonts w:ascii="Times New Roman" w:hAnsi="Times New Roman" w:cs="Times New Roman"/>
          <w:sz w:val="28"/>
          <w:szCs w:val="28"/>
        </w:rPr>
        <w:t>Усть - Ницинского</w:t>
      </w:r>
      <w:r w:rsidR="0013357F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21442D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инфраструктуры</w:t>
      </w:r>
      <w:r w:rsidR="0021442D" w:rsidRPr="00325F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25FF0">
        <w:rPr>
          <w:rFonts w:ascii="Times New Roman" w:hAnsi="Times New Roman" w:cs="Times New Roman"/>
          <w:sz w:val="28"/>
          <w:szCs w:val="28"/>
        </w:rPr>
        <w:t>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14. Социальная эффективность налоговых льгот обеспечивается и признается удовлетворительной при положительной динамике одного из указанных показателей.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15. Показателем соци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альной эффективности налоговых </w:t>
      </w:r>
      <w:r w:rsidRPr="00325FF0">
        <w:rPr>
          <w:rFonts w:ascii="Times New Roman" w:hAnsi="Times New Roman" w:cs="Times New Roman"/>
          <w:sz w:val="28"/>
          <w:szCs w:val="28"/>
        </w:rPr>
        <w:t xml:space="preserve">льгот, установленных для отдельных категорий физических лиц, является повышение социальной защищенности населения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7681A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16. Для анализа </w:t>
      </w:r>
      <w:proofErr w:type="gramStart"/>
      <w:r w:rsidRPr="00325FF0">
        <w:rPr>
          <w:rFonts w:ascii="Times New Roman" w:hAnsi="Times New Roman" w:cs="Times New Roman"/>
          <w:sz w:val="28"/>
          <w:szCs w:val="28"/>
        </w:rPr>
        <w:t>эффективности мер поддержки отдельных категорий плательщиков</w:t>
      </w:r>
      <w:proofErr w:type="gramEnd"/>
      <w:r w:rsidRPr="00325FF0">
        <w:rPr>
          <w:rFonts w:ascii="Times New Roman" w:hAnsi="Times New Roman" w:cs="Times New Roman"/>
          <w:sz w:val="28"/>
          <w:szCs w:val="28"/>
        </w:rPr>
        <w:t xml:space="preserve"> в виде установления ставок по местным налогам в размере меньше предельного размера ставок, установленных действующим законодательством, применяется один из следующих показателей:</w:t>
      </w:r>
    </w:p>
    <w:p w:rsidR="001F40E9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1) социальная эффективность</w:t>
      </w:r>
      <w:r w:rsidR="001F40E9" w:rsidRPr="00325FF0">
        <w:rPr>
          <w:rFonts w:ascii="Times New Roman" w:hAnsi="Times New Roman" w:cs="Times New Roman"/>
          <w:sz w:val="28"/>
          <w:szCs w:val="28"/>
        </w:rPr>
        <w:t xml:space="preserve"> -</w:t>
      </w:r>
      <w:r w:rsidRPr="00325F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>повышение уровня жизни граждан в связи со снижением их расходов на уплату обязательных платежей</w:t>
      </w:r>
      <w:r w:rsidR="001F40E9"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2) бюджетная эффективность, отражающая экономическую активность предприятий, а именно: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увеличение фонда оплаты труда на предприятиях и в организациях, соответственно, увеличение суммы уплаченного налога на доходы физических лиц;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участие плательщиков в инвестиционных проектах, направленных на развитие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7681A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>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приобретение в собственность муниципального имущества и земельных участков производителями продукции (товаров, работ, услуг).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F0"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определяется как отношение суммы доходов бюджета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D7681A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за отчетный период от продажи муниципального имущества и земельных участков производителям продукции (товаров, работ, услуг), прироста налога на доходы физических лиц по категориям плательщиков и суммы инвестиционных вложений, направленных на </w:t>
      </w:r>
      <w:r w:rsidRPr="00325FF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D7681A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 xml:space="preserve">, к сумме недополученных доходов бюджета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D7681A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от установления ставок по местным</w:t>
      </w:r>
      <w:proofErr w:type="gramEnd"/>
      <w:r w:rsidRPr="00325FF0">
        <w:rPr>
          <w:rFonts w:ascii="Times New Roman" w:hAnsi="Times New Roman" w:cs="Times New Roman"/>
          <w:sz w:val="28"/>
          <w:szCs w:val="28"/>
        </w:rPr>
        <w:t xml:space="preserve"> налогам в размере меньше предельного размера ставок, установленных действующим законодательством.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Если коэффициент бюджетной эффективности больше 1 и социальная эффективность положительная, то мера поддержки отдельных категорий плательщиков в виде установления пониженных ставок является эффективной.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451A1E" w:rsidRDefault="007C6DF1" w:rsidP="00AB1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Глава IV. </w:t>
      </w:r>
      <w:r w:rsidRPr="00451A1E">
        <w:rPr>
          <w:rFonts w:ascii="Times New Roman" w:hAnsi="Times New Roman" w:cs="Times New Roman"/>
          <w:sz w:val="24"/>
          <w:szCs w:val="24"/>
        </w:rPr>
        <w:t>ОФОРМЛЕНИЕ РЕЗУЛЬТАТОВ АНАЛИЗА</w:t>
      </w:r>
    </w:p>
    <w:p w:rsidR="007C6DF1" w:rsidRPr="00451A1E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A1E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7C6DF1" w:rsidRPr="00451A1E" w:rsidRDefault="007C6DF1" w:rsidP="00AB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A1E">
        <w:rPr>
          <w:rFonts w:ascii="Times New Roman" w:hAnsi="Times New Roman" w:cs="Times New Roman"/>
          <w:sz w:val="24"/>
          <w:szCs w:val="24"/>
        </w:rPr>
        <w:t>К ПРЕДОСТАВЛЕНИЮ) НАЛОГОВЫХ ЛЬГОТ И СТАВОК НАЛОГОВ</w:t>
      </w:r>
      <w:proofErr w:type="gramEnd"/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17. По результатам проведения а</w:t>
      </w:r>
      <w:r w:rsidR="00FA3FB8" w:rsidRPr="00325FF0">
        <w:rPr>
          <w:rFonts w:ascii="Times New Roman" w:hAnsi="Times New Roman" w:cs="Times New Roman"/>
          <w:sz w:val="28"/>
          <w:szCs w:val="28"/>
        </w:rPr>
        <w:t xml:space="preserve">нализа эффективности налоговых </w:t>
      </w:r>
      <w:r w:rsidRPr="00325FF0">
        <w:rPr>
          <w:rFonts w:ascii="Times New Roman" w:hAnsi="Times New Roman" w:cs="Times New Roman"/>
          <w:sz w:val="28"/>
          <w:szCs w:val="28"/>
        </w:rPr>
        <w:t xml:space="preserve">льгот и ставок налогов </w:t>
      </w:r>
      <w:r w:rsidR="00AA4B29" w:rsidRPr="00325FF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Слободо-Туринского муниципального района </w:t>
      </w:r>
      <w:r w:rsidRPr="00325FF0">
        <w:rPr>
          <w:rFonts w:ascii="Times New Roman" w:hAnsi="Times New Roman" w:cs="Times New Roman"/>
          <w:sz w:val="28"/>
          <w:szCs w:val="28"/>
        </w:rPr>
        <w:t xml:space="preserve">составляется сводная аналитическая записка, которая предоставляется главе администрации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4B29" w:rsidRPr="00325FF0">
        <w:rPr>
          <w:rFonts w:ascii="Times New Roman" w:hAnsi="Times New Roman" w:cs="Times New Roman"/>
          <w:sz w:val="28"/>
          <w:szCs w:val="28"/>
        </w:rPr>
        <w:t xml:space="preserve">и в Думу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AA4B29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hyperlink w:anchor="Par43" w:history="1">
        <w:r w:rsidRPr="00325FF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18. Аналитическая записка по результатам анализа предоставляемых налоговых льгот за отчетный финансовый год должна содержать: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полный </w:t>
      </w:r>
      <w:hyperlink w:anchor="Par150" w:history="1">
        <w:r w:rsidRPr="00325FF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предоставляемых на территории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налоговых льгот, установленных решениями Думы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(в разрезе налогов и категорий плательщиков), цель предоставления льгот, размер недополученных доходов бюджета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в результате применения льгот (приложение N 1 к настоящему Порядку);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расчет бюджетной эффективности предоставления льгот, </w:t>
      </w:r>
      <w:hyperlink w:anchor="Par199" w:history="1">
        <w:r w:rsidRPr="00325FF0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социальной эффективности (приложение N 2 к настоящему Порядку);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вывод о целесообразности применения льгот;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предложения о сохранении, изменении или отмене льгот.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19. Аналитическая записка по результатам анализа эффективности установления ставок местных налогов в размере меньше предельного уровня, установленного действующим законодательством, за отчетный финансовый год должна содержать: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F0">
        <w:rPr>
          <w:rFonts w:ascii="Times New Roman" w:hAnsi="Times New Roman" w:cs="Times New Roman"/>
          <w:sz w:val="28"/>
          <w:szCs w:val="28"/>
        </w:rPr>
        <w:t xml:space="preserve">- полный </w:t>
      </w:r>
      <w:hyperlink w:anchor="Par285" w:history="1">
        <w:r w:rsidRPr="00325FF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действующих на территории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ставок, установленных решениями Думы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 xml:space="preserve">в размере меньше предельного уровня, разрешенного действующим законодательством (в разрезе налогов и категорий плательщиков), цель установления пониженных ставок налогов, размер недополученных доходов бюджета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5F71FB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в результате применения</w:t>
      </w:r>
      <w:r w:rsidRPr="00AB15AD">
        <w:rPr>
          <w:rFonts w:ascii="Andalus" w:hAnsi="Andalus" w:cs="Andalus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>пониженных ставок налогов (приложение N 3 к настоящему Порядку);</w:t>
      </w:r>
      <w:proofErr w:type="gramEnd"/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 xml:space="preserve">- расчет бюджетной эффективности </w:t>
      </w:r>
      <w:r w:rsidR="00340404" w:rsidRPr="00325FF0">
        <w:rPr>
          <w:rFonts w:ascii="Times New Roman" w:hAnsi="Times New Roman" w:cs="Times New Roman"/>
          <w:sz w:val="28"/>
          <w:szCs w:val="28"/>
        </w:rPr>
        <w:t xml:space="preserve">и анализ социальной эффективности </w:t>
      </w:r>
      <w:r w:rsidRPr="00325FF0">
        <w:rPr>
          <w:rFonts w:ascii="Times New Roman" w:hAnsi="Times New Roman" w:cs="Times New Roman"/>
          <w:sz w:val="28"/>
          <w:szCs w:val="28"/>
        </w:rPr>
        <w:t>(</w:t>
      </w:r>
      <w:hyperlink w:anchor="Par327" w:history="1">
        <w:r w:rsidRPr="00325FF0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lastRenderedPageBreak/>
        <w:t>- вывод о целесообразности применения пониженных налоговых ставок;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предложения о сохранении или изменении размеров ставок налогов.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20. Аналитическая записка по результатам анализа эффективности планируемых к предоставлению налоговых льгот и ставок налогов в размере меньше предельного размера ставок, установленных действующим законодательством, должна содержать: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89" w:history="1">
        <w:r w:rsidRPr="00325FF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планируемых к предоставлению на территории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E50F4" w:rsidRPr="00325F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5FF0">
        <w:rPr>
          <w:rFonts w:ascii="Times New Roman" w:hAnsi="Times New Roman" w:cs="Times New Roman"/>
          <w:sz w:val="28"/>
          <w:szCs w:val="28"/>
        </w:rPr>
        <w:t xml:space="preserve"> налоговых льгот и ставок в размере меньше предельного размера ставок, установленных действующим законодательством, с указанием налогов и категорий плательщиков, цель предоставления налоговых льгот и ставок налогов, прогноз потерь бюджета </w:t>
      </w:r>
      <w:r w:rsidR="00451A1E">
        <w:rPr>
          <w:rFonts w:ascii="Times New Roman" w:hAnsi="Times New Roman" w:cs="Times New Roman"/>
          <w:sz w:val="28"/>
          <w:szCs w:val="28"/>
        </w:rPr>
        <w:t>Усть - Ницинского</w:t>
      </w:r>
      <w:r w:rsidR="00451A1E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="00CE50F4" w:rsidRPr="00325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25FF0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налоговых льгот и пониженных ставок налогов (приложение N 5 к настоящему</w:t>
      </w:r>
      <w:proofErr w:type="gramEnd"/>
      <w:r w:rsidRPr="00325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FF0">
        <w:rPr>
          <w:rFonts w:ascii="Times New Roman" w:hAnsi="Times New Roman" w:cs="Times New Roman"/>
          <w:sz w:val="28"/>
          <w:szCs w:val="28"/>
        </w:rPr>
        <w:t>Порядку);</w:t>
      </w:r>
      <w:proofErr w:type="gramEnd"/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расчет бюджетной эффективности, анализ социальной эффективности (</w:t>
      </w:r>
      <w:hyperlink w:anchor="Par423" w:history="1">
        <w:r w:rsidRPr="00325FF0">
          <w:rPr>
            <w:rFonts w:ascii="Times New Roman" w:hAnsi="Times New Roman" w:cs="Times New Roman"/>
            <w:sz w:val="28"/>
            <w:szCs w:val="28"/>
          </w:rPr>
          <w:t>приложение N 6</w:t>
        </w:r>
      </w:hyperlink>
      <w:r w:rsidRPr="00325FF0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FF0">
        <w:rPr>
          <w:rFonts w:ascii="Times New Roman" w:hAnsi="Times New Roman" w:cs="Times New Roman"/>
          <w:sz w:val="28"/>
          <w:szCs w:val="28"/>
        </w:rPr>
        <w:t>- вывод о целесообразности предоставления налоговых</w:t>
      </w:r>
      <w:r w:rsidR="000A691C" w:rsidRPr="00325FF0">
        <w:rPr>
          <w:rFonts w:ascii="Times New Roman" w:hAnsi="Times New Roman" w:cs="Times New Roman"/>
          <w:sz w:val="28"/>
          <w:szCs w:val="28"/>
        </w:rPr>
        <w:t xml:space="preserve"> </w:t>
      </w:r>
      <w:r w:rsidRPr="00325FF0">
        <w:rPr>
          <w:rFonts w:ascii="Times New Roman" w:hAnsi="Times New Roman" w:cs="Times New Roman"/>
          <w:sz w:val="28"/>
          <w:szCs w:val="28"/>
        </w:rPr>
        <w:t xml:space="preserve"> льгот и ставок налогов.</w:t>
      </w: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Pr="00325FF0" w:rsidRDefault="007C6DF1" w:rsidP="00AB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C6D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lastRenderedPageBreak/>
        <w:t>Приложение N 1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 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Думы </w:t>
      </w:r>
      <w:r w:rsidR="00451A1E" w:rsidRPr="00137B71">
        <w:rPr>
          <w:rFonts w:ascii="Times New Roman" w:hAnsi="Times New Roman" w:cs="Times New Roman"/>
        </w:rPr>
        <w:t xml:space="preserve">Усть - Ницинского </w:t>
      </w:r>
      <w:r w:rsidR="00C878EA" w:rsidRPr="00137B71">
        <w:rPr>
          <w:rFonts w:ascii="Times New Roman" w:hAnsi="Times New Roman" w:cs="Times New Roman"/>
        </w:rPr>
        <w:t>сельского поселения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150"/>
      <w:bookmarkEnd w:id="4"/>
      <w:r w:rsidRPr="00137B71">
        <w:rPr>
          <w:rFonts w:ascii="Times New Roman" w:hAnsi="Times New Roman" w:cs="Times New Roman"/>
        </w:rPr>
        <w:t>ПЕРЕЧЕНЬ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НАЛОГОВЫХ ЛЬГОТ, УСТАНОВЛЕННЫХ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РЕШЕНИЯМИ ДУМЫ </w:t>
      </w:r>
      <w:r w:rsidR="00451A1E" w:rsidRPr="00137B71">
        <w:rPr>
          <w:rFonts w:ascii="Times New Roman" w:hAnsi="Times New Roman" w:cs="Times New Roman"/>
        </w:rPr>
        <w:t>УСТЬ - НИЦИНСКОГО</w:t>
      </w:r>
      <w:r w:rsidR="00C878EA" w:rsidRPr="00137B71">
        <w:rPr>
          <w:rFonts w:ascii="Times New Roman" w:hAnsi="Times New Roman" w:cs="Times New Roman"/>
        </w:rPr>
        <w:t xml:space="preserve"> СЕЛЬСКОГО ПОСЕЛЕНИЯ</w:t>
      </w:r>
      <w:r w:rsidRPr="00137B71">
        <w:rPr>
          <w:rFonts w:ascii="Times New Roman" w:hAnsi="Times New Roman" w:cs="Times New Roman"/>
        </w:rPr>
        <w:t>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ПО СОСТОЯНИЮ НА 1 ЯНВАРЯ 20__ ГОДА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71"/>
        <w:gridCol w:w="2041"/>
        <w:gridCol w:w="2637"/>
        <w:gridCol w:w="2268"/>
        <w:gridCol w:w="2977"/>
      </w:tblGrid>
      <w:tr w:rsidR="007C6DF1" w:rsidRPr="00137B71" w:rsidTr="00451A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налога</w:t>
            </w:r>
            <w:r w:rsidR="007C6DF1" w:rsidRPr="00137B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45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Номер и дата решения Думы </w:t>
            </w:r>
            <w:r w:rsidR="00451A1E" w:rsidRPr="00137B71">
              <w:rPr>
                <w:rFonts w:ascii="Times New Roman" w:hAnsi="Times New Roman" w:cs="Times New Roman"/>
              </w:rPr>
              <w:t>Усть - Ницинского</w:t>
            </w:r>
            <w:r w:rsidR="00C878EA" w:rsidRPr="00137B7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Цель предоставления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Размер (содержание) льготы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Сумма недополученных доходов бюджета </w:t>
            </w:r>
            <w:r w:rsidR="00451A1E" w:rsidRPr="00137B71">
              <w:rPr>
                <w:rFonts w:ascii="Times New Roman" w:hAnsi="Times New Roman" w:cs="Times New Roman"/>
              </w:rPr>
              <w:t>Усть - Ницинского</w:t>
            </w:r>
            <w:r w:rsidR="00C878EA" w:rsidRPr="00137B7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37B71">
              <w:rPr>
                <w:rFonts w:ascii="Times New Roman" w:hAnsi="Times New Roman" w:cs="Times New Roman"/>
              </w:rPr>
              <w:t>, в тысячах рублей</w:t>
            </w:r>
          </w:p>
        </w:tc>
      </w:tr>
      <w:tr w:rsidR="007C6DF1" w:rsidRPr="00137B71" w:rsidTr="00451A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DF1" w:rsidRPr="00137B71" w:rsidTr="00451A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DF1" w:rsidRPr="00137B71" w:rsidTr="00451A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DF1" w:rsidRPr="00137B71" w:rsidTr="00451A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7C6DF1" w:rsidRPr="00137B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37B71" w:rsidRPr="00137B71" w:rsidRDefault="00137B7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Приложение N 2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3E50B4" w:rsidRPr="00137B71" w:rsidRDefault="007C6DF1" w:rsidP="003E5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B71">
        <w:rPr>
          <w:rFonts w:ascii="Times New Roman" w:hAnsi="Times New Roman" w:cs="Times New Roman"/>
        </w:rPr>
        <w:t xml:space="preserve">Думы </w:t>
      </w:r>
      <w:r w:rsidR="00451A1E" w:rsidRPr="00137B71">
        <w:rPr>
          <w:rFonts w:ascii="Times New Roman" w:hAnsi="Times New Roman" w:cs="Times New Roman"/>
        </w:rPr>
        <w:t xml:space="preserve">Усть - Ницинского </w:t>
      </w:r>
      <w:r w:rsidR="003E50B4" w:rsidRPr="00137B71">
        <w:rPr>
          <w:rFonts w:ascii="Times New Roman" w:hAnsi="Times New Roman" w:cs="Times New Roman"/>
        </w:rPr>
        <w:t>сельского</w:t>
      </w:r>
      <w:r w:rsidR="003E50B4" w:rsidRPr="00137B7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E50B4" w:rsidRPr="00137B71" w:rsidRDefault="003E50B4" w:rsidP="003E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199"/>
      <w:bookmarkEnd w:id="5"/>
      <w:r w:rsidRPr="00137B71">
        <w:rPr>
          <w:rFonts w:ascii="Times New Roman" w:hAnsi="Times New Roman" w:cs="Times New Roman"/>
        </w:rPr>
        <w:t>АНАЛИЗ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ЭФФЕКТИВНОСТИ </w:t>
      </w:r>
      <w:proofErr w:type="gramStart"/>
      <w:r w:rsidRPr="00137B71">
        <w:rPr>
          <w:rFonts w:ascii="Times New Roman" w:hAnsi="Times New Roman" w:cs="Times New Roman"/>
        </w:rPr>
        <w:t>ПРЕДОСТАВЛЯЕМЫХ</w:t>
      </w:r>
      <w:proofErr w:type="gramEnd"/>
      <w:r w:rsidRPr="00137B71">
        <w:rPr>
          <w:rFonts w:ascii="Times New Roman" w:hAnsi="Times New Roman" w:cs="Times New Roman"/>
        </w:rPr>
        <w:t xml:space="preserve"> НА ТЕРРИТОРИИ</w:t>
      </w:r>
    </w:p>
    <w:p w:rsidR="007C6DF1" w:rsidRPr="00137B71" w:rsidRDefault="00451A1E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УСТЬ - НИЦИНСКОГО </w:t>
      </w:r>
      <w:r w:rsidR="003E50B4" w:rsidRPr="00137B71">
        <w:rPr>
          <w:rFonts w:ascii="Times New Roman" w:hAnsi="Times New Roman" w:cs="Times New Roman"/>
        </w:rPr>
        <w:t>СЕЛЬСКОГО ПОСЕЛЕНИЯ</w:t>
      </w:r>
      <w:r w:rsidR="007C6DF1" w:rsidRPr="00137B71">
        <w:rPr>
          <w:rFonts w:ascii="Times New Roman" w:hAnsi="Times New Roman" w:cs="Times New Roman"/>
        </w:rPr>
        <w:t xml:space="preserve"> </w:t>
      </w:r>
      <w:proofErr w:type="gramStart"/>
      <w:r w:rsidR="007C6DF1" w:rsidRPr="00137B71">
        <w:rPr>
          <w:rFonts w:ascii="Times New Roman" w:hAnsi="Times New Roman" w:cs="Times New Roman"/>
        </w:rPr>
        <w:t>НАЛОГОВЫХ</w:t>
      </w:r>
      <w:proofErr w:type="gramEnd"/>
      <w:r w:rsidR="007C6DF1" w:rsidRPr="00137B71">
        <w:rPr>
          <w:rFonts w:ascii="Times New Roman" w:hAnsi="Times New Roman" w:cs="Times New Roman"/>
        </w:rPr>
        <w:t xml:space="preserve"> 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ЛЬГОТ, УСТАНОВЛЕННЫХ РЕШЕНИЯМИ ДУМЫ</w:t>
      </w:r>
    </w:p>
    <w:p w:rsidR="007C6DF1" w:rsidRPr="00137B71" w:rsidRDefault="00451A1E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УСТЬ - НИЦИНСКОГО </w:t>
      </w:r>
      <w:r w:rsidR="003E50B4" w:rsidRPr="00137B71">
        <w:rPr>
          <w:rFonts w:ascii="Times New Roman" w:hAnsi="Times New Roman" w:cs="Times New Roman"/>
        </w:rPr>
        <w:t>СЕЛЬСКОГО ПОСЕЛЕНИЯ</w:t>
      </w:r>
      <w:r w:rsidR="007C6DF1" w:rsidRPr="00137B71">
        <w:rPr>
          <w:rFonts w:ascii="Times New Roman" w:hAnsi="Times New Roman" w:cs="Times New Roman"/>
        </w:rPr>
        <w:t>, ЗА 20__ ГОД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(ПО ВИДУ НАЛОГА И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КАТЕГОРИИ ПЛАТЕЛЬЩИКОВ)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041"/>
        <w:gridCol w:w="1701"/>
        <w:gridCol w:w="2041"/>
      </w:tblGrid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37B71">
              <w:rPr>
                <w:rFonts w:ascii="Times New Roman" w:hAnsi="Times New Roman" w:cs="Times New Roman"/>
              </w:rPr>
              <w:t>п</w:t>
            </w:r>
            <w:proofErr w:type="gramEnd"/>
            <w:r w:rsidRPr="00137B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09"/>
            <w:bookmarkEnd w:id="6"/>
            <w:r w:rsidRPr="00137B71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210"/>
            <w:bookmarkEnd w:id="7"/>
            <w:r w:rsidRPr="00137B71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Темп роста (</w:t>
            </w:r>
            <w:hyperlink w:anchor="Par210" w:history="1">
              <w:r w:rsidRPr="00137B71">
                <w:rPr>
                  <w:rFonts w:ascii="Times New Roman" w:hAnsi="Times New Roman" w:cs="Times New Roman"/>
                </w:rPr>
                <w:t>гр. 4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/ </w:t>
            </w:r>
            <w:hyperlink w:anchor="Par209" w:history="1">
              <w:r w:rsidRPr="00137B71">
                <w:rPr>
                  <w:rFonts w:ascii="Times New Roman" w:hAnsi="Times New Roman" w:cs="Times New Roman"/>
                </w:rPr>
                <w:t>гр. 3</w:t>
              </w:r>
            </w:hyperlink>
            <w:r w:rsidRPr="00137B71">
              <w:rPr>
                <w:rFonts w:ascii="Times New Roman" w:hAnsi="Times New Roman" w:cs="Times New Roman"/>
              </w:rPr>
              <w:t>)</w:t>
            </w: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5</w:t>
            </w: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217"/>
            <w:bookmarkEnd w:id="8"/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Поступило налога в местный бюджет, всего,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222"/>
            <w:bookmarkEnd w:id="9"/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Сумма недополученных доходов местного </w:t>
            </w:r>
            <w:r w:rsidR="00677332" w:rsidRPr="00137B71">
              <w:rPr>
                <w:rFonts w:ascii="Times New Roman" w:hAnsi="Times New Roman" w:cs="Times New Roman"/>
              </w:rPr>
              <w:t xml:space="preserve">бюджета по налогу </w:t>
            </w:r>
            <w:r w:rsidRPr="00137B71">
              <w:rPr>
                <w:rFonts w:ascii="Times New Roman" w:hAnsi="Times New Roman" w:cs="Times New Roman"/>
              </w:rPr>
              <w:t xml:space="preserve"> по категории налогоплательщиков,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Коэффициент бюджетной эффективности </w:t>
            </w:r>
            <w:hyperlink w:anchor="Par269" w:history="1">
              <w:r w:rsidRPr="00137B71">
                <w:rPr>
                  <w:rFonts w:ascii="Times New Roman" w:hAnsi="Times New Roman" w:cs="Times New Roman"/>
                </w:rPr>
                <w:t>&lt;*&gt;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(</w:t>
            </w:r>
            <w:hyperlink w:anchor="Par217" w:history="1">
              <w:r w:rsidRPr="00137B71">
                <w:rPr>
                  <w:rFonts w:ascii="Times New Roman" w:hAnsi="Times New Roman" w:cs="Times New Roman"/>
                </w:rPr>
                <w:t>гр. 5 стр. 1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/ </w:t>
            </w:r>
            <w:hyperlink w:anchor="Par222" w:history="1">
              <w:r w:rsidRPr="00137B71">
                <w:rPr>
                  <w:rFonts w:ascii="Times New Roman" w:hAnsi="Times New Roman" w:cs="Times New Roman"/>
                </w:rPr>
                <w:t>гр. 5 стр. 2</w:t>
              </w:r>
            </w:hyperlink>
            <w:r w:rsidRPr="00137B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232"/>
            <w:bookmarkEnd w:id="10"/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Фонд оплаты труда (ФОТ),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237"/>
            <w:bookmarkEnd w:id="11"/>
            <w:r w:rsidRPr="00137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Штатная численность, 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242"/>
            <w:bookmarkEnd w:id="12"/>
            <w:r w:rsidRPr="00137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Число дополнительных рабочих мест, созданных в результате предоставления налоговых льгот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247"/>
            <w:bookmarkEnd w:id="13"/>
            <w:r w:rsidRPr="00137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Годовой объем средней заработной платы на вновь созданных рабочих местах,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252"/>
            <w:bookmarkEnd w:id="14"/>
            <w:r w:rsidRPr="00137B7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Участие в благотворительных и социальных программах,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257"/>
            <w:bookmarkEnd w:id="15"/>
            <w:r w:rsidRPr="00137B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3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Инвестиционные вложения, направленные на развитие </w:t>
            </w:r>
            <w:r w:rsidR="003E50B4" w:rsidRPr="00137B71">
              <w:rPr>
                <w:rFonts w:ascii="Times New Roman" w:hAnsi="Times New Roman" w:cs="Times New Roman"/>
              </w:rPr>
              <w:t>сельского поселения</w:t>
            </w:r>
            <w:r w:rsidRPr="00137B71">
              <w:rPr>
                <w:rFonts w:ascii="Times New Roman" w:hAnsi="Times New Roman" w:cs="Times New Roman"/>
              </w:rPr>
              <w:t>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Социальная эффективность положительная</w:t>
            </w:r>
            <w:proofErr w:type="gramStart"/>
            <w:r w:rsidRPr="00137B71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137B71">
              <w:rPr>
                <w:rFonts w:ascii="Times New Roman" w:hAnsi="Times New Roman" w:cs="Times New Roman"/>
              </w:rPr>
              <w:t xml:space="preserve">отрицательная (-) </w:t>
            </w:r>
            <w:hyperlink w:anchor="Par270" w:history="1">
              <w:r w:rsidRPr="00137B7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</w:tbl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Примечание: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269"/>
      <w:bookmarkEnd w:id="16"/>
      <w:r w:rsidRPr="00137B71">
        <w:rPr>
          <w:rFonts w:ascii="Times New Roman" w:hAnsi="Times New Roman" w:cs="Times New Roman"/>
        </w:rPr>
        <w:t>&lt;*&gt; Если соотношение меньше 1, то эффективность предоставленной льготы имеет низкое значение. Если соотношение больше 1, то эффективность высокая.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270"/>
      <w:bookmarkEnd w:id="17"/>
      <w:r w:rsidRPr="00137B71">
        <w:rPr>
          <w:rFonts w:ascii="Times New Roman" w:hAnsi="Times New Roman" w:cs="Times New Roman"/>
        </w:rPr>
        <w:t xml:space="preserve">&lt;**&gt; Положительная социальная эффективность при положительной динамике одного из показателей, указанных в </w:t>
      </w:r>
      <w:hyperlink w:anchor="Par232" w:history="1">
        <w:r w:rsidRPr="00137B71">
          <w:rPr>
            <w:rFonts w:ascii="Times New Roman" w:hAnsi="Times New Roman" w:cs="Times New Roman"/>
          </w:rPr>
          <w:t>строках 4</w:t>
        </w:r>
      </w:hyperlink>
      <w:r w:rsidRPr="00137B71">
        <w:rPr>
          <w:rFonts w:ascii="Times New Roman" w:hAnsi="Times New Roman" w:cs="Times New Roman"/>
        </w:rPr>
        <w:t xml:space="preserve">, </w:t>
      </w:r>
      <w:hyperlink w:anchor="Par237" w:history="1">
        <w:r w:rsidRPr="00137B71">
          <w:rPr>
            <w:rFonts w:ascii="Times New Roman" w:hAnsi="Times New Roman" w:cs="Times New Roman"/>
          </w:rPr>
          <w:t>5</w:t>
        </w:r>
      </w:hyperlink>
      <w:r w:rsidRPr="00137B71">
        <w:rPr>
          <w:rFonts w:ascii="Times New Roman" w:hAnsi="Times New Roman" w:cs="Times New Roman"/>
        </w:rPr>
        <w:t xml:space="preserve">, </w:t>
      </w:r>
      <w:hyperlink w:anchor="Par242" w:history="1">
        <w:r w:rsidRPr="00137B71">
          <w:rPr>
            <w:rFonts w:ascii="Times New Roman" w:hAnsi="Times New Roman" w:cs="Times New Roman"/>
          </w:rPr>
          <w:t>6</w:t>
        </w:r>
      </w:hyperlink>
      <w:r w:rsidRPr="00137B71">
        <w:rPr>
          <w:rFonts w:ascii="Times New Roman" w:hAnsi="Times New Roman" w:cs="Times New Roman"/>
        </w:rPr>
        <w:t xml:space="preserve">, </w:t>
      </w:r>
      <w:hyperlink w:anchor="Par247" w:history="1">
        <w:r w:rsidRPr="00137B71">
          <w:rPr>
            <w:rFonts w:ascii="Times New Roman" w:hAnsi="Times New Roman" w:cs="Times New Roman"/>
          </w:rPr>
          <w:t>7</w:t>
        </w:r>
      </w:hyperlink>
      <w:r w:rsidRPr="00137B71">
        <w:rPr>
          <w:rFonts w:ascii="Times New Roman" w:hAnsi="Times New Roman" w:cs="Times New Roman"/>
        </w:rPr>
        <w:t xml:space="preserve">, </w:t>
      </w:r>
      <w:hyperlink w:anchor="Par252" w:history="1">
        <w:r w:rsidRPr="00137B71">
          <w:rPr>
            <w:rFonts w:ascii="Times New Roman" w:hAnsi="Times New Roman" w:cs="Times New Roman"/>
          </w:rPr>
          <w:t>8</w:t>
        </w:r>
      </w:hyperlink>
      <w:r w:rsidRPr="00137B71">
        <w:rPr>
          <w:rFonts w:ascii="Times New Roman" w:hAnsi="Times New Roman" w:cs="Times New Roman"/>
        </w:rPr>
        <w:t xml:space="preserve">, </w:t>
      </w:r>
      <w:hyperlink w:anchor="Par257" w:history="1">
        <w:r w:rsidRPr="00137B71">
          <w:rPr>
            <w:rFonts w:ascii="Times New Roman" w:hAnsi="Times New Roman" w:cs="Times New Roman"/>
          </w:rPr>
          <w:t>9</w:t>
        </w:r>
      </w:hyperlink>
      <w:r w:rsidRPr="00137B71">
        <w:rPr>
          <w:rFonts w:ascii="Times New Roman" w:hAnsi="Times New Roman" w:cs="Times New Roman"/>
        </w:rPr>
        <w:t>.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C6D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lastRenderedPageBreak/>
        <w:t>Приложение N 3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 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3E50B4" w:rsidRPr="00137B71" w:rsidRDefault="007C6DF1" w:rsidP="003E5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Думы </w:t>
      </w:r>
      <w:bookmarkStart w:id="18" w:name="Par285"/>
      <w:bookmarkEnd w:id="18"/>
      <w:r w:rsidR="00137B71" w:rsidRPr="00137B71">
        <w:rPr>
          <w:rFonts w:ascii="Times New Roman" w:hAnsi="Times New Roman" w:cs="Times New Roman"/>
        </w:rPr>
        <w:t>Усть - Ницинского</w:t>
      </w:r>
      <w:r w:rsidR="003E50B4" w:rsidRPr="00137B71">
        <w:rPr>
          <w:rFonts w:ascii="Times New Roman" w:hAnsi="Times New Roman" w:cs="Times New Roman"/>
        </w:rPr>
        <w:t xml:space="preserve"> сельского поселения</w:t>
      </w:r>
    </w:p>
    <w:p w:rsidR="003E50B4" w:rsidRPr="00137B71" w:rsidRDefault="003E50B4" w:rsidP="003E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ПЕРЕЧЕНЬ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ДЕЙСТВУЮЩИХ</w:t>
      </w:r>
      <w:proofErr w:type="gramEnd"/>
      <w:r w:rsidRPr="00137B71">
        <w:rPr>
          <w:rFonts w:ascii="Times New Roman" w:hAnsi="Times New Roman" w:cs="Times New Roman"/>
        </w:rPr>
        <w:t xml:space="preserve"> НА ТЕРРИТОРИИ </w:t>
      </w:r>
      <w:r w:rsidR="00137B71" w:rsidRPr="00137B71">
        <w:rPr>
          <w:rFonts w:ascii="Times New Roman" w:hAnsi="Times New Roman" w:cs="Times New Roman"/>
        </w:rPr>
        <w:t>УСТЬ - НИЦИНСКОГО</w:t>
      </w:r>
      <w:r w:rsidR="00EB3C99" w:rsidRPr="00137B71">
        <w:rPr>
          <w:rFonts w:ascii="Times New Roman" w:hAnsi="Times New Roman" w:cs="Times New Roman"/>
        </w:rPr>
        <w:t xml:space="preserve"> СЕЛЬСКОГО ПОСЕЛЕНИЯ </w:t>
      </w:r>
    </w:p>
    <w:p w:rsidR="003E50B4" w:rsidRPr="00137B71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СТАВОК НАЛОГОВ, УСТАНОВЛЕННЫХ РЕШЕНИЯМИ ДУМЫ </w:t>
      </w:r>
    </w:p>
    <w:p w:rsidR="003E50B4" w:rsidRPr="00137B71" w:rsidRDefault="00137B7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УСТЬ - НИЦИНСКОГО </w:t>
      </w:r>
      <w:r w:rsidR="003E50B4" w:rsidRPr="00137B71">
        <w:rPr>
          <w:rFonts w:ascii="Times New Roman" w:hAnsi="Times New Roman" w:cs="Times New Roman"/>
        </w:rPr>
        <w:t xml:space="preserve">СЕЛЬСКОГО ПОСЕЛЕНИЯ </w:t>
      </w:r>
    </w:p>
    <w:p w:rsidR="007C6DF1" w:rsidRPr="00137B71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В РАЗМЕРЕ МЕНЬШЕ ПРЕДЕЛЬНОГО УРОВНЯ,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УСТАНОВЛЕННОГО</w:t>
      </w:r>
      <w:proofErr w:type="gramEnd"/>
      <w:r w:rsidRPr="00137B71">
        <w:rPr>
          <w:rFonts w:ascii="Times New Roman" w:hAnsi="Times New Roman" w:cs="Times New Roman"/>
        </w:rPr>
        <w:t xml:space="preserve"> ДЕЙСТВУЮЩИМ ЗАКОНОДАТЕЛЬСТВОМ,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ПО СОСТОЯНИЮ НА 1 ЯНВАРЯ 20__ ГОДА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608"/>
        <w:gridCol w:w="2041"/>
        <w:gridCol w:w="1757"/>
        <w:gridCol w:w="1871"/>
        <w:gridCol w:w="2438"/>
      </w:tblGrid>
      <w:tr w:rsidR="007C6DF1" w:rsidRPr="00137B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Предельная ставка налога, установленного действующим законодательством,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Установленная ставка налога на территории </w:t>
            </w:r>
            <w:r w:rsidR="00137B71">
              <w:rPr>
                <w:rFonts w:ascii="Times New Roman" w:hAnsi="Times New Roman" w:cs="Times New Roman"/>
              </w:rPr>
              <w:t>Усть - Ницинского</w:t>
            </w:r>
            <w:r w:rsidR="003E50B4" w:rsidRPr="00137B7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37B7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37B71">
              <w:rPr>
                <w:rFonts w:ascii="Times New Roman" w:hAnsi="Times New Roman" w:cs="Times New Roman"/>
              </w:rPr>
              <w:t>в</w:t>
            </w:r>
            <w:proofErr w:type="gramEnd"/>
            <w:r w:rsidRPr="00137B7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Номер и дата решения Думы </w:t>
            </w:r>
            <w:r w:rsidR="00137B71">
              <w:rPr>
                <w:rFonts w:ascii="Times New Roman" w:hAnsi="Times New Roman" w:cs="Times New Roman"/>
              </w:rPr>
              <w:t xml:space="preserve">Усть – Ницинского </w:t>
            </w:r>
            <w:r w:rsidR="003E50B4" w:rsidRPr="00137B71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Цель установления пониженной 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Сумма недополученных доходов бюджета </w:t>
            </w:r>
            <w:r w:rsidR="00137B71">
              <w:rPr>
                <w:rFonts w:ascii="Times New Roman" w:hAnsi="Times New Roman" w:cs="Times New Roman"/>
              </w:rPr>
              <w:t xml:space="preserve">Усть – Ницинского </w:t>
            </w:r>
            <w:r w:rsidR="003E50B4" w:rsidRPr="00137B71">
              <w:rPr>
                <w:rFonts w:ascii="Times New Roman" w:hAnsi="Times New Roman" w:cs="Times New Roman"/>
              </w:rPr>
              <w:t>сельского поселения</w:t>
            </w:r>
            <w:r w:rsidRPr="00137B71">
              <w:rPr>
                <w:rFonts w:ascii="Times New Roman" w:hAnsi="Times New Roman" w:cs="Times New Roman"/>
              </w:rPr>
              <w:t>, в тысячах рублей</w:t>
            </w:r>
          </w:p>
        </w:tc>
      </w:tr>
      <w:tr w:rsidR="007C6DF1" w:rsidRPr="00137B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6DF1" w:rsidRPr="00451A1E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6DF1" w:rsidRPr="00451A1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Приложение N 4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 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Думы </w:t>
      </w:r>
      <w:r w:rsidR="00137B71" w:rsidRPr="00137B71">
        <w:rPr>
          <w:rFonts w:ascii="Times New Roman" w:hAnsi="Times New Roman" w:cs="Times New Roman"/>
        </w:rPr>
        <w:t>Усть - Ницинского</w:t>
      </w:r>
      <w:r w:rsidR="00EB3C99" w:rsidRPr="00137B71">
        <w:rPr>
          <w:rFonts w:ascii="Times New Roman" w:hAnsi="Times New Roman" w:cs="Times New Roman"/>
        </w:rPr>
        <w:t xml:space="preserve"> сельского поселения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9" w:name="Par327"/>
      <w:bookmarkEnd w:id="19"/>
      <w:r w:rsidRPr="00137B71">
        <w:rPr>
          <w:rFonts w:ascii="Times New Roman" w:hAnsi="Times New Roman" w:cs="Times New Roman"/>
        </w:rPr>
        <w:t>АНАЛИЗ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ЭФФЕКТИВНОСТИ ПОНИЖЕННЫХ НАЛОГОВЫХ СТАВОК,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 ДУМЫ </w:t>
      </w:r>
      <w:r w:rsidR="00137B71" w:rsidRPr="00137B71">
        <w:rPr>
          <w:rFonts w:ascii="Times New Roman" w:hAnsi="Times New Roman" w:cs="Times New Roman"/>
        </w:rPr>
        <w:t xml:space="preserve">УСТЬ - НИЦИНСКОГО </w:t>
      </w:r>
      <w:r w:rsidR="00EB3C99" w:rsidRPr="00137B71">
        <w:rPr>
          <w:rFonts w:ascii="Times New Roman" w:hAnsi="Times New Roman" w:cs="Times New Roman"/>
        </w:rPr>
        <w:t>СЕЛЬСКОГО ПОСЕЛЕНИЯ</w:t>
      </w:r>
      <w:r w:rsidRPr="00137B71">
        <w:rPr>
          <w:rFonts w:ascii="Times New Roman" w:hAnsi="Times New Roman" w:cs="Times New Roman"/>
        </w:rPr>
        <w:t>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ЗА 20__ ГОД (ПО ВИДУ НАЛОГА И КАТЕГОРИИ ПЛАТЕЛЬЩИКОВ)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098"/>
        <w:gridCol w:w="1587"/>
        <w:gridCol w:w="2041"/>
      </w:tblGrid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37B71">
              <w:rPr>
                <w:rFonts w:ascii="Times New Roman" w:hAnsi="Times New Roman" w:cs="Times New Roman"/>
              </w:rPr>
              <w:t>п</w:t>
            </w:r>
            <w:proofErr w:type="gramEnd"/>
            <w:r w:rsidRPr="00137B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334"/>
            <w:bookmarkEnd w:id="20"/>
            <w:r w:rsidRPr="00137B71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Par335"/>
            <w:bookmarkEnd w:id="21"/>
            <w:r w:rsidRPr="00137B71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Рост (</w:t>
            </w:r>
            <w:hyperlink w:anchor="Par335" w:history="1">
              <w:r w:rsidRPr="00137B71">
                <w:rPr>
                  <w:rFonts w:ascii="Times New Roman" w:hAnsi="Times New Roman" w:cs="Times New Roman"/>
                </w:rPr>
                <w:t>гр. 4 -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</w:t>
            </w:r>
            <w:hyperlink w:anchor="Par334" w:history="1">
              <w:r w:rsidRPr="00137B71">
                <w:rPr>
                  <w:rFonts w:ascii="Times New Roman" w:hAnsi="Times New Roman" w:cs="Times New Roman"/>
                </w:rPr>
                <w:t>гр. 3</w:t>
              </w:r>
            </w:hyperlink>
            <w:r w:rsidRPr="00137B71">
              <w:rPr>
                <w:rFonts w:ascii="Times New Roman" w:hAnsi="Times New Roman" w:cs="Times New Roman"/>
              </w:rPr>
              <w:t>)</w:t>
            </w: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5</w:t>
            </w: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Фонд оплаты труда (ФОТ),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2" w:name="Par347"/>
            <w:bookmarkEnd w:id="22"/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Уплачено НДФЛ в местный бюджет,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3" w:name="Par352"/>
            <w:bookmarkEnd w:id="23"/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Инвестиционные вложения, направленные на развитие городского округа,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4" w:name="Par357"/>
            <w:bookmarkEnd w:id="24"/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Перечислено в местный бюджет за приобретенное в собственность муниципальное имущество и земельные участки,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5" w:name="Par362"/>
            <w:bookmarkEnd w:id="25"/>
            <w:r w:rsidRPr="00137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Сумма недополученных доходов местного бюджета по налогу по категориям плательщиков,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7C6DF1" w:rsidRP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7B71">
              <w:rPr>
                <w:rFonts w:ascii="Times New Roman" w:hAnsi="Times New Roman" w:cs="Times New Roman"/>
              </w:rPr>
              <w:t xml:space="preserve">Коэффициент бюджетной эффективности </w:t>
            </w:r>
            <w:hyperlink w:anchor="Par374" w:history="1">
              <w:r w:rsidRPr="00137B71">
                <w:rPr>
                  <w:rFonts w:ascii="Times New Roman" w:hAnsi="Times New Roman" w:cs="Times New Roman"/>
                </w:rPr>
                <w:t>&lt;*&gt;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((</w:t>
            </w:r>
            <w:hyperlink w:anchor="Par347" w:history="1">
              <w:r w:rsidRPr="00137B71">
                <w:rPr>
                  <w:rFonts w:ascii="Times New Roman" w:hAnsi="Times New Roman" w:cs="Times New Roman"/>
                </w:rPr>
                <w:t>гр. 5 стр. 2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+ </w:t>
            </w:r>
            <w:hyperlink w:anchor="Par352" w:history="1">
              <w:r w:rsidRPr="00137B71">
                <w:rPr>
                  <w:rFonts w:ascii="Times New Roman" w:hAnsi="Times New Roman" w:cs="Times New Roman"/>
                </w:rPr>
                <w:t>гр. 4 стр. 3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+ </w:t>
            </w:r>
            <w:hyperlink w:anchor="Par357" w:history="1">
              <w:r w:rsidRPr="00137B71">
                <w:rPr>
                  <w:rFonts w:ascii="Times New Roman" w:hAnsi="Times New Roman" w:cs="Times New Roman"/>
                </w:rPr>
                <w:t>гр. 4 стр. 4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) / </w:t>
            </w:r>
            <w:hyperlink w:anchor="Par362" w:history="1">
              <w:r w:rsidRPr="00137B71">
                <w:rPr>
                  <w:rFonts w:ascii="Times New Roman" w:hAnsi="Times New Roman" w:cs="Times New Roman"/>
                </w:rPr>
                <w:t>гр. 4 стр. 5</w:t>
              </w:r>
            </w:hyperlink>
            <w:r w:rsidRPr="00137B7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</w:tbl>
    <w:p w:rsidR="007C6DF1" w:rsidRPr="00137B71" w:rsidRDefault="007C6DF1" w:rsidP="001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13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Примечание:</w:t>
      </w:r>
    </w:p>
    <w:p w:rsidR="007C6DF1" w:rsidRPr="00137B71" w:rsidRDefault="007C6DF1" w:rsidP="0013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374"/>
      <w:bookmarkEnd w:id="26"/>
      <w:r w:rsidRPr="00137B71">
        <w:rPr>
          <w:rFonts w:ascii="Times New Roman" w:hAnsi="Times New Roman" w:cs="Times New Roman"/>
        </w:rPr>
        <w:t>&lt;*&gt; Если соотношение меньше 1, то эффективность предоставленной налоговой льготы имеет низкое значение. Если соотношение больше 1, то эффективность высокая.</w:t>
      </w:r>
    </w:p>
    <w:p w:rsidR="007C6DF1" w:rsidRPr="00137B71" w:rsidRDefault="007C6DF1" w:rsidP="001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1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C6D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lastRenderedPageBreak/>
        <w:t>Приложение N 5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 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Думы </w:t>
      </w:r>
      <w:r w:rsidR="00137B71" w:rsidRPr="00137B71">
        <w:rPr>
          <w:rFonts w:ascii="Times New Roman" w:hAnsi="Times New Roman" w:cs="Times New Roman"/>
        </w:rPr>
        <w:t xml:space="preserve">Усть – Ницинского </w:t>
      </w:r>
      <w:r w:rsidR="00CE50F4" w:rsidRPr="00137B71">
        <w:rPr>
          <w:rFonts w:ascii="Times New Roman" w:hAnsi="Times New Roman" w:cs="Times New Roman"/>
        </w:rPr>
        <w:t>сельского поселения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7" w:name="Par389"/>
      <w:bookmarkEnd w:id="27"/>
      <w:r w:rsidRPr="00137B71">
        <w:rPr>
          <w:rFonts w:ascii="Times New Roman" w:hAnsi="Times New Roman" w:cs="Times New Roman"/>
        </w:rPr>
        <w:t>ПЕРЕЧЕНЬ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ПЛАНИРУЕМЫХ</w:t>
      </w:r>
      <w:proofErr w:type="gramEnd"/>
      <w:r w:rsidRPr="00137B71">
        <w:rPr>
          <w:rFonts w:ascii="Times New Roman" w:hAnsi="Times New Roman" w:cs="Times New Roman"/>
        </w:rPr>
        <w:t xml:space="preserve"> К ПРЕДОСТАВЛЕНИЮ НА ТЕРРИТОРИИ</w:t>
      </w:r>
    </w:p>
    <w:p w:rsidR="007C6DF1" w:rsidRPr="00137B71" w:rsidRDefault="00137B7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УСТЬ - НИЦИНСКОГО </w:t>
      </w:r>
      <w:r w:rsidR="00CE50F4" w:rsidRPr="00137B71">
        <w:rPr>
          <w:rFonts w:ascii="Times New Roman" w:hAnsi="Times New Roman" w:cs="Times New Roman"/>
        </w:rPr>
        <w:t xml:space="preserve">СЕЛЬСКОГО ПОСЕЛЕНИЯ </w:t>
      </w:r>
      <w:r w:rsidR="007C6DF1" w:rsidRPr="00137B71">
        <w:rPr>
          <w:rFonts w:ascii="Times New Roman" w:hAnsi="Times New Roman" w:cs="Times New Roman"/>
        </w:rPr>
        <w:t>НАЛОГОВЫХ ЛЬГОТ И СТАВОК НАЛОГОВ В 20__ ГОДУ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3119"/>
        <w:gridCol w:w="2410"/>
        <w:gridCol w:w="3260"/>
      </w:tblGrid>
      <w:tr w:rsidR="007C6DF1" w:rsidRPr="00137B71" w:rsidTr="00137B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категории плательщиков, которым планируется установить налоговую льготу, пониженную ставку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Цель предоставления налоговой </w:t>
            </w:r>
            <w:r w:rsidR="007C6DF1" w:rsidRPr="00137B71">
              <w:rPr>
                <w:rFonts w:ascii="Times New Roman" w:hAnsi="Times New Roman" w:cs="Times New Roman"/>
              </w:rPr>
              <w:t xml:space="preserve"> льготы, пониженной 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Предлагаемый размер (содержание) налоговой льготы,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F4" w:rsidRPr="00137B71" w:rsidRDefault="007C6DF1" w:rsidP="00CE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Прогноз потерь доходов бюджета </w:t>
            </w:r>
            <w:r w:rsidR="00137B71" w:rsidRPr="00137B71">
              <w:rPr>
                <w:rFonts w:ascii="Times New Roman" w:hAnsi="Times New Roman" w:cs="Times New Roman"/>
              </w:rPr>
              <w:t>Усть – Ницинского</w:t>
            </w:r>
            <w:r w:rsidR="00CE50F4" w:rsidRPr="00137B7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7C6DF1" w:rsidRPr="00137B71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от предоставления налоговой льготы, пониженной ставки, в тысячах рублей</w:t>
            </w:r>
          </w:p>
        </w:tc>
      </w:tr>
      <w:tr w:rsidR="007C6DF1" w:rsidRPr="00137B71" w:rsidTr="00137B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DF1" w:rsidRPr="00137B71" w:rsidTr="00137B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0F4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332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332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332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332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Приложение N 6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к Порядку и Методике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проведения анализа эффективности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предоставляемых (планируемых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к предоставлению) </w:t>
      </w:r>
      <w:proofErr w:type="gramStart"/>
      <w:r w:rsidRPr="00137B71">
        <w:rPr>
          <w:rFonts w:ascii="Times New Roman" w:hAnsi="Times New Roman" w:cs="Times New Roman"/>
        </w:rPr>
        <w:t>налоговых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льгот и ставок налогов,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установленных</w:t>
      </w:r>
      <w:proofErr w:type="gramEnd"/>
      <w:r w:rsidRPr="00137B71">
        <w:rPr>
          <w:rFonts w:ascii="Times New Roman" w:hAnsi="Times New Roman" w:cs="Times New Roman"/>
        </w:rPr>
        <w:t xml:space="preserve"> решениями</w:t>
      </w:r>
    </w:p>
    <w:p w:rsidR="00340404" w:rsidRPr="00137B71" w:rsidRDefault="007C6DF1" w:rsidP="0034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Думы </w:t>
      </w:r>
      <w:bookmarkStart w:id="28" w:name="Par423"/>
      <w:bookmarkEnd w:id="28"/>
      <w:r w:rsidR="00137B71" w:rsidRPr="00137B71">
        <w:rPr>
          <w:rFonts w:ascii="Times New Roman" w:hAnsi="Times New Roman" w:cs="Times New Roman"/>
        </w:rPr>
        <w:t xml:space="preserve">Усть – Ницинского </w:t>
      </w:r>
      <w:r w:rsidR="00340404" w:rsidRPr="00137B71">
        <w:rPr>
          <w:rFonts w:ascii="Times New Roman" w:hAnsi="Times New Roman" w:cs="Times New Roman"/>
        </w:rPr>
        <w:t xml:space="preserve">сельского поселения </w:t>
      </w:r>
    </w:p>
    <w:p w:rsidR="00340404" w:rsidRPr="00137B71" w:rsidRDefault="00340404" w:rsidP="0034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6DF1" w:rsidRPr="00137B71" w:rsidRDefault="007C6DF1" w:rsidP="0034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АНАЛИЗ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ЭФФЕКТИВНОСТИ НАЛОГОВЫХ ЛЬГОТ И ПОНИЖЕННЫХ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СТАВОК, ПЛАНИРУЕМЫХ К ПРЕДОСТАВЛЕНИЮ НА ТЕРРИТОРИИ</w:t>
      </w:r>
    </w:p>
    <w:p w:rsidR="007C6DF1" w:rsidRPr="00137B71" w:rsidRDefault="00137B7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 xml:space="preserve">УСТЬ - НИЦИНСКОГО </w:t>
      </w:r>
      <w:r w:rsidR="00340404" w:rsidRPr="00137B71">
        <w:rPr>
          <w:rFonts w:ascii="Times New Roman" w:hAnsi="Times New Roman" w:cs="Times New Roman"/>
        </w:rPr>
        <w:t xml:space="preserve">СЕЛЬСКОГО ПОСЕЛЕНИЯ </w:t>
      </w:r>
      <w:r w:rsidR="007C6DF1" w:rsidRPr="00137B71">
        <w:rPr>
          <w:rFonts w:ascii="Times New Roman" w:hAnsi="Times New Roman" w:cs="Times New Roman"/>
        </w:rPr>
        <w:t>В 20__ ГОДУ</w:t>
      </w:r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(ПО ВИДУ НАЛОГА  И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7B71">
        <w:rPr>
          <w:rFonts w:ascii="Times New Roman" w:hAnsi="Times New Roman" w:cs="Times New Roman"/>
        </w:rPr>
        <w:t>КАТЕГОРИИ ПЛАТЕЛЬЩИКОВ)</w:t>
      </w:r>
      <w:proofErr w:type="gramEnd"/>
    </w:p>
    <w:p w:rsidR="007C6DF1" w:rsidRPr="00137B7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2126"/>
        <w:gridCol w:w="2126"/>
        <w:gridCol w:w="2268"/>
        <w:gridCol w:w="1418"/>
      </w:tblGrid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37B71">
              <w:rPr>
                <w:rFonts w:ascii="Times New Roman" w:hAnsi="Times New Roman" w:cs="Times New Roman"/>
              </w:rPr>
              <w:t>п</w:t>
            </w:r>
            <w:proofErr w:type="gramEnd"/>
            <w:r w:rsidRPr="00137B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9" w:name="Par432"/>
            <w:bookmarkEnd w:id="29"/>
            <w:r w:rsidRPr="00137B71">
              <w:rPr>
                <w:rFonts w:ascii="Times New Roman" w:hAnsi="Times New Roman" w:cs="Times New Roman"/>
              </w:rPr>
              <w:t>Отчетный период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0" w:name="Par433"/>
            <w:bookmarkEnd w:id="30"/>
            <w:r w:rsidRPr="00137B71">
              <w:rPr>
                <w:rFonts w:ascii="Times New Roman" w:hAnsi="Times New Roman" w:cs="Times New Roman"/>
              </w:rPr>
              <w:t>Текущий период (оценка)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1" w:name="Par434"/>
            <w:bookmarkEnd w:id="31"/>
            <w:r w:rsidRPr="00137B71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6</w:t>
            </w:r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Поступило налога </w:t>
            </w:r>
            <w:r w:rsidR="007C6DF1" w:rsidRPr="00137B71">
              <w:rPr>
                <w:rFonts w:ascii="Times New Roman" w:hAnsi="Times New Roman" w:cs="Times New Roman"/>
              </w:rPr>
              <w:t xml:space="preserve"> в местный бюджет, всего,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bookmarkStart w:id="32" w:name="Par447"/>
        <w:bookmarkEnd w:id="3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36926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fldChar w:fldCharType="begin"/>
            </w:r>
            <w:r w:rsidR="007C6DF1" w:rsidRPr="00137B71">
              <w:rPr>
                <w:rFonts w:ascii="Times New Roman" w:hAnsi="Times New Roman" w:cs="Times New Roman"/>
              </w:rPr>
              <w:instrText xml:space="preserve">HYPERLINK \l Par433  </w:instrText>
            </w:r>
            <w:r w:rsidRPr="00137B71">
              <w:rPr>
                <w:rFonts w:ascii="Times New Roman" w:hAnsi="Times New Roman" w:cs="Times New Roman"/>
              </w:rPr>
              <w:fldChar w:fldCharType="separate"/>
            </w:r>
            <w:r w:rsidR="007C6DF1" w:rsidRPr="00137B71">
              <w:rPr>
                <w:rFonts w:ascii="Times New Roman" w:hAnsi="Times New Roman" w:cs="Times New Roman"/>
              </w:rPr>
              <w:t>гр. 4</w:t>
            </w:r>
            <w:r w:rsidRPr="00137B71">
              <w:rPr>
                <w:rFonts w:ascii="Times New Roman" w:hAnsi="Times New Roman" w:cs="Times New Roman"/>
              </w:rPr>
              <w:fldChar w:fldCharType="end"/>
            </w:r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2" w:history="1">
              <w:r w:rsidR="007C6DF1" w:rsidRPr="00137B71">
                <w:rPr>
                  <w:rFonts w:ascii="Times New Roman" w:hAnsi="Times New Roman" w:cs="Times New Roman"/>
                </w:rPr>
                <w:t>гр. 3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Сумма недополученных доходов местного бюджета по категории плательщиков,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33" w:name="Par453"/>
        <w:bookmarkEnd w:id="3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36926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fldChar w:fldCharType="begin"/>
            </w:r>
            <w:r w:rsidR="007C6DF1" w:rsidRPr="00137B71">
              <w:rPr>
                <w:rFonts w:ascii="Times New Roman" w:hAnsi="Times New Roman" w:cs="Times New Roman"/>
              </w:rPr>
              <w:instrText xml:space="preserve">HYPERLINK \l Par434  </w:instrText>
            </w:r>
            <w:r w:rsidRPr="00137B71">
              <w:rPr>
                <w:rFonts w:ascii="Times New Roman" w:hAnsi="Times New Roman" w:cs="Times New Roman"/>
              </w:rPr>
              <w:fldChar w:fldCharType="separate"/>
            </w:r>
            <w:r w:rsidR="007C6DF1" w:rsidRPr="00137B71">
              <w:rPr>
                <w:rFonts w:ascii="Times New Roman" w:hAnsi="Times New Roman" w:cs="Times New Roman"/>
              </w:rPr>
              <w:t>гр. 5</w:t>
            </w:r>
            <w:r w:rsidRPr="00137B71">
              <w:rPr>
                <w:rFonts w:ascii="Times New Roman" w:hAnsi="Times New Roman" w:cs="Times New Roman"/>
              </w:rPr>
              <w:fldChar w:fldCharType="end"/>
            </w:r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2" w:history="1">
              <w:r w:rsidR="007C6DF1" w:rsidRPr="00137B71">
                <w:rPr>
                  <w:rFonts w:ascii="Times New Roman" w:hAnsi="Times New Roman" w:cs="Times New Roman"/>
                </w:rPr>
                <w:t>гр. 3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Коэффициент бюджетной эффективности </w:t>
            </w:r>
            <w:hyperlink w:anchor="Par504" w:history="1">
              <w:r w:rsidRPr="00137B71">
                <w:rPr>
                  <w:rFonts w:ascii="Times New Roman" w:hAnsi="Times New Roman" w:cs="Times New Roman"/>
                </w:rPr>
                <w:t>&lt;*&gt;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(</w:t>
            </w:r>
            <w:hyperlink w:anchor="Par447" w:history="1">
              <w:r w:rsidRPr="00137B71">
                <w:rPr>
                  <w:rFonts w:ascii="Times New Roman" w:hAnsi="Times New Roman" w:cs="Times New Roman"/>
                </w:rPr>
                <w:t>гр. 6 стр. 1</w:t>
              </w:r>
            </w:hyperlink>
            <w:r w:rsidRPr="00137B71">
              <w:rPr>
                <w:rFonts w:ascii="Times New Roman" w:hAnsi="Times New Roman" w:cs="Times New Roman"/>
              </w:rPr>
              <w:t xml:space="preserve"> / </w:t>
            </w:r>
            <w:hyperlink w:anchor="Par453" w:history="1">
              <w:r w:rsidRPr="00137B71">
                <w:rPr>
                  <w:rFonts w:ascii="Times New Roman" w:hAnsi="Times New Roman" w:cs="Times New Roman"/>
                </w:rPr>
                <w:t>гр. 6 стр. 2</w:t>
              </w:r>
            </w:hyperlink>
            <w:r w:rsidRPr="00137B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4" w:name="Par460"/>
            <w:bookmarkEnd w:id="34"/>
            <w:r w:rsidRPr="00137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Фонд оплаты труда (ФОТ),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2" w:history="1">
              <w:r w:rsidR="007C6DF1" w:rsidRPr="00137B71">
                <w:rPr>
                  <w:rFonts w:ascii="Times New Roman" w:hAnsi="Times New Roman" w:cs="Times New Roman"/>
                </w:rPr>
                <w:t>гр. 3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5" w:name="Par466"/>
            <w:bookmarkEnd w:id="35"/>
            <w:r w:rsidRPr="00137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Штатная численность,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4" w:history="1">
              <w:r w:rsidR="007C6DF1" w:rsidRPr="00137B71">
                <w:rPr>
                  <w:rFonts w:ascii="Times New Roman" w:hAnsi="Times New Roman" w:cs="Times New Roman"/>
                </w:rPr>
                <w:t>гр. 5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6" w:name="Par472"/>
            <w:bookmarkEnd w:id="36"/>
            <w:r w:rsidRPr="00137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Число дополнительных рабочих мест, созданных в результате предоставления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4" w:history="1">
              <w:r w:rsidR="007C6DF1" w:rsidRPr="00137B71">
                <w:rPr>
                  <w:rFonts w:ascii="Times New Roman" w:hAnsi="Times New Roman" w:cs="Times New Roman"/>
                </w:rPr>
                <w:t>гр. 5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7" w:name="Par478"/>
            <w:bookmarkEnd w:id="37"/>
            <w:r w:rsidRPr="00137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Годовой объем средней заработной платы на вновь созданных рабочих местах,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4" w:history="1">
              <w:r w:rsidR="007C6DF1" w:rsidRPr="00137B71">
                <w:rPr>
                  <w:rFonts w:ascii="Times New Roman" w:hAnsi="Times New Roman" w:cs="Times New Roman"/>
                </w:rPr>
                <w:t>гр. 5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8" w:name="Par484"/>
            <w:bookmarkEnd w:id="38"/>
            <w:r w:rsidRPr="00137B7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Участие в благотворительных и социальных программах,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4" w:history="1">
              <w:r w:rsidR="007C6DF1" w:rsidRPr="00137B71">
                <w:rPr>
                  <w:rFonts w:ascii="Times New Roman" w:hAnsi="Times New Roman" w:cs="Times New Roman"/>
                </w:rPr>
                <w:t>гр. 5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9" w:name="Par490"/>
            <w:bookmarkEnd w:id="39"/>
            <w:r w:rsidRPr="00137B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34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 xml:space="preserve">Инвестиционные вложения, направленные на развитие </w:t>
            </w:r>
            <w:r w:rsidR="00340404" w:rsidRPr="00137B71">
              <w:rPr>
                <w:rFonts w:ascii="Times New Roman" w:hAnsi="Times New Roman" w:cs="Times New Roman"/>
              </w:rPr>
              <w:t>сельского поселения</w:t>
            </w:r>
            <w:r w:rsidRPr="00137B71">
              <w:rPr>
                <w:rFonts w:ascii="Times New Roman" w:hAnsi="Times New Roman" w:cs="Times New Roman"/>
              </w:rPr>
              <w:t>, в тысячах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10272E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34" w:history="1">
              <w:r w:rsidR="007C6DF1" w:rsidRPr="00137B71">
                <w:rPr>
                  <w:rFonts w:ascii="Times New Roman" w:hAnsi="Times New Roman" w:cs="Times New Roman"/>
                </w:rPr>
                <w:t>гр. 5</w:t>
              </w:r>
            </w:hyperlink>
            <w:r w:rsidR="007C6DF1" w:rsidRPr="00137B71">
              <w:rPr>
                <w:rFonts w:ascii="Times New Roman" w:hAnsi="Times New Roman" w:cs="Times New Roman"/>
              </w:rPr>
              <w:t xml:space="preserve"> / </w:t>
            </w:r>
            <w:hyperlink w:anchor="Par433" w:history="1">
              <w:r w:rsidR="007C6DF1" w:rsidRPr="00137B71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7C6DF1" w:rsidRPr="00137B71" w:rsidTr="00137B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Социальная эффективность положительная</w:t>
            </w:r>
            <w:proofErr w:type="gramStart"/>
            <w:r w:rsidRPr="00137B71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137B71">
              <w:rPr>
                <w:rFonts w:ascii="Times New Roman" w:hAnsi="Times New Roman" w:cs="Times New Roman"/>
              </w:rPr>
              <w:t xml:space="preserve">отрицательная (-) </w:t>
            </w:r>
            <w:hyperlink w:anchor="Par505" w:history="1">
              <w:r w:rsidRPr="00137B7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137B71" w:rsidRDefault="007C6DF1" w:rsidP="0013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1">
              <w:rPr>
                <w:rFonts w:ascii="Times New Roman" w:hAnsi="Times New Roman" w:cs="Times New Roman"/>
              </w:rPr>
              <w:t>не заполняется</w:t>
            </w:r>
          </w:p>
        </w:tc>
      </w:tr>
    </w:tbl>
    <w:p w:rsidR="00340404" w:rsidRPr="00137B71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Примечание:</w:t>
      </w:r>
    </w:p>
    <w:p w:rsidR="00340404" w:rsidRPr="00137B71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7B71">
        <w:rPr>
          <w:rFonts w:ascii="Times New Roman" w:hAnsi="Times New Roman" w:cs="Times New Roman"/>
        </w:rPr>
        <w:t>&lt;*&gt; Если соотношение меньше 1, то эффективность предоставленной налоговой (неналоговой) льготы имеет низкое значение. Если соотношение больше 1, то эффективность высокая.</w:t>
      </w:r>
    </w:p>
    <w:p w:rsidR="00340404" w:rsidRPr="00340404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7B71">
        <w:rPr>
          <w:rFonts w:ascii="Times New Roman" w:hAnsi="Times New Roman" w:cs="Times New Roman"/>
        </w:rPr>
        <w:t xml:space="preserve">&lt;**&gt; Положительная социальная эффективность при положительной динамике одного из показателей, указанных в </w:t>
      </w:r>
      <w:hyperlink w:anchor="Par460" w:history="1">
        <w:r w:rsidRPr="00137B71">
          <w:rPr>
            <w:rFonts w:ascii="Times New Roman" w:hAnsi="Times New Roman" w:cs="Times New Roman"/>
          </w:rPr>
          <w:t>строках 4</w:t>
        </w:r>
      </w:hyperlink>
      <w:r w:rsidRPr="00137B71">
        <w:rPr>
          <w:rFonts w:ascii="Times New Roman" w:hAnsi="Times New Roman" w:cs="Times New Roman"/>
        </w:rPr>
        <w:t>,</w:t>
      </w:r>
      <w:r w:rsidRPr="00340404">
        <w:rPr>
          <w:rFonts w:ascii="Arial" w:hAnsi="Arial" w:cs="Arial"/>
          <w:sz w:val="20"/>
          <w:szCs w:val="20"/>
        </w:rPr>
        <w:t xml:space="preserve"> </w:t>
      </w:r>
      <w:hyperlink w:anchor="Par466" w:history="1">
        <w:r w:rsidRPr="00340404">
          <w:rPr>
            <w:rFonts w:ascii="Arial" w:hAnsi="Arial" w:cs="Arial"/>
            <w:sz w:val="20"/>
            <w:szCs w:val="20"/>
          </w:rPr>
          <w:t>5</w:t>
        </w:r>
      </w:hyperlink>
      <w:r w:rsidRPr="00340404">
        <w:rPr>
          <w:rFonts w:ascii="Arial" w:hAnsi="Arial" w:cs="Arial"/>
          <w:sz w:val="20"/>
          <w:szCs w:val="20"/>
        </w:rPr>
        <w:t xml:space="preserve">, </w:t>
      </w:r>
      <w:hyperlink w:anchor="Par472" w:history="1">
        <w:r w:rsidRPr="00340404">
          <w:rPr>
            <w:rFonts w:ascii="Arial" w:hAnsi="Arial" w:cs="Arial"/>
            <w:sz w:val="20"/>
            <w:szCs w:val="20"/>
          </w:rPr>
          <w:t>6</w:t>
        </w:r>
      </w:hyperlink>
      <w:r w:rsidRPr="00340404">
        <w:rPr>
          <w:rFonts w:ascii="Arial" w:hAnsi="Arial" w:cs="Arial"/>
          <w:sz w:val="20"/>
          <w:szCs w:val="20"/>
        </w:rPr>
        <w:t xml:space="preserve">, </w:t>
      </w:r>
      <w:hyperlink w:anchor="Par478" w:history="1">
        <w:r w:rsidRPr="00340404">
          <w:rPr>
            <w:rFonts w:ascii="Arial" w:hAnsi="Arial" w:cs="Arial"/>
            <w:sz w:val="20"/>
            <w:szCs w:val="20"/>
          </w:rPr>
          <w:t>7</w:t>
        </w:r>
      </w:hyperlink>
      <w:r w:rsidRPr="00340404">
        <w:rPr>
          <w:rFonts w:ascii="Arial" w:hAnsi="Arial" w:cs="Arial"/>
          <w:sz w:val="20"/>
          <w:szCs w:val="20"/>
        </w:rPr>
        <w:t xml:space="preserve">, </w:t>
      </w:r>
      <w:hyperlink w:anchor="Par484" w:history="1">
        <w:r w:rsidRPr="00340404">
          <w:rPr>
            <w:rFonts w:ascii="Arial" w:hAnsi="Arial" w:cs="Arial"/>
            <w:sz w:val="20"/>
            <w:szCs w:val="20"/>
          </w:rPr>
          <w:t>8</w:t>
        </w:r>
      </w:hyperlink>
      <w:r w:rsidRPr="00340404">
        <w:rPr>
          <w:rFonts w:ascii="Arial" w:hAnsi="Arial" w:cs="Arial"/>
          <w:sz w:val="20"/>
          <w:szCs w:val="20"/>
        </w:rPr>
        <w:t xml:space="preserve">, </w:t>
      </w:r>
      <w:hyperlink w:anchor="Par490" w:history="1">
        <w:r w:rsidRPr="00340404">
          <w:rPr>
            <w:rFonts w:ascii="Arial" w:hAnsi="Arial" w:cs="Arial"/>
            <w:sz w:val="20"/>
            <w:szCs w:val="20"/>
          </w:rPr>
          <w:t>9</w:t>
        </w:r>
      </w:hyperlink>
      <w:r w:rsidRPr="00340404">
        <w:rPr>
          <w:rFonts w:ascii="Arial" w:hAnsi="Arial" w:cs="Arial"/>
          <w:sz w:val="20"/>
          <w:szCs w:val="20"/>
        </w:rPr>
        <w:t>.</w:t>
      </w:r>
    </w:p>
    <w:p w:rsidR="007C6DF1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C6DF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80A46" w:rsidRDefault="00980A46" w:rsidP="00340404"/>
    <w:sectPr w:rsidR="00980A46" w:rsidSect="00CC34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1"/>
    <w:rsid w:val="00016765"/>
    <w:rsid w:val="00045E34"/>
    <w:rsid w:val="000A691C"/>
    <w:rsid w:val="000E07C7"/>
    <w:rsid w:val="0010272E"/>
    <w:rsid w:val="0013357F"/>
    <w:rsid w:val="00137B71"/>
    <w:rsid w:val="001F40E9"/>
    <w:rsid w:val="002121B0"/>
    <w:rsid w:val="0021442D"/>
    <w:rsid w:val="002212FE"/>
    <w:rsid w:val="00325FF0"/>
    <w:rsid w:val="00340404"/>
    <w:rsid w:val="003E50B4"/>
    <w:rsid w:val="00451A1E"/>
    <w:rsid w:val="0049678D"/>
    <w:rsid w:val="004C5C2C"/>
    <w:rsid w:val="004D467C"/>
    <w:rsid w:val="005F71FB"/>
    <w:rsid w:val="006479CC"/>
    <w:rsid w:val="00677332"/>
    <w:rsid w:val="0069703D"/>
    <w:rsid w:val="00736926"/>
    <w:rsid w:val="007C6DF1"/>
    <w:rsid w:val="00802E43"/>
    <w:rsid w:val="00865073"/>
    <w:rsid w:val="008674BE"/>
    <w:rsid w:val="00980A46"/>
    <w:rsid w:val="009B34F8"/>
    <w:rsid w:val="00A074B9"/>
    <w:rsid w:val="00A12BEB"/>
    <w:rsid w:val="00A24BFB"/>
    <w:rsid w:val="00A36135"/>
    <w:rsid w:val="00AA4B29"/>
    <w:rsid w:val="00AB15AD"/>
    <w:rsid w:val="00B768D6"/>
    <w:rsid w:val="00B935A6"/>
    <w:rsid w:val="00BA62DE"/>
    <w:rsid w:val="00BB1115"/>
    <w:rsid w:val="00BD339A"/>
    <w:rsid w:val="00BF5E2F"/>
    <w:rsid w:val="00C01502"/>
    <w:rsid w:val="00C878EA"/>
    <w:rsid w:val="00CB28E0"/>
    <w:rsid w:val="00CC3426"/>
    <w:rsid w:val="00CC71E6"/>
    <w:rsid w:val="00CE50F4"/>
    <w:rsid w:val="00D7681A"/>
    <w:rsid w:val="00D94E11"/>
    <w:rsid w:val="00DB2B9B"/>
    <w:rsid w:val="00DF4169"/>
    <w:rsid w:val="00E24616"/>
    <w:rsid w:val="00EB3C99"/>
    <w:rsid w:val="00F34DBA"/>
    <w:rsid w:val="00F54D3F"/>
    <w:rsid w:val="00FA3FB8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26"/>
    <w:pPr>
      <w:ind w:left="720"/>
      <w:contextualSpacing/>
    </w:pPr>
  </w:style>
  <w:style w:type="paragraph" w:customStyle="1" w:styleId="a4">
    <w:name w:val="Знак"/>
    <w:basedOn w:val="a"/>
    <w:rsid w:val="00A361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B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9B3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26"/>
    <w:pPr>
      <w:ind w:left="720"/>
      <w:contextualSpacing/>
    </w:pPr>
  </w:style>
  <w:style w:type="paragraph" w:customStyle="1" w:styleId="a4">
    <w:name w:val="Знак"/>
    <w:basedOn w:val="a"/>
    <w:rsid w:val="00A361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B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9B3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057C8D17888F9C862453F86EF345115F1D174541EADCFE8778D1B89B6DBC244D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GagarinaLV</dc:creator>
  <cp:lastModifiedBy>1</cp:lastModifiedBy>
  <cp:revision>3</cp:revision>
  <cp:lastPrinted>2017-06-01T07:09:00Z</cp:lastPrinted>
  <dcterms:created xsi:type="dcterms:W3CDTF">2017-06-01T07:09:00Z</dcterms:created>
  <dcterms:modified xsi:type="dcterms:W3CDTF">2017-06-01T07:10:00Z</dcterms:modified>
</cp:coreProperties>
</file>