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22"/>
      </w:tblGrid>
      <w:tr w:rsidR="00A15AE6" w:rsidRPr="00A15AE6" w:rsidTr="00A15AE6">
        <w:trPr>
          <w:cantSplit/>
          <w:trHeight w:val="1315"/>
        </w:trPr>
        <w:tc>
          <w:tcPr>
            <w:tcW w:w="9822" w:type="dxa"/>
            <w:hideMark/>
          </w:tcPr>
          <w:p w:rsidR="00A15AE6" w:rsidRPr="00A15AE6" w:rsidRDefault="00A15AE6" w:rsidP="00A1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E6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5E88CB3" wp14:editId="30C7971D">
                  <wp:extent cx="476250" cy="7048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AE6" w:rsidRPr="00A15AE6" w:rsidTr="00A15AE6">
        <w:trPr>
          <w:trHeight w:val="2069"/>
        </w:trPr>
        <w:tc>
          <w:tcPr>
            <w:tcW w:w="9822" w:type="dxa"/>
            <w:hideMark/>
          </w:tcPr>
          <w:p w:rsidR="00A15AE6" w:rsidRPr="00A15AE6" w:rsidRDefault="00A15AE6" w:rsidP="00A1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5AE6">
              <w:rPr>
                <w:rFonts w:ascii="Times New Roman" w:eastAsia="Times New Roman" w:hAnsi="Times New Roman" w:cs="Times New Roman"/>
                <w:b/>
              </w:rPr>
              <w:t>ДУМА</w:t>
            </w:r>
          </w:p>
          <w:p w:rsidR="00A15AE6" w:rsidRPr="00A15AE6" w:rsidRDefault="00A15AE6" w:rsidP="00A1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5AE6">
              <w:rPr>
                <w:rFonts w:ascii="Times New Roman" w:eastAsia="Times New Roman" w:hAnsi="Times New Roman" w:cs="Times New Roman"/>
                <w:b/>
              </w:rPr>
              <w:t xml:space="preserve">Усть – Ницинского </w:t>
            </w:r>
          </w:p>
          <w:p w:rsidR="00A15AE6" w:rsidRPr="00A15AE6" w:rsidRDefault="00A15AE6" w:rsidP="00A1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5AE6">
              <w:rPr>
                <w:rFonts w:ascii="Times New Roman" w:eastAsia="Times New Roman" w:hAnsi="Times New Roman" w:cs="Times New Roman"/>
                <w:b/>
              </w:rPr>
              <w:t>сельского поселения</w:t>
            </w:r>
          </w:p>
          <w:p w:rsidR="00A15AE6" w:rsidRPr="00A15AE6" w:rsidRDefault="00A15AE6" w:rsidP="00A1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5AE6">
              <w:rPr>
                <w:rFonts w:ascii="Times New Roman" w:eastAsia="Times New Roman" w:hAnsi="Times New Roman" w:cs="Times New Roman"/>
                <w:b/>
              </w:rPr>
              <w:t>Слободо – Туринского муниципального района</w:t>
            </w:r>
          </w:p>
          <w:p w:rsidR="00A15AE6" w:rsidRPr="00A15AE6" w:rsidRDefault="00A15AE6" w:rsidP="00A1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5AE6">
              <w:rPr>
                <w:rFonts w:ascii="Times New Roman" w:eastAsia="Times New Roman" w:hAnsi="Times New Roman" w:cs="Times New Roman"/>
                <w:b/>
              </w:rPr>
              <w:t>Свердловской области</w:t>
            </w:r>
          </w:p>
          <w:p w:rsidR="00A15AE6" w:rsidRPr="00A15AE6" w:rsidRDefault="00A15AE6" w:rsidP="00A1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5AE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3B8A5B7" wp14:editId="7DBA1034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55880</wp:posOffset>
                      </wp:positionV>
                      <wp:extent cx="5800725" cy="0"/>
                      <wp:effectExtent l="0" t="19050" r="9525" b="381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07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pt,4.4pt" to="459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A15AE6" w:rsidRPr="00A15AE6" w:rsidRDefault="00A15AE6" w:rsidP="00A15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15AE6" w:rsidRPr="00A15AE6" w:rsidRDefault="00A15AE6" w:rsidP="00A15AE6">
      <w:pPr>
        <w:shd w:val="clear" w:color="auto" w:fill="FFFFFF"/>
        <w:tabs>
          <w:tab w:val="left" w:pos="0"/>
        </w:tabs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/>
          <w:spacing w:val="-16"/>
          <w:sz w:val="28"/>
          <w:szCs w:val="28"/>
        </w:rPr>
      </w:pPr>
      <w:r w:rsidRPr="00A15AE6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ab/>
      </w:r>
      <w:r w:rsidRPr="00A15AE6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ab/>
      </w:r>
      <w:r w:rsidRPr="00A15AE6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ab/>
      </w:r>
    </w:p>
    <w:p w:rsidR="00A15AE6" w:rsidRPr="00A15AE6" w:rsidRDefault="00A15AE6" w:rsidP="00A15AE6">
      <w:pPr>
        <w:shd w:val="clear" w:color="auto" w:fill="FFFFFF"/>
        <w:tabs>
          <w:tab w:val="left" w:pos="0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15AE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от  </w:t>
      </w:r>
      <w:r w:rsidRPr="00A15AE6">
        <w:rPr>
          <w:rFonts w:ascii="Times New Roman" w:eastAsia="Times New Roman" w:hAnsi="Times New Roman" w:cs="Times New Roman"/>
          <w:spacing w:val="-16"/>
          <w:sz w:val="28"/>
          <w:szCs w:val="28"/>
          <w:u w:val="single"/>
        </w:rPr>
        <w:t xml:space="preserve">30.03.2017 г.  </w:t>
      </w:r>
      <w:r w:rsidRPr="00A15AE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pacing w:val="-16"/>
          <w:sz w:val="28"/>
          <w:szCs w:val="28"/>
          <w:u w:val="single"/>
        </w:rPr>
        <w:t xml:space="preserve"> 265</w:t>
      </w:r>
    </w:p>
    <w:p w:rsidR="00A15AE6" w:rsidRPr="00A15AE6" w:rsidRDefault="00A15AE6" w:rsidP="00A15AE6">
      <w:pPr>
        <w:shd w:val="clear" w:color="auto" w:fill="FFFFFF"/>
        <w:tabs>
          <w:tab w:val="left" w:pos="0"/>
          <w:tab w:val="left" w:pos="7635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15AE6">
        <w:rPr>
          <w:rFonts w:ascii="Times New Roman" w:eastAsia="Times New Roman" w:hAnsi="Times New Roman" w:cs="Times New Roman"/>
          <w:spacing w:val="-2"/>
          <w:sz w:val="28"/>
          <w:szCs w:val="28"/>
        </w:rPr>
        <w:t>с. Усть - Ницинское</w:t>
      </w:r>
      <w:r w:rsidRPr="00A15AE6"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 xml:space="preserve">      </w:t>
      </w:r>
    </w:p>
    <w:p w:rsidR="00A15AE6" w:rsidRPr="00A15AE6" w:rsidRDefault="00A15AE6" w:rsidP="00A15AE6">
      <w:pPr>
        <w:rPr>
          <w:rFonts w:ascii="Times New Roman" w:eastAsia="Times New Roman" w:hAnsi="Times New Roman" w:cs="Times New Roman"/>
        </w:rPr>
      </w:pPr>
    </w:p>
    <w:p w:rsidR="00A15AE6" w:rsidRDefault="00A15AE6" w:rsidP="00A1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графике приема граждан Председателем Думы </w:t>
      </w:r>
    </w:p>
    <w:p w:rsidR="00A15AE6" w:rsidRDefault="00A15AE6" w:rsidP="00A1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Усть-Ницинского сельского поселения</w:t>
      </w:r>
    </w:p>
    <w:p w:rsidR="00A15AE6" w:rsidRDefault="00A15AE6" w:rsidP="00A1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AE6" w:rsidRDefault="00A15AE6" w:rsidP="00A1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Заслушав Председателя Думы Усть-Ницинского сельского поселения Вострикова Ю.И., Дума Усть-Ницинского сельского поселения</w:t>
      </w:r>
    </w:p>
    <w:p w:rsidR="00FC4C86" w:rsidRDefault="00FC4C86" w:rsidP="00A1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AE6" w:rsidRDefault="00A15AE6" w:rsidP="00A1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FC4C86" w:rsidRDefault="00A15AE6" w:rsidP="00FC4C8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график приема граждан Председателем Думы Усть-Ницинского сельского поселения: еженедельно по четвергам с 14-00 до 17-00</w:t>
      </w:r>
      <w:r w:rsidR="00FC4C86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15AE6" w:rsidRPr="00FC4C86" w:rsidRDefault="00A15AE6" w:rsidP="00FC4C8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4C8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C4C86">
        <w:rPr>
          <w:rFonts w:ascii="Times New Roman" w:eastAsia="Times New Roman" w:hAnsi="Times New Roman" w:cs="Times New Roman"/>
          <w:sz w:val="28"/>
          <w:szCs w:val="28"/>
        </w:rPr>
        <w:t xml:space="preserve"> настоящим решением возложить на комиссию по регламенту, социальным вопросам,</w:t>
      </w:r>
      <w:r w:rsidR="00FC4C86" w:rsidRPr="00FC4C86">
        <w:rPr>
          <w:rFonts w:ascii="Times New Roman" w:eastAsia="Times New Roman" w:hAnsi="Times New Roman" w:cs="Times New Roman"/>
          <w:sz w:val="28"/>
          <w:szCs w:val="28"/>
        </w:rPr>
        <w:t xml:space="preserve"> местному самоуправлению (председатель Кость А.М.).</w:t>
      </w:r>
    </w:p>
    <w:p w:rsidR="00FC4C86" w:rsidRDefault="00FC4C86" w:rsidP="00FC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C86" w:rsidRDefault="00FC4C86" w:rsidP="00FC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Думы Усть-Ницинского</w:t>
      </w:r>
    </w:p>
    <w:p w:rsidR="00FC4C86" w:rsidRPr="00FC4C86" w:rsidRDefault="00FC4C86" w:rsidP="00FC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Ю.И. Востриков</w:t>
      </w:r>
    </w:p>
    <w:sectPr w:rsidR="00FC4C86" w:rsidRPr="00FC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8B8"/>
    <w:multiLevelType w:val="hybridMultilevel"/>
    <w:tmpl w:val="93802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E6"/>
    <w:rsid w:val="008A17AE"/>
    <w:rsid w:val="00A15AE6"/>
    <w:rsid w:val="00FC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A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5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A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5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2017-04-12T07:44:00Z</dcterms:created>
  <dcterms:modified xsi:type="dcterms:W3CDTF">2017-04-12T07:56:00Z</dcterms:modified>
</cp:coreProperties>
</file>