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435817" w:rsidTr="00435817">
        <w:trPr>
          <w:cantSplit/>
          <w:trHeight w:val="1333"/>
        </w:trPr>
        <w:tc>
          <w:tcPr>
            <w:tcW w:w="9145" w:type="dxa"/>
            <w:hideMark/>
          </w:tcPr>
          <w:p w:rsidR="00435817" w:rsidRDefault="004358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24510" cy="787400"/>
                  <wp:effectExtent l="0" t="0" r="889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817" w:rsidTr="00435817">
        <w:trPr>
          <w:trHeight w:val="1725"/>
        </w:trPr>
        <w:tc>
          <w:tcPr>
            <w:tcW w:w="9145" w:type="dxa"/>
            <w:hideMark/>
          </w:tcPr>
          <w:p w:rsidR="00435817" w:rsidRDefault="004358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ДУМА</w:t>
            </w:r>
          </w:p>
          <w:p w:rsidR="00435817" w:rsidRDefault="004358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Усть – Ницинского </w:t>
            </w:r>
          </w:p>
          <w:p w:rsidR="00435817" w:rsidRDefault="004358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сельского поселения</w:t>
            </w:r>
          </w:p>
          <w:p w:rsidR="00435817" w:rsidRDefault="004358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Слободо – Туринского муниципального района</w:t>
            </w:r>
          </w:p>
          <w:p w:rsidR="00435817" w:rsidRDefault="004358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Свердловской области</w:t>
            </w:r>
          </w:p>
          <w:p w:rsidR="00435817" w:rsidRDefault="004358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FO8TipXAgAAagQAAA4AAAAAAAAAAAAAAAAALgIAAGRycy9lMm9Eb2MueG1sUEsBAi0AFAAG&#10;AAgAAAAhAMXfQc7YAAAABg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435817" w:rsidRDefault="00435817" w:rsidP="00435817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35817" w:rsidRDefault="00435817" w:rsidP="00435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35817" w:rsidRDefault="00435817" w:rsidP="0043581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4F167E">
        <w:rPr>
          <w:sz w:val="28"/>
          <w:szCs w:val="28"/>
          <w:u w:val="single"/>
        </w:rPr>
        <w:t xml:space="preserve"> 28.11.2016  г.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№</w:t>
      </w:r>
      <w:r w:rsidR="004F167E">
        <w:rPr>
          <w:sz w:val="28"/>
          <w:szCs w:val="28"/>
          <w:u w:val="single"/>
        </w:rPr>
        <w:t xml:space="preserve"> 235</w:t>
      </w:r>
    </w:p>
    <w:p w:rsidR="00435817" w:rsidRDefault="00435817" w:rsidP="00435817">
      <w:pPr>
        <w:rPr>
          <w:sz w:val="28"/>
          <w:szCs w:val="28"/>
        </w:rPr>
      </w:pPr>
      <w:r>
        <w:rPr>
          <w:sz w:val="28"/>
          <w:szCs w:val="28"/>
        </w:rPr>
        <w:t xml:space="preserve">с. Усть – Ницинское </w:t>
      </w:r>
    </w:p>
    <w:p w:rsidR="00435817" w:rsidRDefault="00435817" w:rsidP="00435817">
      <w:pPr>
        <w:jc w:val="center"/>
        <w:rPr>
          <w:b/>
          <w:i/>
          <w:sz w:val="28"/>
          <w:szCs w:val="28"/>
        </w:rPr>
      </w:pPr>
    </w:p>
    <w:p w:rsidR="00435817" w:rsidRDefault="00435817" w:rsidP="0043581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передаче полномочий контрольно-счетного органа Усть-Ницинского сельского поселения Контрольному органу Слободо-Туринского муниципального района по осуществлению внешнего муниципального финансового контроля в 2017 году</w:t>
      </w:r>
    </w:p>
    <w:p w:rsidR="00435817" w:rsidRDefault="00435817" w:rsidP="00435817">
      <w:pPr>
        <w:jc w:val="both"/>
        <w:rPr>
          <w:sz w:val="28"/>
          <w:szCs w:val="28"/>
        </w:rPr>
      </w:pPr>
    </w:p>
    <w:p w:rsidR="00435817" w:rsidRDefault="00435817" w:rsidP="00435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реализации Бюджетного кодекса Российской Федерации, в соответствии с Федеральным законом от 07.12.2011 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Областным законом от 12.07.2011 г. № 62-ОЗ «О счетной палате Свердловской области и контрольно-счетных органах муниципальных образований, Дума Усть-Ницинского сельского поселения</w:t>
      </w:r>
    </w:p>
    <w:p w:rsidR="00435817" w:rsidRDefault="00435817" w:rsidP="004358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РЕШИЛА: </w:t>
      </w:r>
    </w:p>
    <w:p w:rsidR="00435817" w:rsidRDefault="00435817" w:rsidP="004F167E">
      <w:pPr>
        <w:numPr>
          <w:ilvl w:val="0"/>
          <w:numId w:val="1"/>
        </w:numPr>
        <w:tabs>
          <w:tab w:val="clear" w:pos="792"/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Передать Контрольному органу Слободо-Туринского муниципального района полномочия контрольно-счетного органа Усть-Ницинского сельского поселения по осуществлению внешнего муниципального финансового контроля  в 2017 году.</w:t>
      </w:r>
    </w:p>
    <w:p w:rsidR="00435817" w:rsidRDefault="00435817" w:rsidP="0043581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Думе Усть-Ницинского сельского поселения  заключить соответствующее соглашение с Думой Слободо-Туринского муниципального района.</w:t>
      </w:r>
    </w:p>
    <w:p w:rsidR="00435817" w:rsidRDefault="00435817" w:rsidP="0043581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Действия настоящего решения распространяются на отношения, возникшие с 01.01.2017 года.</w:t>
      </w:r>
    </w:p>
    <w:p w:rsidR="00435817" w:rsidRDefault="00435817" w:rsidP="0043581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экономическим вопросам (председатель </w:t>
      </w:r>
      <w:proofErr w:type="spellStart"/>
      <w:r>
        <w:rPr>
          <w:sz w:val="28"/>
          <w:szCs w:val="28"/>
        </w:rPr>
        <w:t>Шмелёва</w:t>
      </w:r>
      <w:proofErr w:type="spellEnd"/>
      <w:r>
        <w:rPr>
          <w:sz w:val="28"/>
          <w:szCs w:val="28"/>
        </w:rPr>
        <w:t xml:space="preserve"> Е.В.).</w:t>
      </w:r>
    </w:p>
    <w:p w:rsidR="00435817" w:rsidRDefault="00435817" w:rsidP="00435817">
      <w:pPr>
        <w:jc w:val="both"/>
        <w:rPr>
          <w:sz w:val="28"/>
          <w:szCs w:val="28"/>
        </w:rPr>
      </w:pPr>
    </w:p>
    <w:p w:rsidR="00435817" w:rsidRDefault="00435817" w:rsidP="00435817">
      <w:pPr>
        <w:jc w:val="both"/>
        <w:rPr>
          <w:sz w:val="28"/>
          <w:szCs w:val="28"/>
        </w:rPr>
        <w:sectPr w:rsidR="004358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5817" w:rsidRPr="00435817" w:rsidRDefault="00435817" w:rsidP="00F77612">
      <w:pPr>
        <w:rPr>
          <w:sz w:val="28"/>
          <w:szCs w:val="28"/>
        </w:rPr>
      </w:pPr>
      <w:r w:rsidRPr="00435817">
        <w:rPr>
          <w:sz w:val="28"/>
          <w:szCs w:val="28"/>
        </w:rPr>
        <w:lastRenderedPageBreak/>
        <w:t xml:space="preserve">Председатель Думы                                                   </w:t>
      </w:r>
    </w:p>
    <w:p w:rsidR="00435817" w:rsidRPr="00435817" w:rsidRDefault="00435817" w:rsidP="00F77612">
      <w:pPr>
        <w:rPr>
          <w:sz w:val="28"/>
          <w:szCs w:val="28"/>
        </w:rPr>
      </w:pPr>
      <w:r w:rsidRPr="00435817">
        <w:rPr>
          <w:sz w:val="28"/>
          <w:szCs w:val="28"/>
        </w:rPr>
        <w:t>Усть-Ницинского сельского     поселения</w:t>
      </w:r>
    </w:p>
    <w:p w:rsidR="00435817" w:rsidRDefault="00435817" w:rsidP="00F77612">
      <w:pPr>
        <w:rPr>
          <w:sz w:val="28"/>
          <w:szCs w:val="28"/>
        </w:rPr>
      </w:pPr>
      <w:r w:rsidRPr="00435817">
        <w:rPr>
          <w:sz w:val="28"/>
          <w:szCs w:val="28"/>
        </w:rPr>
        <w:t>____________Ю.И. Востриков</w:t>
      </w:r>
    </w:p>
    <w:p w:rsidR="00435817" w:rsidRPr="00435817" w:rsidRDefault="00435817" w:rsidP="00F77612">
      <w:pPr>
        <w:rPr>
          <w:sz w:val="28"/>
          <w:szCs w:val="28"/>
        </w:rPr>
      </w:pPr>
      <w:bookmarkStart w:id="0" w:name="_GoBack"/>
      <w:bookmarkEnd w:id="0"/>
    </w:p>
    <w:p w:rsidR="00435817" w:rsidRPr="00435817" w:rsidRDefault="00435817" w:rsidP="00435817">
      <w:pPr>
        <w:jc w:val="both"/>
        <w:rPr>
          <w:sz w:val="28"/>
          <w:szCs w:val="28"/>
        </w:rPr>
      </w:pPr>
    </w:p>
    <w:p w:rsidR="00435817" w:rsidRPr="00435817" w:rsidRDefault="00435817" w:rsidP="00435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35817">
        <w:rPr>
          <w:sz w:val="28"/>
          <w:szCs w:val="28"/>
        </w:rPr>
        <w:t xml:space="preserve">Глава Усть-Ницинского </w:t>
      </w:r>
    </w:p>
    <w:p w:rsidR="00435817" w:rsidRPr="00435817" w:rsidRDefault="00435817" w:rsidP="00435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35817">
        <w:rPr>
          <w:sz w:val="28"/>
          <w:szCs w:val="28"/>
        </w:rPr>
        <w:t>сельского поселения</w:t>
      </w:r>
    </w:p>
    <w:p w:rsidR="00435817" w:rsidRPr="00435817" w:rsidRDefault="00435817" w:rsidP="00435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35817">
        <w:rPr>
          <w:sz w:val="28"/>
          <w:szCs w:val="28"/>
        </w:rPr>
        <w:t>________К.Г. Судакова</w:t>
      </w:r>
    </w:p>
    <w:p w:rsidR="00435817" w:rsidRPr="00435817" w:rsidRDefault="00435817" w:rsidP="00435817">
      <w:pPr>
        <w:jc w:val="both"/>
        <w:rPr>
          <w:sz w:val="28"/>
          <w:szCs w:val="28"/>
        </w:rPr>
      </w:pPr>
    </w:p>
    <w:p w:rsidR="00435817" w:rsidRDefault="00435817">
      <w:pPr>
        <w:sectPr w:rsidR="00435817" w:rsidSect="0043581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01C7" w:rsidRDefault="005201C7"/>
    <w:sectPr w:rsidR="005201C7" w:rsidSect="0043581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E60CD"/>
    <w:multiLevelType w:val="hybridMultilevel"/>
    <w:tmpl w:val="2E281974"/>
    <w:lvl w:ilvl="0" w:tplc="5A70D4F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17"/>
    <w:rsid w:val="004267C1"/>
    <w:rsid w:val="00435817"/>
    <w:rsid w:val="004F167E"/>
    <w:rsid w:val="005201C7"/>
    <w:rsid w:val="00F7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581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58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8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581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58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8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2016-11-29T10:04:00Z</cp:lastPrinted>
  <dcterms:created xsi:type="dcterms:W3CDTF">2016-11-22T07:20:00Z</dcterms:created>
  <dcterms:modified xsi:type="dcterms:W3CDTF">2016-11-29T10:13:00Z</dcterms:modified>
</cp:coreProperties>
</file>