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5D6631" w:rsidRDefault="005D6631" w:rsidP="005D663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5D6631" w:rsidRDefault="005D6631" w:rsidP="005D663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28.03.2016                                                                                                        №</w:t>
      </w:r>
      <w:r w:rsidR="00B078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140</w:t>
      </w:r>
    </w:p>
    <w:p w:rsidR="005D6631" w:rsidRDefault="005D6631" w:rsidP="005D663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B07891" w:rsidRDefault="00B07891" w:rsidP="00B07891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1BFA" w:rsidRPr="00B07891" w:rsidRDefault="00B07891" w:rsidP="001D1B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891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gramStart"/>
      <w:r w:rsidRPr="00B07891">
        <w:rPr>
          <w:rFonts w:ascii="Times New Roman" w:hAnsi="Times New Roman" w:cs="Times New Roman"/>
          <w:i/>
          <w:sz w:val="28"/>
          <w:szCs w:val="28"/>
        </w:rPr>
        <w:t>мероприятиях</w:t>
      </w:r>
      <w:proofErr w:type="gramEnd"/>
      <w:r w:rsidRPr="00B07891">
        <w:rPr>
          <w:rFonts w:ascii="Times New Roman" w:hAnsi="Times New Roman" w:cs="Times New Roman"/>
          <w:i/>
          <w:sz w:val="28"/>
          <w:szCs w:val="28"/>
        </w:rPr>
        <w:t>, направленных на  предотвращение пожаров, спасение людей и имущества от пожар</w:t>
      </w:r>
      <w:r>
        <w:rPr>
          <w:rFonts w:ascii="Times New Roman" w:hAnsi="Times New Roman" w:cs="Times New Roman"/>
          <w:i/>
          <w:sz w:val="28"/>
          <w:szCs w:val="28"/>
        </w:rPr>
        <w:t xml:space="preserve">ов на территории </w:t>
      </w:r>
    </w:p>
    <w:p w:rsidR="00B07891" w:rsidRPr="00B07891" w:rsidRDefault="00B07891" w:rsidP="00B078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i/>
          <w:sz w:val="28"/>
          <w:szCs w:val="28"/>
        </w:rPr>
        <w:t>Усть-Ницинского сельского поселения</w:t>
      </w:r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Pr="00B07891" w:rsidRDefault="00B07891" w:rsidP="00B0789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89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Закона  Свердловской области от 15 июля 2005 года № 82-ОЗ «Об обеспечении пожарной безопасности на территории Свердловской области», в целях реализации мер по предотвращению пожаров, спасению людей и имущества от пожаров</w:t>
      </w:r>
      <w:proofErr w:type="gramEnd"/>
      <w:r w:rsidRPr="00B0789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</w:p>
    <w:p w:rsidR="00B07891" w:rsidRDefault="00B07891" w:rsidP="00B078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891" w:rsidRPr="00B07891" w:rsidRDefault="00B07891" w:rsidP="00B0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7891" w:rsidRPr="00B07891" w:rsidRDefault="00B07891" w:rsidP="00B078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sz w:val="28"/>
          <w:szCs w:val="28"/>
        </w:rPr>
        <w:t>1. Утвердить перечень мероприятий, направленных на предотвращение пожаров, спасение людей и</w:t>
      </w:r>
      <w:r>
        <w:rPr>
          <w:rFonts w:ascii="Times New Roman" w:hAnsi="Times New Roman" w:cs="Times New Roman"/>
          <w:sz w:val="28"/>
          <w:szCs w:val="28"/>
        </w:rPr>
        <w:t xml:space="preserve"> имущества от пожаров в 2016</w:t>
      </w:r>
      <w:r w:rsidRPr="00B07891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B07891" w:rsidRPr="00B07891" w:rsidRDefault="00B07891" w:rsidP="00B078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sz w:val="28"/>
          <w:szCs w:val="28"/>
        </w:rPr>
        <w:t xml:space="preserve">2. Проведение мероприятий и их финансирование осуществлять в порядке, установленном </w:t>
      </w:r>
      <w:r w:rsidR="00C91E47"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r w:rsidR="00F00024">
        <w:rPr>
          <w:rFonts w:ascii="Times New Roman" w:hAnsi="Times New Roman" w:cs="Times New Roman"/>
          <w:sz w:val="28"/>
          <w:szCs w:val="28"/>
        </w:rPr>
        <w:t xml:space="preserve">  от 29.12.2015</w:t>
      </w:r>
      <w:r w:rsidR="001D1BFA">
        <w:rPr>
          <w:rFonts w:ascii="Times New Roman" w:hAnsi="Times New Roman" w:cs="Times New Roman"/>
          <w:sz w:val="28"/>
          <w:szCs w:val="28"/>
        </w:rPr>
        <w:t xml:space="preserve"> г.</w:t>
      </w:r>
      <w:r w:rsidR="00F00024">
        <w:rPr>
          <w:rFonts w:ascii="Times New Roman" w:hAnsi="Times New Roman" w:cs="Times New Roman"/>
          <w:sz w:val="28"/>
          <w:szCs w:val="28"/>
        </w:rPr>
        <w:t xml:space="preserve"> № 173 </w:t>
      </w:r>
      <w:r w:rsidRPr="00B07891">
        <w:rPr>
          <w:rFonts w:ascii="Times New Roman" w:hAnsi="Times New Roman" w:cs="Times New Roman"/>
          <w:sz w:val="28"/>
          <w:szCs w:val="28"/>
        </w:rPr>
        <w:br/>
        <w:t>«О</w:t>
      </w:r>
      <w:r w:rsidR="00F00024">
        <w:rPr>
          <w:rFonts w:ascii="Times New Roman" w:hAnsi="Times New Roman" w:cs="Times New Roman"/>
          <w:sz w:val="28"/>
          <w:szCs w:val="28"/>
        </w:rPr>
        <w:t xml:space="preserve"> бюджете  Усть-Ницинского сельского поселения на 2016</w:t>
      </w:r>
      <w:r w:rsidR="001D1BFA">
        <w:rPr>
          <w:rFonts w:ascii="Times New Roman" w:hAnsi="Times New Roman" w:cs="Times New Roman"/>
          <w:sz w:val="28"/>
          <w:szCs w:val="28"/>
        </w:rPr>
        <w:t xml:space="preserve"> </w:t>
      </w:r>
      <w:r w:rsidR="00F00024">
        <w:rPr>
          <w:rFonts w:ascii="Times New Roman" w:hAnsi="Times New Roman" w:cs="Times New Roman"/>
          <w:sz w:val="28"/>
          <w:szCs w:val="28"/>
        </w:rPr>
        <w:t>г</w:t>
      </w:r>
      <w:r w:rsidR="001D1BFA">
        <w:rPr>
          <w:rFonts w:ascii="Times New Roman" w:hAnsi="Times New Roman" w:cs="Times New Roman"/>
          <w:sz w:val="28"/>
          <w:szCs w:val="28"/>
        </w:rPr>
        <w:t>.</w:t>
      </w:r>
      <w:r w:rsidR="00F000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2ABB" w:rsidRDefault="000D2ABB" w:rsidP="000D2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 постановление в «Информационном вестнике Усть-Ницинского сельского поселения» и  разместить на официальном сайте Усть-Ницинского сельского поселения в сети Интернет.</w:t>
      </w:r>
    </w:p>
    <w:p w:rsidR="00B07891" w:rsidRPr="00B07891" w:rsidRDefault="000D2ABB" w:rsidP="000D2ABB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 постановления  оставляю за собой.</w:t>
      </w:r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Default="00B07891" w:rsidP="00B078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ABB">
        <w:rPr>
          <w:rFonts w:ascii="Times New Roman" w:hAnsi="Times New Roman" w:cs="Times New Roman"/>
          <w:sz w:val="28"/>
          <w:szCs w:val="28"/>
        </w:rPr>
        <w:t xml:space="preserve">Усть-Ницинского </w:t>
      </w:r>
    </w:p>
    <w:p w:rsidR="000D2ABB" w:rsidRPr="00B07891" w:rsidRDefault="000D2ABB" w:rsidP="00B078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1D1BF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К.Г.Судакова</w:t>
      </w:r>
      <w:proofErr w:type="spellEnd"/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024" w:rsidRDefault="00B07891" w:rsidP="00B07891">
      <w:pPr>
        <w:ind w:firstLine="4320"/>
      </w:pPr>
      <w:r>
        <w:t xml:space="preserve">                                                  </w:t>
      </w:r>
    </w:p>
    <w:p w:rsidR="00F00024" w:rsidRDefault="00F00024" w:rsidP="00B07891">
      <w:pPr>
        <w:ind w:firstLine="4320"/>
      </w:pPr>
    </w:p>
    <w:p w:rsidR="00B07891" w:rsidRDefault="00F00024" w:rsidP="00B07891">
      <w:pPr>
        <w:ind w:firstLine="4320"/>
      </w:pPr>
      <w:r>
        <w:lastRenderedPageBreak/>
        <w:t xml:space="preserve">                                                         </w:t>
      </w:r>
      <w:r w:rsidR="00B07891">
        <w:t xml:space="preserve">  УТВЕРЖДЕН</w:t>
      </w:r>
    </w:p>
    <w:p w:rsidR="00085367" w:rsidRDefault="00085367" w:rsidP="00085367">
      <w:pPr>
        <w:ind w:firstLine="4320"/>
      </w:pPr>
      <w:r>
        <w:t xml:space="preserve">                                                       постановлением</w:t>
      </w:r>
    </w:p>
    <w:p w:rsidR="001D1BFA" w:rsidRDefault="00085367" w:rsidP="00085367">
      <w:pPr>
        <w:pStyle w:val="a5"/>
        <w:spacing w:before="0" w:after="0"/>
        <w:ind w:firstLine="72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>
        <w:rPr>
          <w:bCs/>
        </w:rPr>
        <w:t xml:space="preserve">администрацией Усть-Ницинского                                                                 </w:t>
      </w:r>
    </w:p>
    <w:p w:rsidR="00085367" w:rsidRDefault="00085367" w:rsidP="00085367">
      <w:pPr>
        <w:pStyle w:val="a5"/>
        <w:spacing w:before="0" w:after="0"/>
        <w:ind w:firstLine="720"/>
        <w:jc w:val="center"/>
        <w:rPr>
          <w:bCs/>
        </w:rPr>
      </w:pPr>
      <w:r>
        <w:rPr>
          <w:bCs/>
        </w:rPr>
        <w:t xml:space="preserve">   </w:t>
      </w:r>
      <w:r w:rsidR="001D1BFA">
        <w:rPr>
          <w:bCs/>
        </w:rPr>
        <w:t xml:space="preserve">                                                                  </w:t>
      </w:r>
      <w:r>
        <w:rPr>
          <w:bCs/>
        </w:rPr>
        <w:t>сельского поселения от 28.03.2016</w:t>
      </w:r>
      <w:r w:rsidR="001D1BFA">
        <w:rPr>
          <w:bCs/>
        </w:rPr>
        <w:t xml:space="preserve"> </w:t>
      </w:r>
      <w:r>
        <w:rPr>
          <w:bCs/>
        </w:rPr>
        <w:t>г</w:t>
      </w:r>
      <w:r w:rsidR="001D1BFA">
        <w:rPr>
          <w:bCs/>
        </w:rPr>
        <w:t>.</w:t>
      </w:r>
      <w:r>
        <w:rPr>
          <w:bCs/>
        </w:rPr>
        <w:t xml:space="preserve"> № 140</w:t>
      </w:r>
    </w:p>
    <w:p w:rsidR="00085367" w:rsidRDefault="00085367" w:rsidP="00085367">
      <w:pPr>
        <w:pStyle w:val="a5"/>
        <w:spacing w:before="0" w:after="0"/>
        <w:ind w:firstLine="720"/>
        <w:jc w:val="center"/>
        <w:rPr>
          <w:b/>
          <w:bCs/>
        </w:rPr>
      </w:pPr>
    </w:p>
    <w:p w:rsidR="00085367" w:rsidRDefault="00085367" w:rsidP="0008536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367" w:rsidRDefault="00085367" w:rsidP="00B07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7891" w:rsidRDefault="00B07891" w:rsidP="00B07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07891" w:rsidRDefault="00B07891" w:rsidP="00B07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направленных на предотвращение пожаров,</w:t>
      </w:r>
    </w:p>
    <w:p w:rsidR="00B07891" w:rsidRDefault="00B07891" w:rsidP="00B07891">
      <w:pPr>
        <w:pStyle w:val="ConsPlusTitle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спасение людей и имущества от по</w:t>
      </w:r>
      <w:r w:rsidR="000D2ABB">
        <w:rPr>
          <w:rFonts w:ascii="Times New Roman" w:hAnsi="Times New Roman" w:cs="Times New Roman"/>
          <w:sz w:val="24"/>
          <w:szCs w:val="24"/>
        </w:rPr>
        <w:t xml:space="preserve">жаров в пожароопасный сезон  </w:t>
      </w:r>
      <w:r w:rsidR="000D2ABB" w:rsidRPr="001D1BFA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1D1BFA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B07891" w:rsidRDefault="00B07891" w:rsidP="00B07891">
      <w:pPr>
        <w:pStyle w:val="ConsPlusTitle"/>
        <w:widowControl/>
        <w:rPr>
          <w:sz w:val="24"/>
          <w:szCs w:val="24"/>
        </w:rPr>
      </w:pPr>
    </w:p>
    <w:p w:rsidR="00B07891" w:rsidRDefault="00B07891" w:rsidP="00B07891">
      <w:pPr>
        <w:pStyle w:val="ConsPlusTitle"/>
        <w:widowControl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9"/>
        <w:gridCol w:w="3528"/>
        <w:gridCol w:w="1843"/>
        <w:gridCol w:w="1199"/>
        <w:gridCol w:w="1020"/>
        <w:gridCol w:w="1364"/>
      </w:tblGrid>
      <w:tr w:rsidR="00B07891" w:rsidTr="001D1BF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07891" w:rsidTr="001D1BF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891" w:rsidTr="001D1BFA">
        <w:trPr>
          <w:trHeight w:val="11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Обучение населения мерам пожарной безопасности путем противопожарного инструктажа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1D1BFA">
        <w:trPr>
          <w:trHeight w:val="43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  и распространение листовок, памяток противопожарной рекламы и других печатных изданий;</w:t>
            </w:r>
          </w:p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изготовление наглядных пособий для оформления учебных помещений в организациях по противопожарной тематике; </w:t>
            </w:r>
          </w:p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городских викторин, соревнований и конкурсов среди образовательных учреждений, ЖЭУ,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F00024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 1200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памяток и листовок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F00024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</w:t>
            </w:r>
            <w:r w:rsidR="000460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F00024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2F22FE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600</w:t>
            </w:r>
          </w:p>
        </w:tc>
      </w:tr>
      <w:tr w:rsidR="00B07891" w:rsidTr="001D1BFA">
        <w:trPr>
          <w:trHeight w:val="13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Оснащение противопожарной выставки техническими средствами для проведения лекций, занятий с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видеопоказом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1D1BFA">
        <w:trPr>
          <w:trHeight w:val="13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Оплата услуг (на основании гражданско-правового договора) по проведению курса лекций противопожарной направленности</w:t>
            </w:r>
          </w:p>
          <w:p w:rsidR="001D1BFA" w:rsidRDefault="001D1BF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1D1BFA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891" w:rsidTr="001D1BFA">
        <w:trPr>
          <w:trHeight w:val="11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специальных</w:t>
            </w:r>
            <w:proofErr w:type="gramEnd"/>
          </w:p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 организаций спасания людей при пожарах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1D1BFA">
        <w:trPr>
          <w:trHeight w:val="55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1D1BFA">
        <w:trPr>
          <w:trHeight w:val="55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 стенда для противопожарной пропаганды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046036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046036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046036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300</w:t>
            </w:r>
            <w:r w:rsidR="002F22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2F22FE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3</w:t>
            </w:r>
            <w:r w:rsidR="000460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</w:t>
            </w:r>
          </w:p>
        </w:tc>
      </w:tr>
      <w:tr w:rsidR="00B07891" w:rsidTr="001D1BFA">
        <w:trPr>
          <w:trHeight w:val="55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Устройство пожарного пирса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1D1BFA">
        <w:trPr>
          <w:trHeight w:val="55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Оборудование проезда к пожарному водоему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1D1BFA">
        <w:trPr>
          <w:trHeight w:val="55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2.5.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B07891">
        <w:trPr>
          <w:trHeight w:val="376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Итого:</w:t>
            </w:r>
            <w:r w:rsidR="002F22F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3600</w:t>
            </w:r>
          </w:p>
        </w:tc>
      </w:tr>
    </w:tbl>
    <w:p w:rsidR="00B07891" w:rsidRPr="002F22FE" w:rsidRDefault="002F22FE" w:rsidP="002F22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2F22F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 связи с ликвидацией поста № 12 пожарной охраны д. Жирякова. пожарной части ПЧ 12/3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, создана пожарная команда обществ</w:t>
      </w:r>
      <w:r w:rsidR="001D1BFA">
        <w:rPr>
          <w:rFonts w:ascii="Times New Roman" w:hAnsi="Times New Roman" w:cs="Times New Roman"/>
          <w:b w:val="0"/>
          <w:sz w:val="28"/>
          <w:szCs w:val="28"/>
          <w:lang w:eastAsia="ar-SA"/>
        </w:rPr>
        <w:t>енной организации             «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Добровольная  пожарная охрана Восточного управленческого округа»,  </w:t>
      </w:r>
    </w:p>
    <w:p w:rsidR="0069102D" w:rsidRPr="002F22FE" w:rsidRDefault="002F22FE" w:rsidP="002F22F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D1BFA">
        <w:rPr>
          <w:sz w:val="28"/>
          <w:szCs w:val="28"/>
        </w:rPr>
        <w:t>ля прикрытия 4</w:t>
      </w:r>
      <w:bookmarkStart w:id="0" w:name="_GoBack"/>
      <w:bookmarkEnd w:id="0"/>
      <w:r w:rsidRPr="002F22FE">
        <w:rPr>
          <w:sz w:val="28"/>
          <w:szCs w:val="28"/>
        </w:rPr>
        <w:t>-х</w:t>
      </w:r>
      <w:r w:rsidR="00DE6FED">
        <w:rPr>
          <w:sz w:val="28"/>
          <w:szCs w:val="28"/>
        </w:rPr>
        <w:t xml:space="preserve"> населенных пунктов, Финансирование содержания численности личного состава ДПК, здания пожарного депо и пожарной техники </w:t>
      </w:r>
      <w:r w:rsidR="00F520B7">
        <w:rPr>
          <w:sz w:val="28"/>
          <w:szCs w:val="28"/>
        </w:rPr>
        <w:t xml:space="preserve"> будет  осуществляться за счет  средств, предусмотренных по подразделу бюджетной классификации 0310.</w:t>
      </w:r>
    </w:p>
    <w:sectPr w:rsidR="0069102D" w:rsidRPr="002F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31"/>
    <w:rsid w:val="00046036"/>
    <w:rsid w:val="00085367"/>
    <w:rsid w:val="000D2ABB"/>
    <w:rsid w:val="001D1BFA"/>
    <w:rsid w:val="002F22FE"/>
    <w:rsid w:val="005D6631"/>
    <w:rsid w:val="0069102D"/>
    <w:rsid w:val="00B07891"/>
    <w:rsid w:val="00C91E47"/>
    <w:rsid w:val="00DB2117"/>
    <w:rsid w:val="00DE6FED"/>
    <w:rsid w:val="00F00024"/>
    <w:rsid w:val="00F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63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nhideWhenUsed/>
    <w:rsid w:val="00085367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63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nhideWhenUsed/>
    <w:rsid w:val="00085367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2016-03-29T04:24:00Z</dcterms:created>
  <dcterms:modified xsi:type="dcterms:W3CDTF">2016-03-29T04:31:00Z</dcterms:modified>
</cp:coreProperties>
</file>