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7135F9" w:rsidTr="007135F9">
        <w:trPr>
          <w:cantSplit/>
          <w:trHeight w:val="1333"/>
        </w:trPr>
        <w:tc>
          <w:tcPr>
            <w:tcW w:w="9145" w:type="dxa"/>
            <w:hideMark/>
          </w:tcPr>
          <w:p w:rsidR="007135F9" w:rsidRDefault="007135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5620" cy="785495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5F9" w:rsidTr="007135F9">
        <w:trPr>
          <w:trHeight w:val="1620"/>
        </w:trPr>
        <w:tc>
          <w:tcPr>
            <w:tcW w:w="9145" w:type="dxa"/>
            <w:hideMark/>
          </w:tcPr>
          <w:p w:rsidR="007135F9" w:rsidRPr="007135F9" w:rsidRDefault="007135F9">
            <w:pPr>
              <w:jc w:val="center"/>
              <w:rPr>
                <w:b/>
              </w:rPr>
            </w:pPr>
            <w:r w:rsidRPr="007135F9">
              <w:rPr>
                <w:b/>
              </w:rPr>
              <w:t>ДУМА</w:t>
            </w:r>
          </w:p>
          <w:p w:rsidR="007135F9" w:rsidRPr="007135F9" w:rsidRDefault="007135F9">
            <w:pPr>
              <w:jc w:val="center"/>
              <w:rPr>
                <w:b/>
              </w:rPr>
            </w:pPr>
            <w:r w:rsidRPr="007135F9">
              <w:rPr>
                <w:b/>
              </w:rPr>
              <w:t xml:space="preserve">Усть – Ницинского </w:t>
            </w:r>
          </w:p>
          <w:p w:rsidR="007135F9" w:rsidRPr="007135F9" w:rsidRDefault="007135F9">
            <w:pPr>
              <w:jc w:val="center"/>
              <w:rPr>
                <w:b/>
              </w:rPr>
            </w:pPr>
            <w:r w:rsidRPr="007135F9">
              <w:rPr>
                <w:b/>
              </w:rPr>
              <w:t>сельского поселения</w:t>
            </w:r>
          </w:p>
          <w:p w:rsidR="007135F9" w:rsidRPr="007135F9" w:rsidRDefault="007135F9">
            <w:pPr>
              <w:jc w:val="center"/>
              <w:rPr>
                <w:b/>
              </w:rPr>
            </w:pPr>
            <w:r w:rsidRPr="007135F9">
              <w:rPr>
                <w:b/>
              </w:rPr>
              <w:t>Слободо – Туринского муниципального района</w:t>
            </w:r>
          </w:p>
          <w:p w:rsidR="007135F9" w:rsidRPr="007135F9" w:rsidRDefault="007135F9">
            <w:pPr>
              <w:jc w:val="center"/>
              <w:rPr>
                <w:b/>
              </w:rPr>
            </w:pPr>
            <w:r w:rsidRPr="007135F9">
              <w:rPr>
                <w:b/>
              </w:rPr>
              <w:t>Свердловской области</w:t>
            </w:r>
          </w:p>
          <w:p w:rsidR="007135F9" w:rsidRDefault="007135F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28575" t="36830" r="28575" b="298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135F9" w:rsidRDefault="007135F9" w:rsidP="007135F9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7135F9" w:rsidRDefault="007135F9" w:rsidP="007135F9">
      <w:pPr>
        <w:tabs>
          <w:tab w:val="left" w:pos="7640"/>
        </w:tabs>
      </w:pPr>
      <w:r>
        <w:rPr>
          <w:b/>
        </w:rPr>
        <w:tab/>
      </w:r>
    </w:p>
    <w:p w:rsidR="007135F9" w:rsidRDefault="00DF3345" w:rsidP="007135F9">
      <w:pPr>
        <w:pStyle w:val="ConsNormal"/>
        <w:spacing w:before="120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</w:t>
      </w:r>
      <w:r w:rsidR="007135F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29.</w:t>
      </w:r>
      <w:r w:rsidR="007135F9">
        <w:rPr>
          <w:rFonts w:ascii="Times New Roman" w:hAnsi="Times New Roman"/>
          <w:u w:val="single"/>
        </w:rPr>
        <w:t>12.2015 г.</w:t>
      </w:r>
      <w:r w:rsidR="007135F9">
        <w:rPr>
          <w:rFonts w:ascii="Times New Roman" w:hAnsi="Times New Roman"/>
        </w:rPr>
        <w:t xml:space="preserve">  №</w:t>
      </w:r>
      <w:r w:rsidR="007135F9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>177</w:t>
      </w:r>
      <w:r w:rsidR="007135F9">
        <w:rPr>
          <w:rFonts w:ascii="Times New Roman" w:hAnsi="Times New Roman"/>
          <w:u w:val="single"/>
        </w:rPr>
        <w:t xml:space="preserve"> </w:t>
      </w:r>
    </w:p>
    <w:p w:rsidR="007135F9" w:rsidRDefault="007135F9" w:rsidP="007135F9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7135F9" w:rsidRDefault="007135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5F9" w:rsidRDefault="007135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35F9" w:rsidRDefault="007135F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35F9">
        <w:rPr>
          <w:rFonts w:ascii="Times New Roman" w:hAnsi="Times New Roman" w:cs="Times New Roman"/>
          <w:i/>
          <w:sz w:val="28"/>
          <w:szCs w:val="28"/>
        </w:rPr>
        <w:t>Об установлении</w:t>
      </w:r>
      <w:bookmarkStart w:id="0" w:name="_GoBack"/>
      <w:bookmarkEnd w:id="0"/>
      <w:r w:rsidRPr="007135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 установленным</w:t>
      </w:r>
    </w:p>
    <w:p w:rsidR="007135F9" w:rsidRDefault="007135F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Налоговым кодексом Российской Федерации оснований признания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</w:p>
    <w:p w:rsidR="007135F9" w:rsidRPr="007135F9" w:rsidRDefault="007135F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35F9" w:rsidRDefault="008D3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9B5790" w:rsidRPr="007135F9">
        <w:rPr>
          <w:rFonts w:ascii="Times New Roman" w:hAnsi="Times New Roman" w:cs="Times New Roman"/>
          <w:sz w:val="28"/>
          <w:szCs w:val="28"/>
        </w:rPr>
        <w:t>о статьей 59 Нал</w:t>
      </w:r>
      <w:r w:rsidRPr="007135F9">
        <w:rPr>
          <w:rFonts w:ascii="Times New Roman" w:hAnsi="Times New Roman" w:cs="Times New Roman"/>
          <w:sz w:val="28"/>
          <w:szCs w:val="28"/>
        </w:rPr>
        <w:t xml:space="preserve">огового кодекса Российской Федерации, </w:t>
      </w:r>
      <w:r w:rsidR="009B5790" w:rsidRPr="007135F9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N 131-ФЗ "Об общих принципах организации местного самоуправления в Российской Федерации", </w:t>
      </w:r>
      <w:r w:rsidRPr="007135F9">
        <w:rPr>
          <w:rFonts w:ascii="Times New Roman" w:hAnsi="Times New Roman" w:cs="Times New Roman"/>
          <w:sz w:val="28"/>
          <w:szCs w:val="28"/>
        </w:rPr>
        <w:t>руководствуясь</w:t>
      </w:r>
      <w:r w:rsidR="00C22CB7" w:rsidRPr="007135F9">
        <w:rPr>
          <w:rFonts w:ascii="Times New Roman" w:hAnsi="Times New Roman" w:cs="Times New Roman"/>
          <w:sz w:val="28"/>
          <w:szCs w:val="28"/>
        </w:rPr>
        <w:t xml:space="preserve"> </w:t>
      </w:r>
      <w:r w:rsidRPr="007135F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22CB7" w:rsidRPr="007135F9">
        <w:rPr>
          <w:rFonts w:ascii="Times New Roman" w:hAnsi="Times New Roman" w:cs="Times New Roman"/>
          <w:sz w:val="28"/>
          <w:szCs w:val="28"/>
        </w:rPr>
        <w:t>ом</w:t>
      </w:r>
      <w:r w:rsidRPr="007135F9">
        <w:rPr>
          <w:rFonts w:ascii="Times New Roman" w:hAnsi="Times New Roman" w:cs="Times New Roman"/>
          <w:sz w:val="28"/>
          <w:szCs w:val="28"/>
        </w:rPr>
        <w:t xml:space="preserve"> </w:t>
      </w:r>
      <w:r w:rsidR="007135F9">
        <w:rPr>
          <w:rFonts w:ascii="Times New Roman" w:hAnsi="Times New Roman" w:cs="Times New Roman"/>
          <w:sz w:val="28"/>
          <w:szCs w:val="28"/>
        </w:rPr>
        <w:t>Усть-Ницинского</w:t>
      </w:r>
      <w:r w:rsidR="009B5790" w:rsidRPr="007135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35F9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7135F9">
        <w:rPr>
          <w:rFonts w:ascii="Times New Roman" w:hAnsi="Times New Roman" w:cs="Times New Roman"/>
          <w:sz w:val="28"/>
          <w:szCs w:val="28"/>
        </w:rPr>
        <w:t>Усть-Ницинского</w:t>
      </w:r>
      <w:r w:rsidR="009B5790" w:rsidRPr="007135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135F9" w:rsidRDefault="007135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5F9" w:rsidRPr="00902641" w:rsidRDefault="008D3B76" w:rsidP="007135F9">
      <w:pPr>
        <w:rPr>
          <w:b/>
          <w:iCs/>
          <w:sz w:val="28"/>
          <w:szCs w:val="28"/>
        </w:rPr>
      </w:pPr>
      <w:r w:rsidRPr="007135F9">
        <w:rPr>
          <w:sz w:val="28"/>
          <w:szCs w:val="28"/>
        </w:rPr>
        <w:t xml:space="preserve"> </w:t>
      </w:r>
      <w:bookmarkStart w:id="1" w:name="P12"/>
      <w:bookmarkEnd w:id="1"/>
      <w:r w:rsidR="007135F9" w:rsidRPr="00902641">
        <w:rPr>
          <w:b/>
          <w:iCs/>
          <w:sz w:val="28"/>
          <w:szCs w:val="28"/>
        </w:rPr>
        <w:t>РЕШИЛА:</w:t>
      </w:r>
    </w:p>
    <w:p w:rsidR="008D3B76" w:rsidRPr="007135F9" w:rsidRDefault="008D3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безнадежными к взысканию недоимки по местным налогам, задолженности по пеням и штрафам по этим налогам:</w:t>
      </w:r>
    </w:p>
    <w:p w:rsidR="008D3B76" w:rsidRPr="007135F9" w:rsidRDefault="008D3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>1) истечение установленного законодательством Российской Федерации о налогах и сборах срока взыскания недоимки по отмененным местным налогам (сборам), а также задолженности по пеням и штрафам по этим налогам (сборам);</w:t>
      </w:r>
    </w:p>
    <w:p w:rsidR="008D3B76" w:rsidRPr="007135F9" w:rsidRDefault="008D3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F9">
        <w:rPr>
          <w:rFonts w:ascii="Times New Roman" w:hAnsi="Times New Roman" w:cs="Times New Roman"/>
          <w:sz w:val="28"/>
          <w:szCs w:val="28"/>
        </w:rPr>
        <w:t xml:space="preserve">2) истечение установленного законодательством Российской Федерации о налогах и сборах срока взыскания недоимки по земельному налогу, задолженности по пеням и штрафам по данному налогу с организации, не представившей в регистрирующий орган сведения в порядке и сроки, предусмотренные </w:t>
      </w:r>
      <w:hyperlink r:id="rId6" w:history="1">
        <w:r w:rsidRPr="007135F9">
          <w:rPr>
            <w:rFonts w:ascii="Times New Roman" w:hAnsi="Times New Roman" w:cs="Times New Roman"/>
            <w:sz w:val="28"/>
            <w:szCs w:val="28"/>
          </w:rPr>
          <w:t>пунктом 3 статьи 26</w:t>
        </w:r>
      </w:hyperlink>
      <w:r w:rsidRPr="007135F9">
        <w:rPr>
          <w:rFonts w:ascii="Times New Roman" w:hAnsi="Times New Roman" w:cs="Times New Roman"/>
          <w:sz w:val="28"/>
          <w:szCs w:val="28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предпринимателей";</w:t>
      </w:r>
      <w:proofErr w:type="gramEnd"/>
    </w:p>
    <w:p w:rsidR="008D3B76" w:rsidRPr="007135F9" w:rsidRDefault="008D3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 xml:space="preserve">3) истечение трех лет с момента вынесения судом решения о взыскании недоимки и задолженности по пеням и штрафам по земельному налогу с физических лиц и налогу на имущество с физических лиц, в отношении </w:t>
      </w:r>
      <w:r w:rsidRPr="007135F9">
        <w:rPr>
          <w:rFonts w:ascii="Times New Roman" w:hAnsi="Times New Roman" w:cs="Times New Roman"/>
          <w:sz w:val="28"/>
          <w:szCs w:val="28"/>
        </w:rPr>
        <w:lastRenderedPageBreak/>
        <w:t>которых проведена процедура взыскания, установленная законодательством Российской Федерации, однако результаты по погашению задолженности не получены;</w:t>
      </w:r>
    </w:p>
    <w:p w:rsidR="008D3B76" w:rsidRPr="007135F9" w:rsidRDefault="008D3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F9">
        <w:rPr>
          <w:rFonts w:ascii="Times New Roman" w:hAnsi="Times New Roman" w:cs="Times New Roman"/>
          <w:sz w:val="28"/>
          <w:szCs w:val="28"/>
        </w:rPr>
        <w:t>4) смерть физического лица или объявление его умершим в порядке, установленном законодательством Российской Федерации, и неполучение его наследниками в течение трех лет со дня открытия наследства в порядке, установленном законодательством Российской Федерации, свидетельства о праве на наследство - в части недоимки по земельному налогу и (или) налогу на имущество физических лиц, а также задолженности по пеням и штрафам по этим налогам</w:t>
      </w:r>
      <w:proofErr w:type="gramEnd"/>
      <w:r w:rsidRPr="007135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35F9">
        <w:rPr>
          <w:rFonts w:ascii="Times New Roman" w:hAnsi="Times New Roman" w:cs="Times New Roman"/>
          <w:sz w:val="28"/>
          <w:szCs w:val="28"/>
        </w:rPr>
        <w:t>образовавшимся</w:t>
      </w:r>
      <w:proofErr w:type="gramEnd"/>
      <w:r w:rsidRPr="007135F9">
        <w:rPr>
          <w:rFonts w:ascii="Times New Roman" w:hAnsi="Times New Roman" w:cs="Times New Roman"/>
          <w:sz w:val="28"/>
          <w:szCs w:val="28"/>
        </w:rPr>
        <w:t xml:space="preserve"> до дня открытия наследства;</w:t>
      </w:r>
    </w:p>
    <w:p w:rsidR="008D3B76" w:rsidRPr="007135F9" w:rsidRDefault="008D3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>5) истечение установленного законодательством Российской Федерации о налогах и сборах срока взыскания недоимки по земельному налогу и (или) налогу на имущество физических лиц, а также задолженности по пеням и штрафам по этим налогам с физического лица.</w:t>
      </w:r>
    </w:p>
    <w:p w:rsidR="008D3B76" w:rsidRPr="007135F9" w:rsidRDefault="008D3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 xml:space="preserve">2. Перечень документов, подтверждающих наличие дополнительных оснований признания безнадежными к взысканию недоимки по местным налогам, задолженности по пеням и штрафам по этим налогам, установленных </w:t>
      </w:r>
      <w:hyperlink w:anchor="P12" w:history="1">
        <w:r w:rsidRPr="007135F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135F9">
        <w:rPr>
          <w:rFonts w:ascii="Times New Roman" w:hAnsi="Times New Roman" w:cs="Times New Roman"/>
          <w:sz w:val="28"/>
          <w:szCs w:val="28"/>
        </w:rPr>
        <w:t xml:space="preserve"> настоящего Решения, устанавливается администрацией </w:t>
      </w:r>
      <w:r w:rsidR="007135F9">
        <w:rPr>
          <w:rFonts w:ascii="Times New Roman" w:hAnsi="Times New Roman" w:cs="Times New Roman"/>
          <w:sz w:val="28"/>
          <w:szCs w:val="28"/>
        </w:rPr>
        <w:t xml:space="preserve">Усть-Ницинского </w:t>
      </w:r>
      <w:r w:rsidR="00C22CB7" w:rsidRPr="007135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135F9">
        <w:rPr>
          <w:rFonts w:ascii="Times New Roman" w:hAnsi="Times New Roman" w:cs="Times New Roman"/>
          <w:sz w:val="28"/>
          <w:szCs w:val="28"/>
        </w:rPr>
        <w:t>.</w:t>
      </w:r>
    </w:p>
    <w:p w:rsidR="007135F9" w:rsidRPr="001C0A3B" w:rsidRDefault="006C3266" w:rsidP="006C326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3B76" w:rsidRPr="007135F9">
        <w:rPr>
          <w:sz w:val="28"/>
          <w:szCs w:val="28"/>
        </w:rPr>
        <w:t>3.</w:t>
      </w:r>
      <w:r w:rsidR="007135F9">
        <w:rPr>
          <w:sz w:val="28"/>
          <w:szCs w:val="28"/>
        </w:rPr>
        <w:t xml:space="preserve"> Настоящее</w:t>
      </w:r>
      <w:r w:rsidR="008D3B76" w:rsidRPr="007135F9">
        <w:rPr>
          <w:sz w:val="28"/>
          <w:szCs w:val="28"/>
        </w:rPr>
        <w:t xml:space="preserve"> </w:t>
      </w:r>
      <w:r w:rsidR="007135F9">
        <w:rPr>
          <w:sz w:val="28"/>
          <w:szCs w:val="28"/>
        </w:rPr>
        <w:t>решение подлежит официальному опубликованию в «Информационном вестнике Усть-Ницинского сельского поселения» и размещению на официальном сайте Усть-Ницинского сельского поселения в сети «Интернет»</w:t>
      </w:r>
    </w:p>
    <w:p w:rsidR="008D3B76" w:rsidRPr="007135F9" w:rsidRDefault="008D3B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 xml:space="preserve">4. Рекомендовать Межрайонной инспекции Федеральной налоговой службы N </w:t>
      </w:r>
      <w:r w:rsidR="00C22CB7" w:rsidRPr="007135F9">
        <w:rPr>
          <w:rFonts w:ascii="Times New Roman" w:hAnsi="Times New Roman" w:cs="Times New Roman"/>
          <w:sz w:val="28"/>
          <w:szCs w:val="28"/>
        </w:rPr>
        <w:t>13</w:t>
      </w:r>
      <w:r w:rsidRPr="007135F9">
        <w:rPr>
          <w:rFonts w:ascii="Times New Roman" w:hAnsi="Times New Roman" w:cs="Times New Roman"/>
          <w:sz w:val="28"/>
          <w:szCs w:val="28"/>
        </w:rPr>
        <w:t xml:space="preserve"> по Свердловской области ежеквартально, не позднее 20 числа месяца, следующего за отчетным кварталом, направлять обобщенную информацию о списании безнадежной к взысканию задолженности в администрацию </w:t>
      </w:r>
      <w:r w:rsidR="006C3266">
        <w:rPr>
          <w:rFonts w:ascii="Times New Roman" w:hAnsi="Times New Roman" w:cs="Times New Roman"/>
          <w:sz w:val="28"/>
          <w:szCs w:val="28"/>
        </w:rPr>
        <w:t>Усть-Ницинского</w:t>
      </w:r>
      <w:r w:rsidR="00D37D09" w:rsidRPr="007135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35F9">
        <w:rPr>
          <w:rFonts w:ascii="Times New Roman" w:hAnsi="Times New Roman" w:cs="Times New Roman"/>
          <w:sz w:val="28"/>
          <w:szCs w:val="28"/>
        </w:rPr>
        <w:t>.</w:t>
      </w:r>
    </w:p>
    <w:p w:rsidR="006C3266" w:rsidRPr="00E2519B" w:rsidRDefault="006C3266" w:rsidP="006C3266">
      <w:pPr>
        <w:shd w:val="clear" w:color="auto" w:fill="FFFFFF"/>
        <w:tabs>
          <w:tab w:val="left" w:pos="418"/>
        </w:tabs>
        <w:ind w:firstLine="284"/>
        <w:jc w:val="both"/>
      </w:pPr>
      <w:r>
        <w:rPr>
          <w:sz w:val="28"/>
          <w:szCs w:val="28"/>
        </w:rPr>
        <w:t xml:space="preserve">   </w:t>
      </w:r>
      <w:r w:rsidR="008D3B76" w:rsidRPr="007135F9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экономическим вопросам (председатель Шмелева Е.В.)</w:t>
      </w:r>
    </w:p>
    <w:p w:rsidR="00242D3F" w:rsidRDefault="00242D3F" w:rsidP="003D45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3266" w:rsidRPr="007135F9" w:rsidRDefault="006C3266" w:rsidP="003D45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D3F" w:rsidRPr="007135F9" w:rsidRDefault="00242D3F" w:rsidP="003D45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B76" w:rsidRDefault="006C3266" w:rsidP="003D45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Усть-Ницинского</w:t>
      </w:r>
    </w:p>
    <w:p w:rsidR="006C3266" w:rsidRPr="007135F9" w:rsidRDefault="006C3266" w:rsidP="006C3266">
      <w:pPr>
        <w:pStyle w:val="ConsPlusNormal"/>
        <w:tabs>
          <w:tab w:val="left" w:pos="8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К.Г. Судакова</w:t>
      </w:r>
    </w:p>
    <w:p w:rsidR="008D3B76" w:rsidRPr="00CC0DA1" w:rsidRDefault="008D3B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3B76" w:rsidRPr="00CC0DA1" w:rsidRDefault="008D3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B76" w:rsidRPr="00CC0DA1" w:rsidRDefault="008D3B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0B3C" w:rsidRPr="00CC0DA1" w:rsidRDefault="00F90B3C"/>
    <w:sectPr w:rsidR="00F90B3C" w:rsidRPr="00CC0DA1" w:rsidSect="002E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76"/>
    <w:rsid w:val="00242D3F"/>
    <w:rsid w:val="00304600"/>
    <w:rsid w:val="003D4596"/>
    <w:rsid w:val="00513584"/>
    <w:rsid w:val="006C3266"/>
    <w:rsid w:val="007135F9"/>
    <w:rsid w:val="00741B6C"/>
    <w:rsid w:val="008D3B76"/>
    <w:rsid w:val="00973D88"/>
    <w:rsid w:val="009B5790"/>
    <w:rsid w:val="00A67133"/>
    <w:rsid w:val="00AB458E"/>
    <w:rsid w:val="00B45B4E"/>
    <w:rsid w:val="00B46499"/>
    <w:rsid w:val="00C22CB7"/>
    <w:rsid w:val="00C7289B"/>
    <w:rsid w:val="00CC0DA1"/>
    <w:rsid w:val="00CE5458"/>
    <w:rsid w:val="00D37D09"/>
    <w:rsid w:val="00DE06E2"/>
    <w:rsid w:val="00DF3345"/>
    <w:rsid w:val="00EC31AB"/>
    <w:rsid w:val="00F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A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35F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A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35F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E69F720C69B722F498579279FDEE0A517DCA44DCCD77E30D4FF24C582A212937608855A7E996Bd9U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4</cp:revision>
  <cp:lastPrinted>2015-12-29T06:54:00Z</cp:lastPrinted>
  <dcterms:created xsi:type="dcterms:W3CDTF">2015-12-10T04:37:00Z</dcterms:created>
  <dcterms:modified xsi:type="dcterms:W3CDTF">2015-12-29T07:03:00Z</dcterms:modified>
</cp:coreProperties>
</file>